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16D0" w14:textId="77777777"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869C2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40BC2711" w14:textId="77777777"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 к анализу показателей деятельности </w:t>
      </w:r>
    </w:p>
    <w:p w14:paraId="0D339A9C" w14:textId="77777777"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14:paraId="0FBF0793" w14:textId="77777777"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924F05" w14:textId="0297BBB4" w:rsidR="003C7CC9" w:rsidRPr="008E40D0" w:rsidRDefault="008E40D0" w:rsidP="008E40D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7C0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260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7C0A" w:rsidRPr="00247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04C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247C0A" w:rsidRPr="00247C0A">
        <w:rPr>
          <w:rFonts w:ascii="Times New Roman" w:hAnsi="Times New Roman" w:cs="Times New Roman"/>
          <w:b/>
          <w:sz w:val="24"/>
          <w:szCs w:val="24"/>
        </w:rPr>
        <w:t>20</w:t>
      </w:r>
      <w:r w:rsidR="00C81E8E">
        <w:rPr>
          <w:rFonts w:ascii="Times New Roman" w:hAnsi="Times New Roman" w:cs="Times New Roman"/>
          <w:b/>
          <w:sz w:val="24"/>
          <w:szCs w:val="24"/>
        </w:rPr>
        <w:t>2</w:t>
      </w:r>
      <w:r w:rsidR="00F04AA9">
        <w:rPr>
          <w:rFonts w:ascii="Times New Roman" w:hAnsi="Times New Roman" w:cs="Times New Roman"/>
          <w:b/>
          <w:sz w:val="24"/>
          <w:szCs w:val="24"/>
        </w:rPr>
        <w:t>2</w:t>
      </w:r>
      <w:r w:rsidR="00247C0A" w:rsidRPr="00247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C0A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3DEE4AA2" w14:textId="77777777" w:rsidR="008E40D0" w:rsidRPr="008E40D0" w:rsidRDefault="008E40D0" w:rsidP="008E40D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B1FE31" w14:textId="016C51C8" w:rsidR="003C7CC9" w:rsidRPr="008E40D0" w:rsidRDefault="008E40D0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отделение изобразительного искусства</w:t>
      </w:r>
    </w:p>
    <w:p w14:paraId="3C7199BC" w14:textId="77777777" w:rsidR="003C7CC9" w:rsidRPr="008E40D0" w:rsidRDefault="003C7CC9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proofErr w:type="gramStart"/>
      <w:r w:rsidRPr="008E40D0">
        <w:rPr>
          <w:rFonts w:ascii="Times New Roman" w:hAnsi="Times New Roman" w:cs="Times New Roman"/>
          <w:b/>
          <w:sz w:val="24"/>
          <w:szCs w:val="24"/>
        </w:rPr>
        <w:t>ИЗОБРАЗИТЕЛЬНОЕ</w:t>
      </w:r>
      <w:proofErr w:type="gramEnd"/>
      <w:r w:rsidRPr="008E40D0">
        <w:rPr>
          <w:rFonts w:ascii="Times New Roman" w:hAnsi="Times New Roman" w:cs="Times New Roman"/>
          <w:b/>
          <w:sz w:val="24"/>
          <w:szCs w:val="24"/>
        </w:rPr>
        <w:t xml:space="preserve"> И ПРИКЛАДНЫЕ ВИДЫ ИСКУССТВ»</w:t>
      </w:r>
    </w:p>
    <w:p w14:paraId="6D23858E" w14:textId="77777777" w:rsidR="00BC48A6" w:rsidRPr="008E40D0" w:rsidRDefault="008E40D0" w:rsidP="008E4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BC48A6"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студентов призеров олимпиад, конкурсов, смотров, соревнований разных уровней и направлений</w:t>
      </w:r>
    </w:p>
    <w:p w14:paraId="06C784A3" w14:textId="77777777" w:rsidR="00BC48A6" w:rsidRPr="008E40D0" w:rsidRDefault="00BC48A6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9114E" w14:textId="77777777"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B5A18">
        <w:rPr>
          <w:rFonts w:ascii="Times New Roman" w:hAnsi="Times New Roman" w:cs="Times New Roman"/>
          <w:b/>
          <w:sz w:val="24"/>
          <w:szCs w:val="24"/>
        </w:rPr>
        <w:t>сероссийские, российские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211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межрегиональные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A85A02" w:rsidRPr="00A85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A02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14:paraId="5BF9978E" w14:textId="77777777"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14:paraId="11380199" w14:textId="77777777" w:rsidR="00776766" w:rsidRDefault="0077676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2835"/>
        <w:gridCol w:w="2409"/>
        <w:gridCol w:w="2127"/>
        <w:gridCol w:w="2409"/>
      </w:tblGrid>
      <w:tr w:rsidR="00776766" w:rsidRPr="008B5A18" w14:paraId="712A00E9" w14:textId="77777777" w:rsidTr="008647B2"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0A59" w14:textId="77777777" w:rsidR="00776766" w:rsidRPr="008B5A18" w:rsidRDefault="00776766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C1E9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E2EFB8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7B134B25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BA76" w14:textId="77777777"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09A0" w14:textId="719ACAF0" w:rsidR="00776766" w:rsidRPr="008B5A18" w:rsidRDefault="00F04AA9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0F5388" w:rsidRPr="008B5A18" w14:paraId="0F9519E1" w14:textId="77777777" w:rsidTr="008647B2">
        <w:trPr>
          <w:trHeight w:val="362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26AF" w14:textId="665B4EA4" w:rsidR="000F5388" w:rsidRDefault="00FC6256" w:rsidP="002C19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FE2F" w14:textId="660E835C" w:rsidR="000F5388" w:rsidRPr="000F5388" w:rsidRDefault="000F5388" w:rsidP="000F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38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профессионального мастерства по укрупненной группе специальностей СПО 54.00.00. </w:t>
            </w:r>
            <w:proofErr w:type="gramStart"/>
            <w:r w:rsidRPr="000F5388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0F5388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искусства 2022г.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E4E3D0E" w14:textId="77777777" w:rsidR="000F5388" w:rsidRDefault="000F5388" w:rsidP="00AB7987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Ленькова В.</w:t>
            </w:r>
          </w:p>
          <w:p w14:paraId="0D13B074" w14:textId="77777777" w:rsidR="000F5388" w:rsidRDefault="000F5388" w:rsidP="00AB7987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Нефедова М.</w:t>
            </w:r>
          </w:p>
          <w:p w14:paraId="65829610" w14:textId="77777777" w:rsidR="000F5388" w:rsidRDefault="000F5388" w:rsidP="00AB7987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Рачкова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  <w:p w14:paraId="73BE3F97" w14:textId="1C46DC6A" w:rsidR="002A7BCE" w:rsidRDefault="002A7BCE" w:rsidP="00AB7987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7A41" w14:textId="77777777" w:rsidR="000F5388" w:rsidRDefault="000F5388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З.В. </w:t>
            </w:r>
          </w:p>
          <w:p w14:paraId="626C744A" w14:textId="77777777" w:rsidR="000F5388" w:rsidRDefault="000F5388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Дубонос Е.А. </w:t>
            </w:r>
          </w:p>
          <w:p w14:paraId="649A80FC" w14:textId="04BA832A" w:rsidR="000F5388" w:rsidRDefault="000F5388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 Е.А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0EA8" w14:textId="77777777" w:rsidR="000F5388" w:rsidRDefault="000F5388" w:rsidP="00E7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7B747DC" w14:textId="77777777" w:rsidR="000F5388" w:rsidRDefault="000F5388" w:rsidP="00E7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16532A93" w14:textId="64033A01" w:rsidR="000F5388" w:rsidRPr="00E745CB" w:rsidRDefault="000F5388" w:rsidP="00E7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F5388" w:rsidRPr="008B5A18" w14:paraId="020A04F5" w14:textId="77777777" w:rsidTr="008647B2">
        <w:trPr>
          <w:trHeight w:val="362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4764" w14:textId="4DF15FDB" w:rsidR="000F5388" w:rsidRDefault="00394242" w:rsidP="002C19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09.03. 2022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76C1" w14:textId="6AF3F3AA" w:rsidR="000F5388" w:rsidRDefault="00394242" w:rsidP="000F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 на образовательном портале «Ника» «искусство натюрморта».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776C97F" w14:textId="063662D4" w:rsidR="000F5388" w:rsidRDefault="00394242" w:rsidP="00AB7987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Костина К.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B885" w14:textId="32B22901" w:rsidR="000F5388" w:rsidRDefault="00394242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 Е.А.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A6AD" w14:textId="227C225F" w:rsidR="000F5388" w:rsidRPr="00E745CB" w:rsidRDefault="00394242" w:rsidP="00E7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1C34CD" w:rsidRPr="008B5A18" w14:paraId="357762B2" w14:textId="77777777" w:rsidTr="008647B2">
        <w:trPr>
          <w:trHeight w:val="362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EAF7" w14:textId="496C8278" w:rsidR="001C34CD" w:rsidRPr="0092604C" w:rsidRDefault="00A355F7" w:rsidP="002C19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04A9" w14:textId="7580432D" w:rsidR="001C34CD" w:rsidRPr="0092604C" w:rsidRDefault="00A355F7" w:rsidP="00E74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портрета «Мой современник»</w:t>
            </w:r>
            <w:proofErr w:type="gramStart"/>
            <w:r w:rsidR="00E7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E06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E0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E0690">
              <w:rPr>
                <w:rFonts w:ascii="Times New Roman" w:hAnsi="Times New Roman" w:cs="Times New Roman"/>
                <w:sz w:val="24"/>
                <w:szCs w:val="24"/>
              </w:rPr>
              <w:t>. Обнинск)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06E95D8" w14:textId="17E73CED" w:rsidR="00AB7987" w:rsidRPr="0092604C" w:rsidRDefault="00A355F7" w:rsidP="00AB7987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Рыжакова В.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6020" w14:textId="5E9183DA" w:rsidR="001C34CD" w:rsidRPr="0092604C" w:rsidRDefault="00A355F7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91C1" w14:textId="62492F0E" w:rsidR="001C34CD" w:rsidRPr="00E745CB" w:rsidRDefault="00E745CB" w:rsidP="00E7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B">
              <w:rPr>
                <w:rFonts w:ascii="Times New Roman" w:hAnsi="Times New Roman" w:cs="Times New Roman"/>
                <w:sz w:val="24"/>
                <w:szCs w:val="24"/>
              </w:rPr>
              <w:t>1 место – лауреат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523" w:rsidRPr="008B5A18" w14:paraId="35B3F01D" w14:textId="77777777" w:rsidTr="008647B2">
        <w:trPr>
          <w:trHeight w:val="362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6E12" w14:textId="77777777" w:rsidR="00DF16F1" w:rsidRPr="00DF16F1" w:rsidRDefault="00DF16F1" w:rsidP="00615F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F1">
              <w:rPr>
                <w:rFonts w:ascii="Times New Roman" w:hAnsi="Times New Roman" w:cs="Times New Roman"/>
                <w:sz w:val="24"/>
                <w:szCs w:val="24"/>
              </w:rPr>
              <w:t>22-27.</w:t>
            </w:r>
          </w:p>
          <w:p w14:paraId="47BFDF60" w14:textId="1A125F22" w:rsidR="00E94523" w:rsidRPr="00DF16F1" w:rsidRDefault="00DF16F1" w:rsidP="00615F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F1">
              <w:rPr>
                <w:rFonts w:ascii="Times New Roman" w:hAnsi="Times New Roman" w:cs="Times New Roman"/>
                <w:sz w:val="24"/>
                <w:szCs w:val="24"/>
              </w:rPr>
              <w:t>04. 2022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4124" w14:textId="3A2CE8F9" w:rsidR="00E94523" w:rsidRPr="00DF16F1" w:rsidRDefault="00DF16F1" w:rsidP="007E49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F1">
              <w:rPr>
                <w:rFonts w:ascii="Times New Roman" w:hAnsi="Times New Roman" w:cs="Times New Roman"/>
                <w:sz w:val="24"/>
                <w:szCs w:val="24"/>
              </w:rPr>
              <w:t>XXI молодёжные Дельфийские игры России</w:t>
            </w:r>
            <w:proofErr w:type="gramStart"/>
            <w:r w:rsidRPr="00DF1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E06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E0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E0690">
              <w:rPr>
                <w:rFonts w:ascii="Times New Roman" w:hAnsi="Times New Roman" w:cs="Times New Roman"/>
                <w:sz w:val="24"/>
                <w:szCs w:val="24"/>
              </w:rPr>
              <w:t>. Красноярск)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D74BEB2" w14:textId="7ACBBC17" w:rsidR="001C34CD" w:rsidRPr="0092604C" w:rsidRDefault="00DF16F1" w:rsidP="007E496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Колесникова Ирина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8A7A" w14:textId="21F734DB" w:rsidR="001C34CD" w:rsidRPr="0092604C" w:rsidRDefault="00DF16F1" w:rsidP="007E496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6607" w14:textId="2C8F8945" w:rsidR="001C34CD" w:rsidRPr="00DF16F1" w:rsidRDefault="00DF16F1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F1">
              <w:rPr>
                <w:rFonts w:ascii="Times New Roman" w:hAnsi="Times New Roman"/>
                <w:sz w:val="24"/>
                <w:szCs w:val="24"/>
              </w:rPr>
              <w:t>Диплом за грамотное световое и тональное решение темы в номинации «Изобразительное искусство».</w:t>
            </w:r>
          </w:p>
        </w:tc>
      </w:tr>
      <w:tr w:rsidR="007A2BF2" w:rsidRPr="008B5A18" w14:paraId="6F0593E9" w14:textId="77777777" w:rsidTr="008647B2">
        <w:trPr>
          <w:trHeight w:val="362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1E9B" w14:textId="7C62B6AC" w:rsidR="007A2BF2" w:rsidRPr="00DF16F1" w:rsidRDefault="007A2BF2" w:rsidP="00615F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6ECD" w14:textId="77777777" w:rsidR="007A2BF2" w:rsidRDefault="007A2BF2" w:rsidP="007E49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антикоррупционный форум финансово-экономических органов.</w:t>
            </w:r>
          </w:p>
          <w:p w14:paraId="0B248610" w14:textId="77777777" w:rsidR="007A2BF2" w:rsidRDefault="007A2BF2" w:rsidP="007A2B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антикоррупционного плаката.</w:t>
            </w:r>
          </w:p>
          <w:p w14:paraId="3998E9BD" w14:textId="5FB9BE79" w:rsidR="007A2BF2" w:rsidRPr="00DF16F1" w:rsidRDefault="007A2BF2" w:rsidP="007E49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B1E91E0" w14:textId="77777777" w:rsidR="008C77A2" w:rsidRDefault="007A2BF2" w:rsidP="007E496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Зубкова А.</w:t>
            </w:r>
            <w:r w:rsidR="008C7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A5A219" w14:textId="61245D5D" w:rsidR="007A2BF2" w:rsidRDefault="008C77A2" w:rsidP="008C77A2">
            <w:pPr>
              <w:pStyle w:val="Standard"/>
              <w:tabs>
                <w:tab w:val="left" w:pos="94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(193 балла)</w:t>
            </w:r>
          </w:p>
          <w:p w14:paraId="45637868" w14:textId="77777777" w:rsidR="008C77A2" w:rsidRDefault="007A2BF2" w:rsidP="008C77A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Воронко Е.</w:t>
            </w:r>
            <w:r w:rsidR="008C7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9A450F" w14:textId="23E93A04" w:rsidR="007A2BF2" w:rsidRDefault="008C77A2" w:rsidP="008C77A2">
            <w:pPr>
              <w:pStyle w:val="Standard"/>
              <w:tabs>
                <w:tab w:val="left" w:pos="94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(177 баллов)</w:t>
            </w:r>
          </w:p>
          <w:p w14:paraId="6DE6829D" w14:textId="2AF4B57F" w:rsidR="007A2BF2" w:rsidRDefault="007A2BF2" w:rsidP="008C77A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Праводелова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14:paraId="3A4BD1CD" w14:textId="5D22AE06" w:rsidR="007A2BF2" w:rsidRDefault="007A2BF2" w:rsidP="008C77A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Храмая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5246" w14:textId="77777777" w:rsidR="007A2BF2" w:rsidRDefault="007A2BF2" w:rsidP="007E496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Н.И.,</w:t>
            </w:r>
          </w:p>
          <w:p w14:paraId="09BC6CA8" w14:textId="7391D238" w:rsidR="007A2BF2" w:rsidRDefault="007A2BF2" w:rsidP="007E496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CB39" w14:textId="77777777" w:rsidR="007A2BF2" w:rsidRDefault="007A2BF2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1D066E92" w14:textId="77777777" w:rsidR="008C77A2" w:rsidRDefault="008C77A2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39F9F6" w14:textId="77777777" w:rsidR="008C77A2" w:rsidRDefault="008C77A2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75D4FA" w14:textId="5E771A54" w:rsidR="007A2BF2" w:rsidRDefault="007A2BF2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34049A76" w14:textId="77777777" w:rsidR="008C77A2" w:rsidRDefault="008C77A2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505F95" w14:textId="61CAE16B" w:rsidR="007A2BF2" w:rsidRDefault="008647B2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A2BF2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  <w:p w14:paraId="1CA131F0" w14:textId="3F36AED9" w:rsidR="008647B2" w:rsidRPr="00DF16F1" w:rsidRDefault="008647B2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F7F35" w:rsidRPr="008B5A18" w14:paraId="1370657A" w14:textId="77777777" w:rsidTr="008647B2">
        <w:trPr>
          <w:trHeight w:val="362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BEF7" w14:textId="7EEB1552" w:rsidR="00BF7F35" w:rsidRPr="00DF16F1" w:rsidRDefault="00BF7F35" w:rsidP="00615F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EA64" w14:textId="5B756415" w:rsidR="00BF7F35" w:rsidRPr="00DF16F1" w:rsidRDefault="00BF7F35" w:rsidP="00BF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0F538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молодых дарований по изобразительному искусству «Жигулевская палитра»</w:t>
            </w:r>
            <w:r w:rsidR="00FE0690">
              <w:rPr>
                <w:rFonts w:ascii="Times New Roman" w:hAnsi="Times New Roman" w:cs="Times New Roman"/>
                <w:sz w:val="24"/>
                <w:szCs w:val="24"/>
              </w:rPr>
              <w:t xml:space="preserve"> (г. Самара)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9A955AA" w14:textId="77777777" w:rsidR="00BF7F35" w:rsidRPr="00BF7F35" w:rsidRDefault="00BF7F35" w:rsidP="00BF7F35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7F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номинация  «Дизайн»</w:t>
            </w:r>
          </w:p>
          <w:p w14:paraId="12A76174" w14:textId="125C4AAC" w:rsidR="00BF7F35" w:rsidRDefault="00BF7F35" w:rsidP="00BF7F35">
            <w:pPr>
              <w:pStyle w:val="Standard"/>
              <w:tabs>
                <w:tab w:val="left" w:pos="94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</w:t>
            </w:r>
          </w:p>
          <w:p w14:paraId="14F14E60" w14:textId="4F5B6C73" w:rsidR="00BF7F35" w:rsidRPr="00BF7F35" w:rsidRDefault="00BF7F35" w:rsidP="00BF7F35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7F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номинация «ДПИ»</w:t>
            </w:r>
          </w:p>
          <w:p w14:paraId="07DCDA0F" w14:textId="36104BE3" w:rsidR="00BF7F35" w:rsidRDefault="00BF7F35" w:rsidP="00BF7F35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Сапегина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У.</w:t>
            </w:r>
          </w:p>
          <w:p w14:paraId="2A3C1EA7" w14:textId="2A27F94E" w:rsidR="00BF7F35" w:rsidRDefault="00BF7F35" w:rsidP="00BF7F35">
            <w:pPr>
              <w:pStyle w:val="Standard"/>
              <w:tabs>
                <w:tab w:val="left" w:pos="94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Сычева А.</w:t>
            </w:r>
          </w:p>
          <w:p w14:paraId="5A93EE17" w14:textId="4D3571C3" w:rsidR="00BF7F35" w:rsidRPr="00BF7F35" w:rsidRDefault="00BF7F35" w:rsidP="00BF7F35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7F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номинация «Живопись»</w:t>
            </w:r>
          </w:p>
          <w:p w14:paraId="1343FB30" w14:textId="77777777" w:rsidR="00BF7F35" w:rsidRDefault="00BF7F35" w:rsidP="00BF7F35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Лапонов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14:paraId="37DABDF1" w14:textId="6F7D68B1" w:rsidR="00BD7B13" w:rsidRDefault="00BD7B13" w:rsidP="007D0267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Горелая 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6530" w14:textId="77777777" w:rsidR="00BF7F35" w:rsidRDefault="00BF7F35" w:rsidP="007E496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75FFF2" w14:textId="4511A630" w:rsidR="00BF7F35" w:rsidRDefault="00BF7F35" w:rsidP="007E496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Щербакова З.В.</w:t>
            </w:r>
          </w:p>
          <w:p w14:paraId="1D9C1943" w14:textId="77777777" w:rsidR="00BF7F35" w:rsidRDefault="00BF7F35" w:rsidP="007E496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D1BE77" w14:textId="77777777" w:rsidR="00BF7F35" w:rsidRDefault="00BF7F35" w:rsidP="007E496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DADD01" w14:textId="77777777" w:rsidR="00BF7F35" w:rsidRDefault="00BF7F35" w:rsidP="007E496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 Е.А.</w:t>
            </w:r>
          </w:p>
          <w:p w14:paraId="08129BEF" w14:textId="7A9A1C3C" w:rsidR="00BF7F35" w:rsidRDefault="0097535E" w:rsidP="007E496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 Е.А</w:t>
            </w:r>
          </w:p>
          <w:p w14:paraId="65CB749E" w14:textId="77777777" w:rsidR="00BF7F35" w:rsidRPr="00BD7B13" w:rsidRDefault="00BF7F35" w:rsidP="007E496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567205AF" w14:textId="77777777" w:rsidR="00BD7B13" w:rsidRDefault="00BD7B13" w:rsidP="007E496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4D001F" w14:textId="7053B5CA" w:rsidR="00BF7F35" w:rsidRDefault="00BF7F35" w:rsidP="007E496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  <w:p w14:paraId="5DB5A88E" w14:textId="1B3D4FD1" w:rsidR="00BD7B13" w:rsidRDefault="00BD7B13" w:rsidP="00BD7B1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8655" w14:textId="77777777" w:rsidR="00BF7F35" w:rsidRDefault="00BF7F35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EF36D4" w14:textId="6F7E4239" w:rsidR="00BF7F35" w:rsidRDefault="00BF7F35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41A3026D" w14:textId="77777777" w:rsidR="00BF7F35" w:rsidRDefault="00BF7F35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1B080A" w14:textId="3CFEC33F" w:rsidR="00BF7F35" w:rsidRDefault="00BF7F35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14:paraId="14952A45" w14:textId="59A7EEEF" w:rsidR="00BF7F35" w:rsidRDefault="00BF7F35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1A862370" w14:textId="099743DA" w:rsidR="00BF7F35" w:rsidRDefault="00BF7F35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12AE68" w14:textId="57E13423" w:rsidR="00BD7B13" w:rsidRDefault="00BD7B13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9A00AC" w14:textId="77777777" w:rsidR="00BD7B13" w:rsidRPr="00BD7B13" w:rsidRDefault="00BD7B13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788025" w14:textId="74D7C4B6" w:rsidR="00BF7F35" w:rsidRDefault="00BF7F35" w:rsidP="007E49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14:paraId="1D103FE8" w14:textId="75F03565" w:rsidR="00BF7F35" w:rsidRPr="00DF16F1" w:rsidRDefault="00BF7F35" w:rsidP="00BD7B1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1C34CD" w:rsidRPr="008B5A18" w14:paraId="657C371A" w14:textId="77777777" w:rsidTr="008647B2">
        <w:trPr>
          <w:trHeight w:val="362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C327" w14:textId="77777777" w:rsidR="00BD7B13" w:rsidRDefault="00BD7B13" w:rsidP="00BD7B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  <w:r w:rsidR="007E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42DF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14:paraId="08C78B17" w14:textId="44F81984" w:rsidR="001C34CD" w:rsidRPr="0092604C" w:rsidRDefault="001B42DF" w:rsidP="00BD7B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B769" w14:textId="236A1E3E" w:rsidR="001C34CD" w:rsidRPr="00207DC6" w:rsidRDefault="00207DC6" w:rsidP="0020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оформление полосы препятствий на территории войсковой части 42685 (Брянск-18) в рамках оказания помощи Российской армии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0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Армейских международных игр Министерства обороны РФ.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3D69B53" w14:textId="77777777" w:rsidR="00A53CF6" w:rsidRDefault="007D7737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Дяченко Н.,</w:t>
            </w:r>
          </w:p>
          <w:p w14:paraId="2FD5A30A" w14:textId="77777777" w:rsidR="007D7737" w:rsidRDefault="007D7737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Ермолова Е.,</w:t>
            </w:r>
          </w:p>
          <w:p w14:paraId="2D80436A" w14:textId="77777777" w:rsidR="007D7737" w:rsidRDefault="007D7737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Ковалева С.,</w:t>
            </w:r>
          </w:p>
          <w:p w14:paraId="0921184F" w14:textId="77777777" w:rsidR="007D7737" w:rsidRDefault="007D7737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КондратенкоА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</w:p>
          <w:p w14:paraId="7991082F" w14:textId="77777777" w:rsidR="007D7737" w:rsidRDefault="007D7737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Прошин В.,</w:t>
            </w:r>
          </w:p>
          <w:p w14:paraId="085C5FC9" w14:textId="77777777" w:rsidR="007D7737" w:rsidRDefault="007D7737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Финогенова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О.,</w:t>
            </w:r>
          </w:p>
          <w:p w14:paraId="3A96ED98" w14:textId="77777777" w:rsidR="007D7737" w:rsidRDefault="007D7737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Антулганеева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В.,</w:t>
            </w:r>
          </w:p>
          <w:p w14:paraId="1E817586" w14:textId="77777777" w:rsidR="007D7737" w:rsidRDefault="007D7737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Жлуктарь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Е.,</w:t>
            </w:r>
          </w:p>
          <w:p w14:paraId="0B0E8568" w14:textId="77777777" w:rsidR="007D7737" w:rsidRDefault="007D7737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Кириллова А.,</w:t>
            </w:r>
          </w:p>
          <w:p w14:paraId="439C30FA" w14:textId="5F14AC88" w:rsidR="007D7737" w:rsidRPr="0092604C" w:rsidRDefault="007D7737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6584" w14:textId="77777777" w:rsidR="00A53CF6" w:rsidRDefault="00207DC6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Н.И.,</w:t>
            </w:r>
          </w:p>
          <w:p w14:paraId="28FC0A64" w14:textId="77777777" w:rsidR="00207DC6" w:rsidRDefault="00207DC6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С.К.,</w:t>
            </w:r>
          </w:p>
          <w:p w14:paraId="4BF9A813" w14:textId="43B1B6C5" w:rsidR="00207DC6" w:rsidRDefault="00207DC6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А.В.</w:t>
            </w:r>
          </w:p>
          <w:p w14:paraId="5A0FCDFF" w14:textId="2893DFB3" w:rsidR="00207DC6" w:rsidRPr="0092604C" w:rsidRDefault="00207DC6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8E0C" w14:textId="71655042" w:rsidR="00A53CF6" w:rsidRPr="0092604C" w:rsidRDefault="00207DC6" w:rsidP="003E56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командира части.</w:t>
            </w:r>
          </w:p>
        </w:tc>
      </w:tr>
      <w:tr w:rsidR="00FE0690" w:rsidRPr="008B5A18" w14:paraId="52B25002" w14:textId="77777777" w:rsidTr="008647B2">
        <w:trPr>
          <w:trHeight w:val="362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BEC2" w14:textId="77777777" w:rsidR="00BD7B13" w:rsidRDefault="00BD7B13" w:rsidP="00BD7B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20-28.</w:t>
            </w:r>
            <w:r w:rsidR="00FE0690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14:paraId="2067955E" w14:textId="1DAB885B" w:rsidR="00FE0690" w:rsidRDefault="00FE0690" w:rsidP="00BD7B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F1AB" w14:textId="288D1720" w:rsidR="00FE0690" w:rsidRDefault="00FE0690" w:rsidP="0020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шаржей для войсковой части 42685 (Брянск-18) в рамках оказания помощи Российской армии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0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Армейских международных игр Министерства обороны РФ.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03C1A08" w14:textId="77777777" w:rsidR="00FE0690" w:rsidRDefault="00FE0690" w:rsidP="00FE069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Дяченко Н.,</w:t>
            </w:r>
          </w:p>
          <w:p w14:paraId="0CBF7D53" w14:textId="77777777" w:rsidR="00FE0690" w:rsidRDefault="00FE0690" w:rsidP="00FE069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Ермолова Е.,</w:t>
            </w:r>
          </w:p>
          <w:p w14:paraId="29379984" w14:textId="77777777" w:rsidR="00FE0690" w:rsidRDefault="00FE0690" w:rsidP="00FE069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Ковалева С.,</w:t>
            </w:r>
          </w:p>
          <w:p w14:paraId="550937EA" w14:textId="77777777" w:rsidR="00FE0690" w:rsidRDefault="00FE0690" w:rsidP="00FE069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КондратенкоА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</w:p>
          <w:p w14:paraId="5DB2F97A" w14:textId="77777777" w:rsidR="00FE0690" w:rsidRDefault="00FE0690" w:rsidP="00FE069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Прошин В.,</w:t>
            </w:r>
          </w:p>
          <w:p w14:paraId="3619A59F" w14:textId="77777777" w:rsidR="00FE0690" w:rsidRDefault="00FE0690" w:rsidP="00FE069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Финогенова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О.,</w:t>
            </w:r>
          </w:p>
          <w:p w14:paraId="10F3989C" w14:textId="77777777" w:rsidR="00FE0690" w:rsidRDefault="00FE0690" w:rsidP="00FE069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Антулганеева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В.,</w:t>
            </w:r>
          </w:p>
          <w:p w14:paraId="6C3255F6" w14:textId="77777777" w:rsidR="00FE0690" w:rsidRDefault="00FE0690" w:rsidP="00FE069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Жлуктарь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Е.,</w:t>
            </w:r>
          </w:p>
          <w:p w14:paraId="6218AE88" w14:textId="77777777" w:rsidR="00FE0690" w:rsidRDefault="00FE0690" w:rsidP="00FE069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Кириллова А.,</w:t>
            </w:r>
          </w:p>
          <w:p w14:paraId="041901A5" w14:textId="67EC9476" w:rsidR="00FE0690" w:rsidRDefault="00FE0690" w:rsidP="00FE069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DEA7" w14:textId="58FFB782" w:rsidR="00FE0690" w:rsidRDefault="00FE0690" w:rsidP="00FE069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  <w:p w14:paraId="4E60C638" w14:textId="47BCFA78" w:rsidR="00FE0690" w:rsidRDefault="00FE0690" w:rsidP="00FE0690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43C8" w14:textId="34DDB156" w:rsidR="00FE0690" w:rsidRDefault="00FE0690" w:rsidP="003E56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омандира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части.</w:t>
            </w:r>
          </w:p>
        </w:tc>
      </w:tr>
      <w:tr w:rsidR="002B56C7" w:rsidRPr="008B5A18" w14:paraId="6F6E7D58" w14:textId="77777777" w:rsidTr="008647B2">
        <w:trPr>
          <w:trHeight w:val="362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54A0" w14:textId="2A815E4B" w:rsidR="002B56C7" w:rsidRPr="0092604C" w:rsidRDefault="00AC0821" w:rsidP="002C19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6C45" w14:textId="7A58B041" w:rsidR="002B56C7" w:rsidRPr="0092604C" w:rsidRDefault="001354B2" w:rsidP="005D1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Пленэр в рамках </w:t>
            </w:r>
            <w:r w:rsidR="00AC0821" w:rsidRPr="00AC08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C0821" w:rsidRPr="00AC082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0821" w:rsidRPr="00AC0821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славянских народов «Славянское единство</w:t>
            </w:r>
            <w:r w:rsidR="00AC0821">
              <w:t xml:space="preserve"> </w:t>
            </w:r>
            <w:r w:rsidR="00AC0821" w:rsidRPr="00AC0821">
              <w:rPr>
                <w:rFonts w:ascii="Times New Roman" w:hAnsi="Times New Roman" w:cs="Times New Roman"/>
                <w:sz w:val="24"/>
                <w:szCs w:val="24"/>
              </w:rPr>
              <w:t>2022»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C96CB2A" w14:textId="3592A588" w:rsidR="001354B2" w:rsidRPr="001354B2" w:rsidRDefault="001354B2" w:rsidP="001354B2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Иванина Анастасия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FFCE512" w14:textId="6FC9109D" w:rsidR="001354B2" w:rsidRPr="001354B2" w:rsidRDefault="001354B2" w:rsidP="001354B2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Кривопуск</w:t>
            </w:r>
            <w:proofErr w:type="spellEnd"/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3ECC313" w14:textId="48CBD042" w:rsidR="001354B2" w:rsidRPr="001354B2" w:rsidRDefault="001354B2" w:rsidP="001354B2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Антошина Карина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D047A15" w14:textId="600C71A2" w:rsidR="001354B2" w:rsidRPr="001354B2" w:rsidRDefault="001354B2" w:rsidP="001354B2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Синицина</w:t>
            </w:r>
            <w:proofErr w:type="spellEnd"/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FCC4AB9" w14:textId="28AAE027" w:rsidR="001354B2" w:rsidRPr="001354B2" w:rsidRDefault="001354B2" w:rsidP="001354B2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Афанасенко Полина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B5B85E7" w14:textId="2CA83FBF" w:rsidR="001354B2" w:rsidRPr="001354B2" w:rsidRDefault="001354B2" w:rsidP="001354B2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Гирин</w:t>
            </w:r>
            <w:proofErr w:type="spellEnd"/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12CE1EF" w14:textId="3546D130" w:rsidR="001354B2" w:rsidRPr="001354B2" w:rsidRDefault="001354B2" w:rsidP="001354B2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Чеботарева Татьяна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1E460C6" w14:textId="6C026C41" w:rsidR="001354B2" w:rsidRPr="001354B2" w:rsidRDefault="001354B2" w:rsidP="001354B2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Рыжакова Валерия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1614254" w14:textId="5894AD0C" w:rsidR="001354B2" w:rsidRPr="001354B2" w:rsidRDefault="001354B2" w:rsidP="001354B2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Киреенко Анастасия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B3A6569" w14:textId="5D331D78" w:rsidR="001354B2" w:rsidRPr="001354B2" w:rsidRDefault="001354B2" w:rsidP="001354B2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Гуторова</w:t>
            </w:r>
            <w:proofErr w:type="spellEnd"/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9086D5B" w14:textId="1D60C31A" w:rsidR="002B56C7" w:rsidRPr="0092604C" w:rsidRDefault="001354B2" w:rsidP="001354B2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Троянова</w:t>
            </w:r>
            <w:proofErr w:type="spellEnd"/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6DEA" w14:textId="0F4BF472" w:rsidR="005D18CE" w:rsidRDefault="00D85B73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Н.И.,</w:t>
            </w:r>
          </w:p>
          <w:p w14:paraId="4358112D" w14:textId="731BDF21" w:rsidR="00D85B73" w:rsidRPr="0092604C" w:rsidRDefault="00D85B73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D260" w14:textId="2AE5956C" w:rsidR="002B56C7" w:rsidRPr="0092604C" w:rsidRDefault="00D85B73" w:rsidP="003E56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85B73" w:rsidRPr="008B5A18" w14:paraId="6D70C998" w14:textId="77777777" w:rsidTr="008647B2">
        <w:trPr>
          <w:trHeight w:val="362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3C57" w14:textId="6A7506B7" w:rsidR="00D85B73" w:rsidRPr="0092604C" w:rsidRDefault="00D85B73" w:rsidP="002C19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CAF1" w14:textId="1EA95B67" w:rsidR="00D85B73" w:rsidRPr="0092604C" w:rsidRDefault="00D85B73" w:rsidP="005D1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B7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85B73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85B7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5B73">
              <w:rPr>
                <w:rFonts w:ascii="Times New Roman" w:hAnsi="Times New Roman" w:cs="Times New Roman"/>
                <w:sz w:val="24"/>
                <w:szCs w:val="24"/>
              </w:rPr>
              <w:t xml:space="preserve"> «Партизанскими тропами </w:t>
            </w:r>
            <w:proofErr w:type="spellStart"/>
            <w:r w:rsidRPr="00D85B73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D85B73">
              <w:rPr>
                <w:rFonts w:ascii="Times New Roman" w:hAnsi="Times New Roman" w:cs="Times New Roman"/>
                <w:sz w:val="24"/>
                <w:szCs w:val="24"/>
              </w:rPr>
              <w:t>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85B73">
              <w:rPr>
                <w:rFonts w:ascii="Times New Roman" w:hAnsi="Times New Roman" w:cs="Times New Roman"/>
                <w:sz w:val="24"/>
                <w:szCs w:val="24"/>
              </w:rPr>
              <w:t xml:space="preserve"> Дню партизан и подпольщиков, с </w:t>
            </w:r>
            <w:r w:rsidRPr="00D85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в качестве волонтеров студентов отделения изобразительного искусства ГБПОУ «Брянский областной колледж искусств»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8AAEAD2" w14:textId="7761650F" w:rsidR="00D85B73" w:rsidRPr="00D85B73" w:rsidRDefault="00D85B73" w:rsidP="00D85B73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Джанзакова</w:t>
            </w:r>
            <w:proofErr w:type="spellEnd"/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FFF7D57" w14:textId="17611F39" w:rsidR="00D85B73" w:rsidRPr="00D85B73" w:rsidRDefault="00D85B73" w:rsidP="00D85B73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Анна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778409C" w14:textId="077325EA" w:rsidR="00D85B73" w:rsidRPr="00D85B73" w:rsidRDefault="00D85B73" w:rsidP="00D85B73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Кондратенко Александра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B535784" w14:textId="5A9E1435" w:rsidR="00D85B73" w:rsidRPr="00D85B73" w:rsidRDefault="00D85B73" w:rsidP="00D85B73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Финогенова</w:t>
            </w:r>
            <w:proofErr w:type="spellEnd"/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75161A8" w14:textId="77A5A605" w:rsidR="00D85B73" w:rsidRPr="00D85B73" w:rsidRDefault="00D85B73" w:rsidP="00D85B73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Резакова</w:t>
            </w:r>
            <w:proofErr w:type="spellEnd"/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81C49DE" w14:textId="400B3897" w:rsidR="00D85B73" w:rsidRPr="00D85B73" w:rsidRDefault="00D85B73" w:rsidP="00D85B73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Жлуктарь</w:t>
            </w:r>
            <w:proofErr w:type="spellEnd"/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04A8957" w14:textId="32A475BA" w:rsidR="00D85B73" w:rsidRPr="00D85B73" w:rsidRDefault="00D85B73" w:rsidP="00D85B73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Кириллова Алина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6839138" w14:textId="30CCA528" w:rsidR="00D85B73" w:rsidRPr="00D85B73" w:rsidRDefault="00D85B73" w:rsidP="00D85B73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Ковалева Светлана</w:t>
            </w:r>
            <w:r w:rsidR="00AC0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066D72D" w14:textId="3C268814" w:rsidR="00D85B73" w:rsidRPr="00D85B73" w:rsidRDefault="00D85B73" w:rsidP="00D85B73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Ермолова Елизавета</w:t>
            </w:r>
            <w:r w:rsidR="00AC0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2B6AC6" w14:textId="2D65BFBD" w:rsidR="00D85B73" w:rsidRPr="0092604C" w:rsidRDefault="00D85B73" w:rsidP="00D85B73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Машталир</w:t>
            </w:r>
            <w:proofErr w:type="spellEnd"/>
            <w:r w:rsidRPr="00D85B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 w:rsidR="00AC0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E225" w14:textId="77777777" w:rsidR="00D85B73" w:rsidRDefault="00D85B73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Потапенко Л.Н.,</w:t>
            </w:r>
          </w:p>
          <w:p w14:paraId="0AAC0500" w14:textId="7CC33846" w:rsidR="00D85B73" w:rsidRPr="0092604C" w:rsidRDefault="00D85B73" w:rsidP="003E56DE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8707" w14:textId="144B19E1" w:rsidR="00D85B73" w:rsidRPr="0092604C" w:rsidRDefault="00D85B73" w:rsidP="003E56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7987" w:rsidRPr="008B5A18" w14:paraId="4C8A72B8" w14:textId="77777777" w:rsidTr="008647B2">
        <w:trPr>
          <w:trHeight w:val="3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D6EA" w14:textId="197B2204" w:rsidR="00AB7987" w:rsidRPr="0092604C" w:rsidRDefault="00AB7987" w:rsidP="002C19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BAFA" w14:textId="5CBE07EA" w:rsidR="00AB7987" w:rsidRPr="0092604C" w:rsidRDefault="00AB7987" w:rsidP="002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DBD" w14:textId="5D3927BE" w:rsidR="00AB7987" w:rsidRPr="0092604C" w:rsidRDefault="0097535E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56 </w:t>
            </w:r>
            <w:r w:rsidR="00AB7987"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2ABE" w14:textId="202B5933" w:rsidR="00AB7987" w:rsidRPr="0092604C" w:rsidRDefault="0097535E" w:rsidP="002C1932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21 </w:t>
            </w:r>
            <w:r w:rsidR="00AB7987"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3844" w14:textId="56AED8DD" w:rsidR="00AB7987" w:rsidRPr="0092604C" w:rsidRDefault="00AB7987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лауреат 1 ст. –</w:t>
            </w:r>
            <w:r w:rsidR="008647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 </w:t>
            </w: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</w:p>
          <w:p w14:paraId="051169BF" w14:textId="65513AFB" w:rsidR="00F40225" w:rsidRPr="0092604C" w:rsidRDefault="00F40225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лауреат 2 ст. –</w:t>
            </w:r>
            <w:r w:rsidR="008647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 </w:t>
            </w: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</w:p>
          <w:p w14:paraId="45FF798C" w14:textId="2AECB8BD" w:rsidR="00AB7987" w:rsidRPr="0092604C" w:rsidRDefault="00AB7987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лауреат 3 ст. –</w:t>
            </w:r>
            <w:r w:rsidR="008647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 </w:t>
            </w: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</w:p>
          <w:p w14:paraId="4A9A6831" w14:textId="08E5351A" w:rsidR="008647B2" w:rsidRDefault="008647B2" w:rsidP="00F04A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 – 4 чел</w:t>
            </w:r>
          </w:p>
          <w:p w14:paraId="5C32D8B9" w14:textId="1BC1E7A6" w:rsidR="008647B2" w:rsidRDefault="008647B2" w:rsidP="00F04A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Грамота – 3чел</w:t>
            </w:r>
          </w:p>
          <w:p w14:paraId="5CBCA81E" w14:textId="2D2D609D" w:rsidR="00AB7987" w:rsidRPr="0092604C" w:rsidRDefault="00AB7987" w:rsidP="00F04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Дипломы участников –</w:t>
            </w:r>
            <w:r w:rsidR="009753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23</w:t>
            </w:r>
            <w:r w:rsidR="008647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</w:p>
        </w:tc>
      </w:tr>
    </w:tbl>
    <w:p w14:paraId="2C251D8F" w14:textId="77777777" w:rsidR="00776766" w:rsidRDefault="0077676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EBB6F1" w14:textId="77777777" w:rsidR="00E12789" w:rsidRDefault="00E12789" w:rsidP="00E1278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D5F3AC" w14:textId="77777777"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Областные, городские мероприятия</w:t>
      </w:r>
      <w:r w:rsidR="00A85A02" w:rsidRPr="00A85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A02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14:paraId="19F1E933" w14:textId="77777777"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602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"/>
        <w:gridCol w:w="47"/>
        <w:gridCol w:w="1192"/>
        <w:gridCol w:w="3683"/>
        <w:gridCol w:w="2978"/>
        <w:gridCol w:w="2134"/>
        <w:gridCol w:w="2126"/>
      </w:tblGrid>
      <w:tr w:rsidR="00281C21" w:rsidRPr="008E40D0" w14:paraId="347C6D71" w14:textId="77777777" w:rsidTr="0092604C">
        <w:trPr>
          <w:gridBefore w:val="1"/>
          <w:gridAfter w:val="5"/>
          <w:wBefore w:w="133" w:type="pct"/>
          <w:wAfter w:w="4848" w:type="pct"/>
          <w:trHeight w:val="179"/>
        </w:trPr>
        <w:tc>
          <w:tcPr>
            <w:tcW w:w="19" w:type="pct"/>
          </w:tcPr>
          <w:p w14:paraId="4758CB4F" w14:textId="77777777" w:rsidR="00281C21" w:rsidRPr="008E40D0" w:rsidRDefault="00281C21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C21" w:rsidRPr="008B5A18" w14:paraId="5B07088C" w14:textId="77777777" w:rsidTr="00F724E6">
        <w:trPr>
          <w:gridAfter w:val="1"/>
          <w:wAfter w:w="851" w:type="pct"/>
        </w:trPr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566E" w14:textId="77777777" w:rsidR="00281C21" w:rsidRPr="008B5A18" w:rsidRDefault="00281C21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6D49" w14:textId="77777777" w:rsidR="00281C21" w:rsidRPr="008B5A18" w:rsidRDefault="00281C21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24739F" w14:textId="77777777" w:rsidR="00281C21" w:rsidRPr="008B5A18" w:rsidRDefault="00281C21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77745607" w14:textId="77777777" w:rsidR="00281C21" w:rsidRPr="008B5A18" w:rsidRDefault="00281C21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3E62" w14:textId="77777777" w:rsidR="00281C21" w:rsidRPr="008B5A18" w:rsidRDefault="00281C21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</w:tr>
      <w:tr w:rsidR="00502E1B" w:rsidRPr="008B5A18" w14:paraId="7EE01D71" w14:textId="77777777" w:rsidTr="00F724E6">
        <w:trPr>
          <w:gridAfter w:val="1"/>
          <w:wAfter w:w="851" w:type="pct"/>
        </w:trPr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5E70" w14:textId="78AF47E0" w:rsidR="00502E1B" w:rsidRPr="0092604C" w:rsidRDefault="00A355F7" w:rsidP="00E9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1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CE26" w14:textId="316BB3E9" w:rsidR="00502E1B" w:rsidRPr="0092604C" w:rsidRDefault="00A355F7" w:rsidP="00E94523">
            <w:pPr>
              <w:pStyle w:val="ae"/>
              <w:widowControl w:val="0"/>
              <w:tabs>
                <w:tab w:val="left" w:pos="1069"/>
              </w:tabs>
              <w:ind w:right="326"/>
              <w:jc w:val="left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sz w:val="24"/>
              </w:rPr>
              <w:t>Создание портретов в рамках праздничного мероприятия на театральной площади «Вам, любимые!», посвященное Международному женскому дню 8 Марта.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CA317" w14:textId="77777777" w:rsidR="0097535E" w:rsidRDefault="00A355F7" w:rsidP="00E94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Архипов И., </w:t>
            </w:r>
          </w:p>
          <w:p w14:paraId="4D693162" w14:textId="77777777" w:rsidR="0097535E" w:rsidRDefault="00A355F7" w:rsidP="00E94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Денисова В., </w:t>
            </w:r>
          </w:p>
          <w:p w14:paraId="75FAB63E" w14:textId="1BA96A8C" w:rsidR="00F40225" w:rsidRDefault="00A355F7" w:rsidP="00E94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Синицина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А., </w:t>
            </w:r>
          </w:p>
          <w:p w14:paraId="36AE4B04" w14:textId="49F3023D" w:rsidR="00A355F7" w:rsidRPr="0092604C" w:rsidRDefault="00A355F7" w:rsidP="00E94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Чеботарева Т.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63E1" w14:textId="77777777" w:rsidR="00A355F7" w:rsidRDefault="00A355F7" w:rsidP="00A355F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Прудникова Н.И., </w:t>
            </w:r>
          </w:p>
          <w:p w14:paraId="5780AFAB" w14:textId="00048895" w:rsidR="00F40225" w:rsidRPr="0092604C" w:rsidRDefault="00A355F7" w:rsidP="00A355F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Тараканова П.Ю.,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Антошин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D3FBF" w:rsidRPr="008B5A18" w14:paraId="110BE99F" w14:textId="77777777" w:rsidTr="00F724E6">
        <w:trPr>
          <w:gridAfter w:val="1"/>
          <w:wAfter w:w="851" w:type="pct"/>
          <w:trHeight w:val="2813"/>
        </w:trPr>
        <w:tc>
          <w:tcPr>
            <w:tcW w:w="629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4FDB" w14:textId="042321A7" w:rsidR="000D3FBF" w:rsidRPr="0092604C" w:rsidRDefault="000D3FBF" w:rsidP="000D3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09.04.2022</w:t>
            </w:r>
          </w:p>
        </w:tc>
        <w:tc>
          <w:tcPr>
            <w:tcW w:w="1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4EE4" w14:textId="42F8751C" w:rsidR="000D3FBF" w:rsidRPr="0092604C" w:rsidRDefault="000D3FBF" w:rsidP="000D3FBF">
            <w:pPr>
              <w:widowControl w:val="0"/>
              <w:suppressAutoHyphens/>
              <w:autoSpaceDN w:val="0"/>
              <w:spacing w:after="0"/>
              <w:textAlignment w:val="baseline"/>
              <w:rPr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областной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родная» в честь 350-летия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Года культурного наследия народов России в номинации «</w:t>
            </w:r>
            <w:r w:rsidRPr="00E14CE1">
              <w:rPr>
                <w:rFonts w:ascii="Times New Roman" w:hAnsi="Times New Roman"/>
                <w:sz w:val="24"/>
                <w:szCs w:val="24"/>
              </w:rPr>
              <w:t>Конкурс изобразительного искусства, ДПИ и дизайна</w:t>
            </w:r>
            <w:r w:rsidRPr="00E14CE1">
              <w:rPr>
                <w:rFonts w:ascii="Times New Roman" w:hAnsi="Times New Roman"/>
                <w:bCs/>
                <w:sz w:val="24"/>
                <w:szCs w:val="24"/>
              </w:rPr>
              <w:t xml:space="preserve"> для обучающихся общеобразовательных школ, ДШИ и </w:t>
            </w:r>
            <w:proofErr w:type="spellStart"/>
            <w:r w:rsidRPr="00E14CE1">
              <w:rPr>
                <w:rFonts w:ascii="Times New Roman" w:hAnsi="Times New Roman"/>
                <w:bCs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3B5BCD5" w14:textId="77777777" w:rsidR="000D3FBF" w:rsidRDefault="000D3FBF" w:rsidP="000D3FBF">
            <w:pPr>
              <w:tabs>
                <w:tab w:val="left" w:pos="8789"/>
              </w:tabs>
              <w:spacing w:after="0" w:line="240" w:lineRule="auto"/>
              <w:ind w:right="425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Терехова А.</w:t>
            </w:r>
          </w:p>
          <w:p w14:paraId="1E1A3FD3" w14:textId="77777777" w:rsidR="000D3FBF" w:rsidRDefault="000D3FBF" w:rsidP="00615F47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Диплом лауреата 1 степени</w:t>
            </w:r>
          </w:p>
          <w:p w14:paraId="16E291B5" w14:textId="77777777" w:rsidR="000D3FBF" w:rsidRDefault="000D3FBF" w:rsidP="00615F47">
            <w:pPr>
              <w:tabs>
                <w:tab w:val="left" w:pos="8789"/>
              </w:tabs>
              <w:spacing w:after="0" w:line="240" w:lineRule="auto"/>
              <w:ind w:right="425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Синицина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М. </w:t>
            </w:r>
          </w:p>
          <w:p w14:paraId="0CFC99B5" w14:textId="77777777" w:rsidR="000D3FBF" w:rsidRDefault="000D3FBF" w:rsidP="00615F47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Диплом лауреата 2 степени</w:t>
            </w:r>
          </w:p>
          <w:p w14:paraId="3B4A6D06" w14:textId="77777777" w:rsidR="000D3FBF" w:rsidRDefault="000D3FBF" w:rsidP="00615F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Силивохин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И.</w:t>
            </w:r>
          </w:p>
          <w:p w14:paraId="314559B2" w14:textId="77777777" w:rsidR="000D3FBF" w:rsidRDefault="000D3FBF" w:rsidP="00615F47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Диплом лауреата 3 степени</w:t>
            </w:r>
          </w:p>
          <w:p w14:paraId="1C34DBD1" w14:textId="77777777" w:rsidR="000D3FBF" w:rsidRDefault="000D3FBF" w:rsidP="00615F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Головачева А.</w:t>
            </w:r>
          </w:p>
          <w:p w14:paraId="5E9F3B7F" w14:textId="32E1B286" w:rsidR="000D3FBF" w:rsidRPr="0092604C" w:rsidRDefault="000D3FBF" w:rsidP="00615F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Диплом участника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DBEF" w14:textId="77777777" w:rsidR="000D3FBF" w:rsidRDefault="000D3FBF" w:rsidP="000D3FB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М.Г.</w:t>
            </w:r>
          </w:p>
          <w:p w14:paraId="62350A15" w14:textId="77777777" w:rsidR="000D3FBF" w:rsidRPr="00E14CE1" w:rsidRDefault="000D3FBF" w:rsidP="000D3FBF">
            <w:pPr>
              <w:tabs>
                <w:tab w:val="left" w:pos="8789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E1">
              <w:rPr>
                <w:rFonts w:ascii="Times New Roman" w:hAnsi="Times New Roman"/>
                <w:sz w:val="24"/>
                <w:szCs w:val="24"/>
              </w:rPr>
              <w:t>МБОУ «Гимназия №5» г. Брянска</w:t>
            </w:r>
          </w:p>
          <w:p w14:paraId="1DBA5998" w14:textId="006E188E" w:rsidR="000D3FBF" w:rsidRPr="0092604C" w:rsidRDefault="000D3FBF" w:rsidP="000D3FB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BF" w:rsidRPr="008B5A18" w14:paraId="65BEABF7" w14:textId="77777777" w:rsidTr="00F724E6">
        <w:trPr>
          <w:gridAfter w:val="1"/>
          <w:wAfter w:w="851" w:type="pct"/>
        </w:trPr>
        <w:tc>
          <w:tcPr>
            <w:tcW w:w="629" w:type="pct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5A1F" w14:textId="5CA54399" w:rsidR="000D3FBF" w:rsidRPr="0092604C" w:rsidRDefault="000D3FBF" w:rsidP="000D3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178E" w14:textId="6604AE72" w:rsidR="000D3FBF" w:rsidRPr="0092604C" w:rsidRDefault="000D3FBF" w:rsidP="000D3FBF">
            <w:pPr>
              <w:pStyle w:val="ae"/>
              <w:widowControl w:val="0"/>
              <w:tabs>
                <w:tab w:val="left" w:pos="1069"/>
              </w:tabs>
              <w:ind w:right="326"/>
              <w:jc w:val="left"/>
              <w:rPr>
                <w:sz w:val="24"/>
              </w:rPr>
            </w:pP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BF42A" w14:textId="77777777" w:rsidR="000D3FBF" w:rsidRDefault="000D3FBF" w:rsidP="000D3F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Киреенко А.</w:t>
            </w:r>
          </w:p>
          <w:p w14:paraId="34F2ED10" w14:textId="77777777" w:rsidR="000D3FBF" w:rsidRDefault="000D3FBF" w:rsidP="00615F47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Диплом лауреата 3 степени</w:t>
            </w:r>
          </w:p>
          <w:p w14:paraId="719C51E4" w14:textId="77777777" w:rsidR="000D3FBF" w:rsidRDefault="000D3FBF" w:rsidP="00615F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Нефедова М. </w:t>
            </w:r>
          </w:p>
          <w:p w14:paraId="03195039" w14:textId="14FE7C4F" w:rsidR="000D3FBF" w:rsidRPr="0092604C" w:rsidRDefault="000D3FBF" w:rsidP="00615F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30C6" w14:textId="70A47E89" w:rsidR="000D3FBF" w:rsidRDefault="000D3FBF" w:rsidP="000D3FB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Гридина Е.В. </w:t>
            </w:r>
          </w:p>
          <w:p w14:paraId="71975310" w14:textId="75C35780" w:rsidR="000D3FBF" w:rsidRDefault="000D3FBF" w:rsidP="000D3FB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«БОКИ»</w:t>
            </w:r>
          </w:p>
          <w:p w14:paraId="7D273F91" w14:textId="464BE8A6" w:rsidR="000D3FBF" w:rsidRPr="0092604C" w:rsidRDefault="000D3FBF" w:rsidP="000D3FB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4C" w:rsidRPr="008B5A18" w14:paraId="4683B17D" w14:textId="39F5D924" w:rsidTr="00F724E6"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CEC5" w14:textId="12D62C88" w:rsidR="0092604C" w:rsidRPr="0092604C" w:rsidRDefault="00F724E6" w:rsidP="009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1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1BDA" w14:textId="2FF61879" w:rsidR="0092604C" w:rsidRPr="0092604C" w:rsidRDefault="00F724E6" w:rsidP="0092604C">
            <w:pPr>
              <w:pStyle w:val="ae"/>
              <w:widowControl w:val="0"/>
              <w:tabs>
                <w:tab w:val="left" w:pos="1069"/>
              </w:tabs>
              <w:ind w:right="326"/>
              <w:jc w:val="left"/>
              <w:rPr>
                <w:sz w:val="24"/>
              </w:rPr>
            </w:pPr>
            <w:r>
              <w:rPr>
                <w:sz w:val="24"/>
              </w:rPr>
              <w:t>Музыкально-патриотический марафон «</w:t>
            </w:r>
            <w:proofErr w:type="gramStart"/>
            <w:r w:rsidR="000F5388">
              <w:rPr>
                <w:sz w:val="24"/>
                <w:lang w:val="en-US"/>
              </w:rPr>
              <w:t>Z</w:t>
            </w:r>
            <w:proofErr w:type="gramEnd"/>
            <w:r>
              <w:rPr>
                <w:sz w:val="24"/>
              </w:rPr>
              <w:t>а РОССИЮ»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378351" w14:textId="77777777" w:rsidR="0092604C" w:rsidRDefault="00E31358" w:rsidP="009260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Артамонова А., Белова М.,</w:t>
            </w:r>
          </w:p>
          <w:p w14:paraId="1AEC748E" w14:textId="1A1CD81A" w:rsidR="00E31358" w:rsidRPr="0092604C" w:rsidRDefault="00E31358" w:rsidP="009260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Гарбузова Е., </w:t>
            </w: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Грищенкова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В., Громова А., Пачкал Е., </w:t>
            </w: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Ставинова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Столицына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К., Голенко А., Каплина М., </w:t>
            </w: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Легенько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Липихина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Д., </w:t>
            </w: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Нехаева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В., </w:t>
            </w: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Садыхова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С., Шевченко А., Дрожжин Д., Антошина К., </w:t>
            </w: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Лапонов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Д., </w:t>
            </w: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Попова К., </w:t>
            </w:r>
            <w:proofErr w:type="spell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>Синицина</w:t>
            </w:r>
            <w:proofErr w:type="spellEnd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А., Чеботарева Т.. Архипов И., Денисова В., Колесникова И., Афанасенко П.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2850" w14:textId="595B84A0" w:rsidR="0092604C" w:rsidRDefault="00F724E6" w:rsidP="0092604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Прудникова Н.И.,</w:t>
            </w:r>
          </w:p>
          <w:p w14:paraId="4493B689" w14:textId="43BDA572" w:rsidR="00F724E6" w:rsidRDefault="00F724E6" w:rsidP="0092604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</w:t>
            </w:r>
          </w:p>
          <w:p w14:paraId="5D80D65C" w14:textId="5AAFAA34" w:rsidR="00F724E6" w:rsidRDefault="00F724E6" w:rsidP="0092604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И.Ю.,</w:t>
            </w:r>
          </w:p>
          <w:p w14:paraId="7C4036D0" w14:textId="26767E0F" w:rsidR="00F724E6" w:rsidRPr="0092604C" w:rsidRDefault="00F724E6" w:rsidP="00F724E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851" w:type="pct"/>
          </w:tcPr>
          <w:p w14:paraId="27980D40" w14:textId="0EE4AF4A" w:rsidR="0092604C" w:rsidRPr="008B5A18" w:rsidRDefault="0092604C" w:rsidP="0092604C"/>
        </w:tc>
      </w:tr>
      <w:tr w:rsidR="00C01A19" w:rsidRPr="008B5A18" w14:paraId="355F3DA3" w14:textId="77777777" w:rsidTr="00F724E6">
        <w:trPr>
          <w:gridAfter w:val="1"/>
          <w:wAfter w:w="851" w:type="pct"/>
        </w:trPr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6261" w14:textId="41B3FC8D" w:rsidR="00C01A19" w:rsidRDefault="002E4985" w:rsidP="009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lastRenderedPageBreak/>
              <w:t>А</w:t>
            </w:r>
            <w:r>
              <w:rPr>
                <w:rStyle w:val="FontStyle33"/>
              </w:rPr>
              <w:t>прель 2022</w:t>
            </w:r>
          </w:p>
        </w:tc>
        <w:tc>
          <w:tcPr>
            <w:tcW w:w="1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0924" w14:textId="21CC6A70" w:rsidR="00C01A19" w:rsidRPr="00500BC3" w:rsidRDefault="00C01A19" w:rsidP="0092604C">
            <w:pPr>
              <w:pStyle w:val="ae"/>
              <w:widowControl w:val="0"/>
              <w:tabs>
                <w:tab w:val="left" w:pos="1069"/>
              </w:tabs>
              <w:ind w:right="326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Мастер-класс для детей Климовского района в рамках областного патриотического фестиваля «</w:t>
            </w:r>
            <w:proofErr w:type="gramStart"/>
            <w:r>
              <w:rPr>
                <w:rFonts w:eastAsia="Calibri"/>
                <w:sz w:val="24"/>
                <w:lang w:val="en-US"/>
              </w:rPr>
              <w:t>V</w:t>
            </w:r>
            <w:proofErr w:type="spellStart"/>
            <w:proofErr w:type="gramEnd"/>
            <w:r>
              <w:rPr>
                <w:rFonts w:eastAsia="Calibri"/>
                <w:sz w:val="24"/>
              </w:rPr>
              <w:t>есна</w:t>
            </w:r>
            <w:proofErr w:type="spellEnd"/>
            <w:r>
              <w:rPr>
                <w:rFonts w:eastAsia="Calibri"/>
                <w:sz w:val="24"/>
              </w:rPr>
              <w:t xml:space="preserve">! Победа! Будущее! </w:t>
            </w:r>
            <w:proofErr w:type="spellStart"/>
            <w:r>
              <w:rPr>
                <w:rFonts w:eastAsia="Calibri"/>
                <w:sz w:val="24"/>
              </w:rPr>
              <w:t>Жи</w:t>
            </w:r>
            <w:proofErr w:type="spellEnd"/>
            <w:proofErr w:type="gramStart"/>
            <w:r>
              <w:rPr>
                <w:rFonts w:eastAsia="Calibri"/>
                <w:sz w:val="24"/>
                <w:lang w:val="en-US"/>
              </w:rPr>
              <w:t>Z</w:t>
            </w:r>
            <w:proofErr w:type="spellStart"/>
            <w:proofErr w:type="gramEnd"/>
            <w:r>
              <w:rPr>
                <w:rFonts w:eastAsia="Calibri"/>
                <w:sz w:val="24"/>
              </w:rPr>
              <w:t>нь</w:t>
            </w:r>
            <w:proofErr w:type="spellEnd"/>
            <w:r>
              <w:rPr>
                <w:rFonts w:eastAsia="Calibri"/>
                <w:sz w:val="24"/>
              </w:rPr>
              <w:t>!»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3A572C" w14:textId="77777777" w:rsidR="002E4985" w:rsidRDefault="00C01A19" w:rsidP="00C01A1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Джанзакова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Д., </w:t>
            </w:r>
          </w:p>
          <w:p w14:paraId="64070E07" w14:textId="30EC7B13" w:rsidR="00C01A19" w:rsidRDefault="00C01A19" w:rsidP="00C01A1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А.,</w:t>
            </w:r>
          </w:p>
          <w:p w14:paraId="7DB20751" w14:textId="77777777" w:rsidR="00C01A19" w:rsidRDefault="00C01A19" w:rsidP="00C01A1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Е.,</w:t>
            </w:r>
          </w:p>
          <w:p w14:paraId="2B6B851E" w14:textId="31CFBA65" w:rsidR="00C01A19" w:rsidRPr="0092604C" w:rsidRDefault="00C01A19" w:rsidP="00C01A19">
            <w:pPr>
              <w:pStyle w:val="Standard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Доронина К.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9DF9" w14:textId="3E048A33" w:rsidR="00C01A19" w:rsidRPr="00500BC3" w:rsidRDefault="00C01A19" w:rsidP="00500B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Прудникова Н.И.</w:t>
            </w:r>
          </w:p>
        </w:tc>
      </w:tr>
      <w:tr w:rsidR="00267C95" w:rsidRPr="008B5A18" w14:paraId="53F8242C" w14:textId="77777777" w:rsidTr="00F724E6">
        <w:trPr>
          <w:gridAfter w:val="1"/>
          <w:wAfter w:w="851" w:type="pct"/>
        </w:trPr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5F6C" w14:textId="5EAD5D0A" w:rsidR="00267C95" w:rsidRDefault="00267C95" w:rsidP="0092604C">
            <w:pPr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0</w:t>
            </w:r>
            <w:r>
              <w:rPr>
                <w:rStyle w:val="FontStyle33"/>
              </w:rPr>
              <w:t>4.2022</w:t>
            </w:r>
          </w:p>
        </w:tc>
        <w:tc>
          <w:tcPr>
            <w:tcW w:w="1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A0A1" w14:textId="04E0E60A" w:rsidR="00267C95" w:rsidRPr="00267C95" w:rsidRDefault="00267C95" w:rsidP="00267C9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7C9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ГАУК «БОМЦ» Народное творчество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14:paraId="2D047BE4" w14:textId="24400B0B" w:rsidR="00267C95" w:rsidRDefault="00267C95" w:rsidP="00267C95">
            <w:pPr>
              <w:pStyle w:val="ae"/>
              <w:widowControl w:val="0"/>
              <w:tabs>
                <w:tab w:val="left" w:pos="1069"/>
              </w:tabs>
              <w:ind w:right="326"/>
              <w:rPr>
                <w:rFonts w:eastAsia="Calibri"/>
                <w:sz w:val="24"/>
              </w:rPr>
            </w:pPr>
            <w:r w:rsidRPr="00267C95">
              <w:rPr>
                <w:rFonts w:eastAsia="SimSun" w:cs="Tahoma"/>
                <w:kern w:val="3"/>
                <w:sz w:val="24"/>
                <w:shd w:val="clear" w:color="auto" w:fill="FFFFFF"/>
                <w:lang w:eastAsia="en-US"/>
              </w:rPr>
              <w:t>Областная выставка-конкурс «Светлый праздник Пасха».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E1791" w14:textId="77777777" w:rsidR="00267C95" w:rsidRPr="00267C95" w:rsidRDefault="00267C95" w:rsidP="00267C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67C95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Чистякова Е.</w:t>
            </w:r>
          </w:p>
          <w:p w14:paraId="25EAF4FD" w14:textId="77777777" w:rsidR="00267C95" w:rsidRPr="00267C95" w:rsidRDefault="00267C95" w:rsidP="00267C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267C95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Гуторова</w:t>
            </w:r>
            <w:proofErr w:type="spellEnd"/>
            <w:r w:rsidRPr="00267C95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В.</w:t>
            </w:r>
          </w:p>
          <w:p w14:paraId="41C5432F" w14:textId="77777777" w:rsidR="00267C95" w:rsidRPr="00267C95" w:rsidRDefault="00267C95" w:rsidP="00267C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67C95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Кириенко А.</w:t>
            </w:r>
          </w:p>
          <w:p w14:paraId="47AF4188" w14:textId="77777777" w:rsidR="00267C95" w:rsidRPr="00267C95" w:rsidRDefault="00267C95" w:rsidP="00267C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267C95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Костенкова</w:t>
            </w:r>
            <w:proofErr w:type="spellEnd"/>
            <w:r w:rsidRPr="00267C95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Ю.</w:t>
            </w:r>
          </w:p>
          <w:p w14:paraId="2971E7FB" w14:textId="77777777" w:rsidR="00267C95" w:rsidRPr="00267C95" w:rsidRDefault="00267C95" w:rsidP="00267C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267C95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Нефёдова</w:t>
            </w:r>
            <w:proofErr w:type="spellEnd"/>
            <w:r w:rsidRPr="00267C95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М.</w:t>
            </w:r>
          </w:p>
          <w:p w14:paraId="11DD5F67" w14:textId="77777777" w:rsidR="00267C95" w:rsidRPr="00267C95" w:rsidRDefault="00267C95" w:rsidP="00267C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267C95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Блошенкова</w:t>
            </w:r>
            <w:proofErr w:type="spellEnd"/>
            <w:r w:rsidRPr="00267C95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Д.</w:t>
            </w:r>
          </w:p>
          <w:p w14:paraId="2011A283" w14:textId="74A1B660" w:rsidR="00267C95" w:rsidRDefault="00267C95" w:rsidP="00267C9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C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Костюкова Я.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3668" w14:textId="0A4F5AE5" w:rsidR="00267C95" w:rsidRDefault="00267C95" w:rsidP="00500B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Гридина Е.В.</w:t>
            </w:r>
          </w:p>
        </w:tc>
      </w:tr>
      <w:tr w:rsidR="0092604C" w:rsidRPr="008B5A18" w14:paraId="5FA6AF2E" w14:textId="77777777" w:rsidTr="00F724E6">
        <w:trPr>
          <w:gridAfter w:val="1"/>
          <w:wAfter w:w="851" w:type="pct"/>
        </w:trPr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FA44" w14:textId="6D63E9A9" w:rsidR="0092604C" w:rsidRPr="0092604C" w:rsidRDefault="00500BC3" w:rsidP="009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BDD2" w14:textId="023301A5" w:rsidR="0092604C" w:rsidRPr="00500BC3" w:rsidRDefault="00DD6ACC" w:rsidP="0092604C">
            <w:pPr>
              <w:pStyle w:val="ae"/>
              <w:widowControl w:val="0"/>
              <w:tabs>
                <w:tab w:val="left" w:pos="1069"/>
              </w:tabs>
              <w:ind w:right="326"/>
              <w:jc w:val="left"/>
              <w:rPr>
                <w:sz w:val="24"/>
                <w:shd w:val="clear" w:color="auto" w:fill="FFFFFF"/>
              </w:rPr>
            </w:pPr>
            <w:r w:rsidRPr="00500BC3">
              <w:rPr>
                <w:rFonts w:eastAsia="Calibri"/>
                <w:sz w:val="24"/>
              </w:rPr>
              <w:t xml:space="preserve">Выставка работ студентов декоративно-прикладного искусства 1-4 </w:t>
            </w:r>
            <w:proofErr w:type="spellStart"/>
            <w:r w:rsidRPr="00500BC3">
              <w:rPr>
                <w:rFonts w:eastAsia="Calibri"/>
                <w:sz w:val="24"/>
              </w:rPr>
              <w:t>курсов</w:t>
            </w:r>
            <w:proofErr w:type="gramStart"/>
            <w:r w:rsidRPr="00500BC3">
              <w:rPr>
                <w:rFonts w:eastAsia="Calibri"/>
                <w:sz w:val="24"/>
              </w:rPr>
              <w:t>,в</w:t>
            </w:r>
            <w:proofErr w:type="spellEnd"/>
            <w:proofErr w:type="gramEnd"/>
            <w:r w:rsidRPr="00500BC3">
              <w:rPr>
                <w:rFonts w:eastAsia="Calibri"/>
                <w:sz w:val="24"/>
              </w:rPr>
              <w:t xml:space="preserve"> рамках отчётного концерта.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F0731" w14:textId="719E5BF7" w:rsidR="0092604C" w:rsidRPr="0092604C" w:rsidRDefault="0092604C" w:rsidP="00500BC3">
            <w:pPr>
              <w:pStyle w:val="Standard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7F4D" w14:textId="77777777" w:rsidR="00500BC3" w:rsidRPr="00500BC3" w:rsidRDefault="00500BC3" w:rsidP="00500B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00BC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Дубонос Е.А.</w:t>
            </w:r>
          </w:p>
          <w:p w14:paraId="3D949AF8" w14:textId="77777777" w:rsidR="00500BC3" w:rsidRPr="00500BC3" w:rsidRDefault="00500BC3" w:rsidP="00500B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00BC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Гридина Е.В.</w:t>
            </w:r>
          </w:p>
          <w:p w14:paraId="0909E873" w14:textId="77777777" w:rsidR="00500BC3" w:rsidRPr="00500BC3" w:rsidRDefault="00500BC3" w:rsidP="00500B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00BC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Елизарова Л.М.</w:t>
            </w:r>
          </w:p>
          <w:p w14:paraId="5C273AC6" w14:textId="77777777" w:rsidR="00500BC3" w:rsidRPr="00500BC3" w:rsidRDefault="00500BC3" w:rsidP="00500B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00BC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Сафонов А.В.</w:t>
            </w:r>
          </w:p>
          <w:p w14:paraId="1853BDD7" w14:textId="6806A434" w:rsidR="0092604C" w:rsidRPr="0092604C" w:rsidRDefault="00500BC3" w:rsidP="00500BC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BC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Ивахненко А.М.</w:t>
            </w:r>
          </w:p>
        </w:tc>
      </w:tr>
      <w:tr w:rsidR="0092604C" w:rsidRPr="008B5A18" w14:paraId="7D4A314C" w14:textId="77777777" w:rsidTr="00F724E6">
        <w:trPr>
          <w:gridAfter w:val="1"/>
          <w:wAfter w:w="851" w:type="pct"/>
        </w:trPr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BF9F" w14:textId="612B0DD6" w:rsidR="0092604C" w:rsidRPr="0092604C" w:rsidRDefault="00F914FA" w:rsidP="009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1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4E7C" w14:textId="2ED1940D" w:rsidR="00F914FA" w:rsidRPr="00F914FA" w:rsidRDefault="00F914FA" w:rsidP="007F5A5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914FA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Литературный праздник «Липовый цвет», посвященный К. Паустовскому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.</w:t>
            </w:r>
            <w:proofErr w:type="gramEnd"/>
            <w:r w:rsidRPr="00F914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F914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Рёвны</w:t>
            </w:r>
            <w:proofErr w:type="spellEnd"/>
            <w:r w:rsidRPr="00F914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14:paraId="1DC70BA8" w14:textId="067705B6" w:rsidR="0092604C" w:rsidRPr="0092604C" w:rsidRDefault="00F914FA" w:rsidP="007F5A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/>
                <w:sz w:val="24"/>
                <w:lang w:bidi="en-US"/>
              </w:rPr>
            </w:pPr>
            <w:proofErr w:type="spellStart"/>
            <w:r w:rsidRPr="00F914FA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Навлинского</w:t>
            </w:r>
            <w:proofErr w:type="spellEnd"/>
            <w:r w:rsidRPr="00F914FA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района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16FE26" w14:textId="103F7EDC" w:rsidR="0092604C" w:rsidRPr="0092604C" w:rsidRDefault="00F914FA" w:rsidP="00F914FA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FB02" w14:textId="014CFCFB" w:rsidR="0092604C" w:rsidRPr="0092604C" w:rsidRDefault="00F914FA" w:rsidP="00F914F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914FA" w:rsidRPr="008B5A18" w14:paraId="75AB6485" w14:textId="77777777" w:rsidTr="00F724E6">
        <w:trPr>
          <w:gridAfter w:val="1"/>
          <w:wAfter w:w="851" w:type="pct"/>
        </w:trPr>
        <w:tc>
          <w:tcPr>
            <w:tcW w:w="6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2D4F" w14:textId="54A8BAA0" w:rsidR="00F914FA" w:rsidRDefault="00F914FA" w:rsidP="009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1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3899" w14:textId="093720AE" w:rsidR="00F914FA" w:rsidRPr="00F914FA" w:rsidRDefault="00F914FA" w:rsidP="00F914F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Пленэр в рамках проведения 61-го Всероссийского праздника поэзии, посвященного творчеству Ф.И. Тютчева «Родник поэзии твоей…»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85737" w14:textId="77777777" w:rsidR="00F914FA" w:rsidRPr="00E324B4" w:rsidRDefault="00F914FA" w:rsidP="00F914F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Аксютина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0A6A423" w14:textId="77777777" w:rsidR="00F914FA" w:rsidRPr="00E324B4" w:rsidRDefault="00F914FA" w:rsidP="00F914F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E324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3F38D50" w14:textId="77777777" w:rsidR="00F914FA" w:rsidRPr="00E324B4" w:rsidRDefault="00F914FA" w:rsidP="00F914F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Пекарш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180EB31" w14:textId="77777777" w:rsidR="00F914FA" w:rsidRPr="00E324B4" w:rsidRDefault="00F914FA" w:rsidP="00F914F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Саваренко</w:t>
            </w:r>
            <w:proofErr w:type="spellEnd"/>
            <w:r w:rsidRPr="00E324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9CB6D76" w14:textId="77777777" w:rsidR="00F914FA" w:rsidRPr="00E324B4" w:rsidRDefault="00F914FA" w:rsidP="00F914F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Иванина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C3321F9" w14:textId="77777777" w:rsidR="00F914FA" w:rsidRPr="00E324B4" w:rsidRDefault="00F914FA" w:rsidP="00F914F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Апатова</w:t>
            </w:r>
            <w:proofErr w:type="spellEnd"/>
            <w:r w:rsidRPr="00E324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0AB0979" w14:textId="77777777" w:rsidR="00F914FA" w:rsidRPr="00E324B4" w:rsidRDefault="00F914FA" w:rsidP="00F914F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Горелая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C9753C0" w14:textId="77777777" w:rsidR="00F914FA" w:rsidRPr="00E324B4" w:rsidRDefault="00F914FA" w:rsidP="00F914F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Доронина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474E311" w14:textId="77777777" w:rsidR="00F914FA" w:rsidRPr="00E324B4" w:rsidRDefault="00F914FA" w:rsidP="00F914F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Рожкова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337AF76" w14:textId="77777777" w:rsidR="00F914FA" w:rsidRPr="00E324B4" w:rsidRDefault="00F914FA" w:rsidP="00F914F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Цыганкова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5A5302C1" w14:textId="77777777" w:rsidR="00F914FA" w:rsidRPr="00E324B4" w:rsidRDefault="00F914FA" w:rsidP="00F914F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Антошина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D9D8B7E" w14:textId="77777777" w:rsidR="00F914FA" w:rsidRPr="00E324B4" w:rsidRDefault="00F914FA" w:rsidP="00F914F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Попова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5FFD3165" w14:textId="77777777" w:rsidR="00F914FA" w:rsidRPr="00E324B4" w:rsidRDefault="00F914FA" w:rsidP="00F914F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E324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F5CDA9E" w14:textId="77777777" w:rsidR="00F914FA" w:rsidRPr="00E324B4" w:rsidRDefault="00F914FA" w:rsidP="00F914F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Чеботарева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83B9A97" w14:textId="77777777" w:rsidR="00F914FA" w:rsidRPr="00E324B4" w:rsidRDefault="00F914FA" w:rsidP="00F914F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Архипов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1A67FBA" w14:textId="77777777" w:rsidR="00F914FA" w:rsidRPr="00E324B4" w:rsidRDefault="00F914FA" w:rsidP="00F914FA">
            <w:pPr>
              <w:tabs>
                <w:tab w:val="left" w:pos="184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Денисова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750F3AB" w14:textId="0B7ED991" w:rsidR="00F914FA" w:rsidRDefault="00F914FA" w:rsidP="00F914FA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B4">
              <w:rPr>
                <w:rFonts w:ascii="Times New Roman" w:hAnsi="Times New Roman" w:cs="Times New Roman"/>
                <w:sz w:val="24"/>
                <w:szCs w:val="24"/>
              </w:rPr>
              <w:t>Колесникова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58A1" w14:textId="77777777" w:rsidR="00F914FA" w:rsidRDefault="00F914FA" w:rsidP="00F914F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Н.И.,</w:t>
            </w:r>
          </w:p>
          <w:p w14:paraId="5288FDF1" w14:textId="77777777" w:rsidR="00F914FA" w:rsidRDefault="00F914FA" w:rsidP="00F914FA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Т.Н.,</w:t>
            </w:r>
          </w:p>
          <w:p w14:paraId="47A08F6F" w14:textId="6C82DE24" w:rsidR="00F914FA" w:rsidRDefault="00F914FA" w:rsidP="00F914F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92604C" w:rsidRPr="008B5A18" w14:paraId="41C2CABA" w14:textId="77777777" w:rsidTr="00F724E6">
        <w:trPr>
          <w:gridAfter w:val="1"/>
          <w:wAfter w:w="851" w:type="pct"/>
          <w:trHeight w:val="483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46FB" w14:textId="77777777" w:rsidR="0092604C" w:rsidRPr="0092604C" w:rsidRDefault="0092604C" w:rsidP="00926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CF97" w14:textId="7A4F1CB2" w:rsidR="0092604C" w:rsidRPr="0092604C" w:rsidRDefault="0092604C" w:rsidP="009260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753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онкурса</w:t>
            </w:r>
            <w:r w:rsidR="009753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DD7" w14:textId="64F5F987" w:rsidR="0092604C" w:rsidRPr="0092604C" w:rsidRDefault="00D04545" w:rsidP="00926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64 </w:t>
            </w:r>
            <w:r w:rsidR="0092604C"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7FDA" w14:textId="08AC9090" w:rsidR="0092604C" w:rsidRPr="0092604C" w:rsidRDefault="00D04545" w:rsidP="009260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 </w:t>
            </w:r>
            <w:r w:rsidR="0092604C"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</w:tr>
    </w:tbl>
    <w:p w14:paraId="68E81736" w14:textId="77777777" w:rsidR="00E84474" w:rsidRDefault="00E84474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F640F" w14:textId="77777777" w:rsidR="00E84474" w:rsidRDefault="00E84474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3E6D6F" w14:textId="77777777"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Студенческие конкурсы в колледже</w:t>
      </w:r>
    </w:p>
    <w:p w14:paraId="02F9414D" w14:textId="77777777"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14:paraId="2F4AD1C2" w14:textId="77777777"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49" w:type="pct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872"/>
        <w:gridCol w:w="2694"/>
        <w:gridCol w:w="1984"/>
        <w:gridCol w:w="2267"/>
      </w:tblGrid>
      <w:tr w:rsidR="004405B3" w:rsidRPr="008B5A18" w14:paraId="4BD1C750" w14:textId="77777777" w:rsidTr="00502E1B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CE74" w14:textId="77777777" w:rsidR="004405B3" w:rsidRPr="008B5A18" w:rsidRDefault="004405B3" w:rsidP="00CB141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13D9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F478A0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67C4514A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6271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6BBB" w14:textId="31C0D775" w:rsidR="004405B3" w:rsidRPr="008B5A18" w:rsidRDefault="00F04AA9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851AB8" w:rsidRPr="008B5A18" w14:paraId="15010BAF" w14:textId="77777777" w:rsidTr="008647B2">
        <w:trPr>
          <w:trHeight w:val="2116"/>
        </w:trPr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1261" w14:textId="32DB6EF8" w:rsidR="00851AB8" w:rsidRPr="0092604C" w:rsidRDefault="000F5388" w:rsidP="00CB141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18.02.2022</w:t>
            </w:r>
          </w:p>
        </w:tc>
        <w:tc>
          <w:tcPr>
            <w:tcW w:w="1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DB8C" w14:textId="1B81E692" w:rsidR="00851AB8" w:rsidRPr="0092604C" w:rsidRDefault="000F5388" w:rsidP="00851AB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Учебно-творческий конкурс «Автопортрет» 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A47E8C" w14:textId="77777777" w:rsidR="00851AB8" w:rsidRDefault="00851AB8" w:rsidP="00851AB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82CCCE" w14:textId="77777777" w:rsidR="005D4EC8" w:rsidRDefault="005D4EC8" w:rsidP="00851AB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51B6F7" w14:textId="77777777" w:rsidR="005D4EC8" w:rsidRDefault="005D4EC8" w:rsidP="00851AB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19F693" w14:textId="77777777" w:rsidR="005D4EC8" w:rsidRDefault="005D4EC8" w:rsidP="00851AB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AFEC53" w14:textId="36424E1E" w:rsidR="005D4EC8" w:rsidRDefault="005D4EC8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Горелая А</w:t>
            </w:r>
            <w:r w:rsidR="00332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нна</w:t>
            </w:r>
          </w:p>
          <w:p w14:paraId="28BBA5AC" w14:textId="5B82D603" w:rsidR="00332804" w:rsidRDefault="00332804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2диз-1</w:t>
            </w:r>
          </w:p>
          <w:p w14:paraId="2F020493" w14:textId="77777777" w:rsidR="00332804" w:rsidRDefault="00B506E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Рожкова Ю</w:t>
            </w:r>
            <w:r w:rsidR="00332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лия</w:t>
            </w:r>
          </w:p>
          <w:p w14:paraId="2A709797" w14:textId="1809980C" w:rsidR="00B506E9" w:rsidRDefault="00332804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2диз-1</w:t>
            </w:r>
            <w:r w:rsidR="00B506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39DD54" w14:textId="162D82ED" w:rsidR="00B506E9" w:rsidRDefault="00B506E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Цыганкова А.</w:t>
            </w:r>
          </w:p>
          <w:p w14:paraId="6B046C53" w14:textId="393EE4A9" w:rsidR="00332804" w:rsidRDefault="00332804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2диз-1</w:t>
            </w:r>
          </w:p>
          <w:p w14:paraId="7AA16B7B" w14:textId="380FD947" w:rsidR="00B506E9" w:rsidRDefault="00B506E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17BC82" w14:textId="1384A664" w:rsidR="00B506E9" w:rsidRDefault="00B506E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Рожкова Ю</w:t>
            </w:r>
            <w:r w:rsidR="00332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лия</w:t>
            </w:r>
          </w:p>
          <w:p w14:paraId="62EFFF73" w14:textId="6B48B4C2" w:rsidR="00332804" w:rsidRDefault="00332804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2диз-1</w:t>
            </w:r>
          </w:p>
          <w:p w14:paraId="3142E477" w14:textId="77777777" w:rsidR="00332804" w:rsidRDefault="00B506E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Рожкова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14:paraId="337C4F30" w14:textId="06BD1A63" w:rsidR="00B506E9" w:rsidRDefault="00332804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2диз-1</w:t>
            </w:r>
            <w:r w:rsidR="00B506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8A0B81" w14:textId="77777777" w:rsidR="00B506E9" w:rsidRDefault="00B506E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3491D7" w14:textId="77777777" w:rsidR="00B506E9" w:rsidRDefault="00B506E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6ADAAF" w14:textId="0C9B3D87" w:rsidR="00B506E9" w:rsidRDefault="00B506E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Цыганкова А</w:t>
            </w:r>
            <w:r w:rsidR="00332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рина</w:t>
            </w:r>
          </w:p>
          <w:p w14:paraId="3A942083" w14:textId="1D3876C5" w:rsidR="00332804" w:rsidRDefault="00332804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2диз-1</w:t>
            </w:r>
          </w:p>
          <w:p w14:paraId="3BAAD6B6" w14:textId="77777777" w:rsidR="00B506E9" w:rsidRDefault="00B506E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3F6904" w14:textId="77777777" w:rsidR="00B506E9" w:rsidRDefault="00B506E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67F6F9" w14:textId="77777777" w:rsidR="00B506E9" w:rsidRDefault="00B506E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D1DF8E" w14:textId="77777777" w:rsidR="00B506E9" w:rsidRDefault="00B506E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741E1D" w14:textId="5FB4252F" w:rsidR="00B506E9" w:rsidRDefault="00B506E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037696" w14:textId="77777777" w:rsidR="00B506E9" w:rsidRDefault="00B506E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D94A1D" w14:textId="2528FA8B" w:rsidR="00B506E9" w:rsidRDefault="00B506E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Лазарева Д</w:t>
            </w:r>
            <w:r w:rsidR="00332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698C85" w14:textId="77777777" w:rsidR="00F253D0" w:rsidRDefault="00F253D0" w:rsidP="00F253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курс группа 1</w:t>
            </w:r>
          </w:p>
          <w:p w14:paraId="07BE20C0" w14:textId="5695E414" w:rsidR="00711646" w:rsidRDefault="00711646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К</w:t>
            </w:r>
            <w:r w:rsidR="00332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сения</w:t>
            </w:r>
          </w:p>
          <w:p w14:paraId="310888C9" w14:textId="315B4B6C" w:rsidR="00F253D0" w:rsidRDefault="00F253D0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курс группа 1</w:t>
            </w:r>
          </w:p>
          <w:p w14:paraId="66561004" w14:textId="29D5515D" w:rsidR="00711646" w:rsidRDefault="00711646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Чеботарева Т</w:t>
            </w:r>
            <w:r w:rsidR="00332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атьяна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4153B2" w14:textId="5BBCF650" w:rsidR="00F253D0" w:rsidRDefault="00F253D0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курс группа 1</w:t>
            </w:r>
          </w:p>
          <w:p w14:paraId="65928D8F" w14:textId="1EBE1D35" w:rsidR="00711646" w:rsidRDefault="00711646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Синицына А</w:t>
            </w:r>
            <w:r w:rsidR="00332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нна</w:t>
            </w:r>
          </w:p>
          <w:p w14:paraId="3DAD5898" w14:textId="620E2AF1" w:rsidR="00F253D0" w:rsidRDefault="00F253D0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курс группа 1</w:t>
            </w:r>
          </w:p>
          <w:p w14:paraId="2BDDC722" w14:textId="78033203" w:rsidR="00711646" w:rsidRDefault="00711646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Лазарева Д</w:t>
            </w:r>
            <w:r w:rsidR="00332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5A6414" w14:textId="00BE0625" w:rsidR="00F253D0" w:rsidRDefault="00F253D0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курс группа 1</w:t>
            </w:r>
          </w:p>
          <w:p w14:paraId="3F35821F" w14:textId="77777777" w:rsidR="00711646" w:rsidRDefault="00711646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31ACE5" w14:textId="77777777" w:rsidR="00711646" w:rsidRDefault="00711646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725EE5" w14:textId="77777777" w:rsidR="00711646" w:rsidRDefault="00711646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0B40C1" w14:textId="2AC88259" w:rsidR="00F253D0" w:rsidRDefault="00711646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Колесникова И</w:t>
            </w:r>
            <w:r w:rsidR="00332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рина</w:t>
            </w:r>
          </w:p>
          <w:p w14:paraId="233B0199" w14:textId="29B90879" w:rsidR="00F253D0" w:rsidRDefault="00F253D0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6D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курс группа 2</w:t>
            </w:r>
          </w:p>
          <w:p w14:paraId="0922DCDE" w14:textId="0FFC7D81" w:rsidR="00332804" w:rsidRDefault="00711646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Федин Д</w:t>
            </w:r>
            <w:r w:rsidR="00332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анила</w:t>
            </w:r>
          </w:p>
          <w:p w14:paraId="7D675B81" w14:textId="77777777" w:rsidR="00332804" w:rsidRPr="00332804" w:rsidRDefault="00332804" w:rsidP="003328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332804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4 курс группа 2</w:t>
            </w:r>
          </w:p>
          <w:p w14:paraId="51A0688A" w14:textId="36E8BC68" w:rsidR="00F253D0" w:rsidRDefault="00711646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Афанасенко П</w:t>
            </w:r>
            <w:r w:rsidR="00332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олина</w:t>
            </w:r>
          </w:p>
          <w:p w14:paraId="6124F569" w14:textId="1E241190" w:rsidR="00711646" w:rsidRDefault="00F253D0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6D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курс группа 2</w:t>
            </w:r>
            <w:r w:rsidR="00711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1F26F3F" w14:textId="3BFFC15B" w:rsidR="00711646" w:rsidRDefault="00711646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Архипов И</w:t>
            </w:r>
            <w:r w:rsidR="00332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A82C940" w14:textId="466F7890" w:rsidR="00F253D0" w:rsidRDefault="00F253D0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6D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курс группа 2</w:t>
            </w:r>
          </w:p>
          <w:p w14:paraId="06EE2A49" w14:textId="77777777" w:rsidR="000C1019" w:rsidRDefault="000C101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5A3E1EA" w14:textId="77777777" w:rsidR="000C1019" w:rsidRDefault="000C101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7DFE1E" w14:textId="4CB9B9DF" w:rsidR="000C1019" w:rsidRDefault="000C1019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Лапонов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</w:t>
            </w:r>
            <w:r w:rsidR="00332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аниил</w:t>
            </w:r>
          </w:p>
          <w:p w14:paraId="0B08009C" w14:textId="1FCAA50E" w:rsidR="00F253D0" w:rsidRDefault="00F253D0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курс группа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14:paraId="3FE60FB8" w14:textId="033BD650" w:rsidR="00F253D0" w:rsidRDefault="00F253D0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Денисова В</w:t>
            </w:r>
            <w:r w:rsidR="00332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алерия</w:t>
            </w:r>
          </w:p>
          <w:p w14:paraId="50DF7BD5" w14:textId="2AD5DEFA" w:rsidR="00F253D0" w:rsidRDefault="00F253D0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курс группа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14:paraId="30E053BC" w14:textId="77777777" w:rsidR="00F253D0" w:rsidRDefault="00F253D0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A176B74" w14:textId="77777777" w:rsidR="00F253D0" w:rsidRDefault="00F253D0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1DF8DBE" w14:textId="77777777" w:rsidR="00F253D0" w:rsidRDefault="00F253D0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CDB32C3" w14:textId="4D1B3B57" w:rsidR="00F253D0" w:rsidRDefault="00F253D0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Золотарёв Т</w:t>
            </w:r>
            <w:r w:rsidR="00332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имур</w:t>
            </w:r>
          </w:p>
          <w:p w14:paraId="036A129E" w14:textId="77777777" w:rsidR="00F253D0" w:rsidRPr="00F253D0" w:rsidRDefault="00F253D0" w:rsidP="00F253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F253D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4 курс группа 1</w:t>
            </w:r>
          </w:p>
          <w:p w14:paraId="049AD30C" w14:textId="7C10F26D" w:rsidR="00F253D0" w:rsidRDefault="00F253D0" w:rsidP="005D4E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Решетникова Н</w:t>
            </w:r>
            <w:r w:rsidR="00332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адежда</w:t>
            </w:r>
          </w:p>
          <w:p w14:paraId="255C4834" w14:textId="648A8A58" w:rsidR="00F253D0" w:rsidRPr="0092604C" w:rsidRDefault="00F253D0" w:rsidP="00F914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3D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4 курс группа 1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8D91" w14:textId="77777777" w:rsidR="00851AB8" w:rsidRDefault="00851AB8" w:rsidP="00851AB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738094" w14:textId="77777777" w:rsidR="005D4EC8" w:rsidRDefault="005D4EC8" w:rsidP="00851AB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BB9DA6" w14:textId="77777777" w:rsidR="005D4EC8" w:rsidRDefault="005D4EC8" w:rsidP="00851AB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3B2CE0" w14:textId="77777777" w:rsidR="005D4EC8" w:rsidRDefault="005D4EC8" w:rsidP="00851AB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35B40B" w14:textId="77777777" w:rsidR="005D4EC8" w:rsidRDefault="005D4EC8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14:paraId="064F83C1" w14:textId="77777777" w:rsidR="00332804" w:rsidRDefault="00332804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251A36" w14:textId="45591A37" w:rsidR="00B506E9" w:rsidRDefault="00711646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14:paraId="733F1C15" w14:textId="77777777" w:rsidR="00332804" w:rsidRDefault="00332804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37C138" w14:textId="431AB92F" w:rsidR="00B506E9" w:rsidRDefault="00711646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14:paraId="40A5D7EB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803417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4A0E10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14:paraId="54EC8912" w14:textId="77777777" w:rsidR="00332804" w:rsidRDefault="00332804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76857F" w14:textId="1FA9ECC2" w:rsidR="00B506E9" w:rsidRDefault="00711646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14:paraId="1AEAECCE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C95368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F63E55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6BF214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14:paraId="20A87737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077A80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DD8D47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370E4E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9177FC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29B5D3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748893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8D624D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14:paraId="78EEC3DF" w14:textId="77777777" w:rsidR="00F253D0" w:rsidRDefault="00F253D0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FF754C" w14:textId="1C40B1B9" w:rsidR="00711646" w:rsidRDefault="00711646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  <w:p w14:paraId="1CCE40D2" w14:textId="77777777" w:rsidR="00F253D0" w:rsidRDefault="00F253D0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627072" w14:textId="1CC06ACF" w:rsidR="00711646" w:rsidRDefault="00711646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  <w:p w14:paraId="2FB342BE" w14:textId="77777777" w:rsidR="00F253D0" w:rsidRDefault="00F253D0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19D8B5" w14:textId="2F9985EB" w:rsidR="00711646" w:rsidRDefault="00711646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  <w:p w14:paraId="21F2CD32" w14:textId="77777777" w:rsidR="00F253D0" w:rsidRDefault="00F253D0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6BD4E8" w14:textId="0B14399C" w:rsidR="00711646" w:rsidRDefault="00711646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14:paraId="4C6A87F9" w14:textId="2DEF4C86" w:rsidR="00711646" w:rsidRDefault="00711646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578E31" w14:textId="49662D5F" w:rsidR="00711646" w:rsidRDefault="00711646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E762D6" w14:textId="77777777" w:rsidR="00F253D0" w:rsidRDefault="00F253D0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89C4F2" w14:textId="55553222" w:rsidR="00711646" w:rsidRDefault="00711646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71215C" w14:textId="6B1CCC2E" w:rsidR="00711646" w:rsidRDefault="00711646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14:paraId="1BF8CD92" w14:textId="77777777" w:rsidR="00332804" w:rsidRDefault="00332804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D1DEE5" w14:textId="6753FC09" w:rsidR="00711646" w:rsidRDefault="00711646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14:paraId="27236385" w14:textId="77777777" w:rsidR="00332804" w:rsidRDefault="00332804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1B3D05" w14:textId="442A559E" w:rsidR="00711646" w:rsidRDefault="00711646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14:paraId="76978A9F" w14:textId="77777777" w:rsidR="00F253D0" w:rsidRDefault="00F253D0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3C1B7A" w14:textId="47572E49" w:rsidR="00711646" w:rsidRDefault="00711646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14:paraId="7513C2AD" w14:textId="77777777" w:rsidR="000C1019" w:rsidRDefault="000C1019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BFD644" w14:textId="2067D8BE" w:rsidR="000C1019" w:rsidRDefault="000C1019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E0D411" w14:textId="77777777" w:rsidR="000C1019" w:rsidRDefault="000C1019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F8D7E0" w14:textId="77777777" w:rsidR="000C1019" w:rsidRDefault="000C1019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  <w:p w14:paraId="52D31FA6" w14:textId="77777777" w:rsidR="00F253D0" w:rsidRDefault="00F253D0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5A0DDB" w14:textId="3C2AD8FC" w:rsidR="00F253D0" w:rsidRDefault="00F253D0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14:paraId="691E1FDE" w14:textId="77777777" w:rsidR="00F253D0" w:rsidRDefault="00F253D0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83D48B" w14:textId="77777777" w:rsidR="00F253D0" w:rsidRDefault="00F253D0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667EFE" w14:textId="77777777" w:rsidR="00F253D0" w:rsidRDefault="00F253D0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E934FE" w14:textId="77777777" w:rsidR="00F253D0" w:rsidRDefault="00F253D0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A2DD66" w14:textId="77777777" w:rsidR="00F253D0" w:rsidRDefault="00F253D0" w:rsidP="00F253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14:paraId="148083C2" w14:textId="77777777" w:rsidR="00F253D0" w:rsidRDefault="00F253D0" w:rsidP="00F253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4AAB29" w14:textId="5EEBBB62" w:rsidR="00F253D0" w:rsidRPr="0092604C" w:rsidRDefault="00F253D0" w:rsidP="00F253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56B0" w14:textId="77777777" w:rsidR="00851AB8" w:rsidRPr="00B506E9" w:rsidRDefault="005D4EC8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06E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Специальность «Дизайн»</w:t>
            </w:r>
          </w:p>
          <w:p w14:paraId="43073914" w14:textId="45428512" w:rsidR="005D4EC8" w:rsidRPr="005D4EC8" w:rsidRDefault="005D4EC8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5D4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оминация «живопись»</w:t>
            </w:r>
          </w:p>
          <w:p w14:paraId="6607B941" w14:textId="77777777" w:rsidR="005D4EC8" w:rsidRDefault="00B506E9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14:paraId="0C6E4B9E" w14:textId="77777777" w:rsidR="00332804" w:rsidRDefault="00332804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7292E1" w14:textId="337E3970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4E11A681" w14:textId="77777777" w:rsidR="00332804" w:rsidRDefault="00332804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D04771" w14:textId="572553EE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77FFAD35" w14:textId="399D63DF" w:rsidR="00B506E9" w:rsidRPr="005D4EC8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5D4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оминация «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графика</w:t>
            </w:r>
            <w:r w:rsidRPr="005D4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601245E2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14:paraId="44A50511" w14:textId="77777777" w:rsidR="00332804" w:rsidRDefault="00332804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C4CC88" w14:textId="11535308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12117B2A" w14:textId="4B9AB921" w:rsidR="00B506E9" w:rsidRPr="005D4EC8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5D4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оминация «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композиционный портрет</w:t>
            </w:r>
            <w:r w:rsidRPr="005D4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3A77CD92" w14:textId="6803378D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5E771DD9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125AC6" w14:textId="06219D8A" w:rsidR="00B506E9" w:rsidRP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06E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Специальность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Живопись</w:t>
            </w:r>
          </w:p>
          <w:p w14:paraId="29312902" w14:textId="3F480666" w:rsidR="00B506E9" w:rsidRPr="005D4EC8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5D4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оминация «живопись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, композиционный портрет</w:t>
            </w:r>
            <w:r w:rsidRPr="005D4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07083C14" w14:textId="77777777" w:rsidR="00B506E9" w:rsidRDefault="00B506E9" w:rsidP="00B506E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14:paraId="1253CB8F" w14:textId="77777777" w:rsidR="00F253D0" w:rsidRDefault="00F253D0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14D1A1" w14:textId="7ADD2EA8" w:rsidR="00B506E9" w:rsidRDefault="00711646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3F516D68" w14:textId="77777777" w:rsidR="00F253D0" w:rsidRDefault="00F253D0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15F9AB" w14:textId="33B4EF69" w:rsidR="00711646" w:rsidRDefault="00711646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51806E48" w14:textId="77777777" w:rsidR="00F253D0" w:rsidRDefault="00F253D0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B15A66" w14:textId="31DEF597" w:rsidR="00711646" w:rsidRDefault="00711646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579A0B34" w14:textId="77777777" w:rsidR="00F253D0" w:rsidRDefault="00F253D0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C39A47" w14:textId="4713A47C" w:rsidR="00711646" w:rsidRDefault="00711646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03A0C304" w14:textId="77777777" w:rsidR="00F253D0" w:rsidRDefault="00F253D0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FF6F958" w14:textId="2B5F5731" w:rsidR="00711646" w:rsidRPr="005D4EC8" w:rsidRDefault="00711646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5D4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оминация «живопись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, натурный этюд</w:t>
            </w:r>
            <w:r w:rsidRPr="005D4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367F0EA8" w14:textId="77777777" w:rsidR="00711646" w:rsidRDefault="00711646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14:paraId="36341AC2" w14:textId="77777777" w:rsidR="00332804" w:rsidRDefault="00332804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010097" w14:textId="32F32DE3" w:rsidR="00711646" w:rsidRDefault="00711646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07C55EA9" w14:textId="77777777" w:rsidR="00332804" w:rsidRDefault="00332804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837CC3" w14:textId="13ADA5FC" w:rsidR="00711646" w:rsidRDefault="00711646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60DEEC34" w14:textId="77777777" w:rsidR="00F253D0" w:rsidRDefault="00F253D0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2E5094" w14:textId="2EADE961" w:rsidR="00711646" w:rsidRDefault="00711646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598E86DC" w14:textId="029219F9" w:rsidR="00711646" w:rsidRPr="005D4EC8" w:rsidRDefault="00711646" w:rsidP="0071164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5D4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оминация «</w:t>
            </w:r>
            <w:r w:rsidR="000C10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графика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, натурный этюд</w:t>
            </w:r>
            <w:r w:rsidRPr="005D4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6E803F33" w14:textId="77777777" w:rsidR="000C1019" w:rsidRDefault="000C1019" w:rsidP="000C101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14:paraId="1BE619A1" w14:textId="77777777" w:rsidR="00F253D0" w:rsidRDefault="00F253D0" w:rsidP="00F253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9D26CB" w14:textId="087216EC" w:rsidR="00F253D0" w:rsidRDefault="00F253D0" w:rsidP="00F253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589ECE15" w14:textId="76792BEE" w:rsidR="00F253D0" w:rsidRPr="005D4EC8" w:rsidRDefault="00F253D0" w:rsidP="00F253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5D4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оминация </w:t>
            </w:r>
            <w:r w:rsidRPr="005D4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графика, композиционный портрет</w:t>
            </w:r>
            <w:r w:rsidRPr="005D4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75CDB874" w14:textId="77777777" w:rsidR="00F253D0" w:rsidRDefault="00F253D0" w:rsidP="00F253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14:paraId="64760016" w14:textId="77777777" w:rsidR="00F253D0" w:rsidRDefault="00F253D0" w:rsidP="00F253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952D8C" w14:textId="214B6532" w:rsidR="00F253D0" w:rsidRPr="00B506E9" w:rsidRDefault="00F253D0" w:rsidP="00F253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334C6" w:rsidRPr="008B5A18" w14:paraId="73700019" w14:textId="77777777" w:rsidTr="00502E1B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6B35" w14:textId="653557C9" w:rsidR="000334C6" w:rsidRPr="0092604C" w:rsidRDefault="003B5E83" w:rsidP="00CB141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21.04.2022</w:t>
            </w:r>
          </w:p>
        </w:tc>
        <w:tc>
          <w:tcPr>
            <w:tcW w:w="1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8F92" w14:textId="35AE4BAE" w:rsidR="000334C6" w:rsidRPr="0092604C" w:rsidRDefault="003B5E83" w:rsidP="00851AB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«Мой любимый город Брянск», посвященный 70-летию совместной творческой деятельности братьев Ткачевых.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54CE8" w14:textId="4FEE4BA5" w:rsidR="000334C6" w:rsidRDefault="003B5E83" w:rsidP="003B5E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Архипов И</w:t>
            </w:r>
            <w:r w:rsidR="003328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лья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14:paraId="5F6FBEE4" w14:textId="52382909" w:rsidR="003B5E83" w:rsidRDefault="003B5E83" w:rsidP="003B5E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Денисова В</w:t>
            </w:r>
            <w:r w:rsidR="003328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алерия.</w:t>
            </w:r>
          </w:p>
          <w:p w14:paraId="3BDA22A0" w14:textId="77777777" w:rsidR="003B5E83" w:rsidRDefault="003B5E83" w:rsidP="003B5E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5C629A2C" w14:textId="6066B662" w:rsidR="003B5E83" w:rsidRPr="0092604C" w:rsidRDefault="003B5E83" w:rsidP="003B5E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0DBF" w14:textId="77777777" w:rsidR="000334C6" w:rsidRDefault="003B5E83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Т.Н. </w:t>
            </w:r>
          </w:p>
          <w:p w14:paraId="4DC17B6D" w14:textId="56321381" w:rsidR="003B5E83" w:rsidRPr="0092604C" w:rsidRDefault="003B5E83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B8C2" w14:textId="77777777" w:rsidR="000334C6" w:rsidRDefault="003B5E83" w:rsidP="0085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Грамота - 1 место</w:t>
            </w:r>
          </w:p>
          <w:p w14:paraId="2983E960" w14:textId="77777777" w:rsidR="003B5E83" w:rsidRDefault="003B5E83" w:rsidP="0085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Грамота - 2 место</w:t>
            </w:r>
          </w:p>
          <w:p w14:paraId="12A8DE97" w14:textId="5CFB233E" w:rsidR="003B5E83" w:rsidRPr="0092604C" w:rsidRDefault="003B5E83" w:rsidP="0085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</w:tr>
      <w:tr w:rsidR="0091211C" w:rsidRPr="008B5A18" w14:paraId="006765A5" w14:textId="77777777" w:rsidTr="002A7BCE">
        <w:trPr>
          <w:trHeight w:val="2781"/>
        </w:trPr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61EC" w14:textId="42CDC5D4" w:rsidR="0091211C" w:rsidRDefault="0091211C" w:rsidP="00CB141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5E06" w14:textId="0C7F346C" w:rsidR="0091211C" w:rsidRDefault="0091211C" w:rsidP="00851AB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творчестве современных архитекторов-дизайнеров</w:t>
            </w:r>
            <w:r w:rsidR="00002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учебной дисциплины «История дизайна».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E8088" w14:textId="61F322B4" w:rsidR="00002A13" w:rsidRDefault="00002A13" w:rsidP="003B5E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Ленькова В.</w:t>
            </w:r>
          </w:p>
          <w:p w14:paraId="6B5FD5E7" w14:textId="7421FEE4" w:rsidR="0091211C" w:rsidRDefault="00002A13" w:rsidP="003B5E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Конова А.,</w:t>
            </w:r>
          </w:p>
          <w:p w14:paraId="573C65F1" w14:textId="4A576047" w:rsidR="002A7BCE" w:rsidRDefault="002A7BCE" w:rsidP="003B5E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Щербакова Е.,</w:t>
            </w:r>
          </w:p>
          <w:p w14:paraId="15156893" w14:textId="517ECE63" w:rsidR="002A7BCE" w:rsidRDefault="002A7BCE" w:rsidP="003B5E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Белоножко А.,</w:t>
            </w:r>
          </w:p>
          <w:p w14:paraId="08C084E9" w14:textId="16503610" w:rsidR="002A7BCE" w:rsidRDefault="002A7BCE" w:rsidP="003B5E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Веселко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Д.,</w:t>
            </w:r>
          </w:p>
          <w:p w14:paraId="1E36C71A" w14:textId="0531CEB6" w:rsidR="002A7BCE" w:rsidRDefault="002A7BCE" w:rsidP="003B5E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Маруева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Е.,</w:t>
            </w:r>
          </w:p>
          <w:p w14:paraId="62D3D762" w14:textId="7336A91C" w:rsidR="002A7BCE" w:rsidRDefault="002A7BCE" w:rsidP="003B5E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Воронович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Я.,</w:t>
            </w:r>
          </w:p>
          <w:p w14:paraId="1302858B" w14:textId="1E46FA00" w:rsidR="002A7BCE" w:rsidRDefault="002A7BCE" w:rsidP="003B5E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Федонова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Е.,</w:t>
            </w:r>
          </w:p>
          <w:p w14:paraId="23F187F4" w14:textId="294EC439" w:rsidR="002A7BCE" w:rsidRDefault="002A7BCE" w:rsidP="003B5E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Одессова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А.,</w:t>
            </w:r>
          </w:p>
          <w:p w14:paraId="5125C400" w14:textId="7EA85EB9" w:rsidR="00002A13" w:rsidRDefault="002A7BCE" w:rsidP="002A7B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Тималева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1A34" w14:textId="000FBF42" w:rsidR="0091211C" w:rsidRDefault="0091211C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Прудникова Н.И.</w:t>
            </w: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221E" w14:textId="4EDB0EA7" w:rsidR="0091211C" w:rsidRDefault="00002A13" w:rsidP="0085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Лауреат 1 степени</w:t>
            </w:r>
          </w:p>
          <w:p w14:paraId="4690CF88" w14:textId="6D33DB0F" w:rsidR="00002A13" w:rsidRDefault="00002A13" w:rsidP="0085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1E2211D6" w14:textId="77777777" w:rsidR="002A7BCE" w:rsidRDefault="002A7BCE" w:rsidP="002A7B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1D422743" w14:textId="77777777" w:rsidR="002A7BCE" w:rsidRDefault="002A7BCE" w:rsidP="002A7B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424C4F1E" w14:textId="2809960C" w:rsidR="00002A13" w:rsidRDefault="00002A13" w:rsidP="0085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3FCDA0E7" w14:textId="77777777" w:rsidR="00002A13" w:rsidRDefault="002A7BCE" w:rsidP="0085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Диплом участника</w:t>
            </w:r>
          </w:p>
          <w:p w14:paraId="0F1C15F5" w14:textId="77777777" w:rsidR="002A7BCE" w:rsidRDefault="002A7BCE" w:rsidP="0085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Диплом участника</w:t>
            </w:r>
          </w:p>
          <w:p w14:paraId="2A5286FC" w14:textId="77777777" w:rsidR="002A7BCE" w:rsidRDefault="002A7BCE" w:rsidP="0085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Диплом участника</w:t>
            </w:r>
          </w:p>
          <w:p w14:paraId="31B614BB" w14:textId="77777777" w:rsidR="002A7BCE" w:rsidRDefault="002A7BCE" w:rsidP="0085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Диплом участника</w:t>
            </w:r>
          </w:p>
          <w:p w14:paraId="2D430D71" w14:textId="314619BC" w:rsidR="002A7BCE" w:rsidRDefault="002A7BCE" w:rsidP="0085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546DA0" w:rsidRPr="008B5A18" w14:paraId="59D47A3B" w14:textId="77777777" w:rsidTr="00502E1B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65CB" w14:textId="48B591D6" w:rsidR="00546DA0" w:rsidRPr="0092604C" w:rsidRDefault="004776DB" w:rsidP="00CB141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06.-10.2022</w:t>
            </w:r>
          </w:p>
        </w:tc>
        <w:tc>
          <w:tcPr>
            <w:tcW w:w="1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1558" w14:textId="2541FF29" w:rsidR="00546DA0" w:rsidRPr="0092604C" w:rsidRDefault="004776DB" w:rsidP="00851AB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студенческих работ выпускников отделения изобразительного искусства.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F188B1" w14:textId="0D15CC0A" w:rsidR="004776DB" w:rsidRDefault="004776DB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Веселко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Д.,</w:t>
            </w:r>
          </w:p>
          <w:p w14:paraId="18415807" w14:textId="52A539F7" w:rsidR="004776DB" w:rsidRDefault="004776DB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Маруева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Е.,</w:t>
            </w:r>
          </w:p>
          <w:p w14:paraId="0CAE106C" w14:textId="27C80EEE" w:rsidR="004776DB" w:rsidRDefault="004776DB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Федонова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Е., </w:t>
            </w:r>
          </w:p>
          <w:p w14:paraId="6E29AFA2" w14:textId="2A4DDB01" w:rsidR="00546DA0" w:rsidRDefault="004776DB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Щербакова Е.,</w:t>
            </w:r>
          </w:p>
          <w:p w14:paraId="07D78F5B" w14:textId="216734B1" w:rsidR="004776DB" w:rsidRDefault="004776DB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Белоножко А.,</w:t>
            </w:r>
          </w:p>
          <w:p w14:paraId="0F5D2067" w14:textId="30C753BF" w:rsidR="004776DB" w:rsidRDefault="004776DB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Кошелева Т.,</w:t>
            </w:r>
          </w:p>
          <w:p w14:paraId="69E4A611" w14:textId="51DDC7D9" w:rsidR="004776DB" w:rsidRDefault="004776DB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Конова А.,</w:t>
            </w:r>
          </w:p>
          <w:p w14:paraId="4448BAFB" w14:textId="55807245" w:rsidR="004776DB" w:rsidRDefault="004776DB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Бобкова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З.,</w:t>
            </w:r>
          </w:p>
          <w:p w14:paraId="3BAC9762" w14:textId="04CAC7B4" w:rsidR="004776DB" w:rsidRDefault="004776DB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Гулакова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А.,</w:t>
            </w:r>
          </w:p>
          <w:p w14:paraId="04E5A802" w14:textId="2D686521" w:rsidR="004776DB" w:rsidRDefault="004776DB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Рупкус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С.,</w:t>
            </w:r>
          </w:p>
          <w:p w14:paraId="18FC720A" w14:textId="30E7EA8D" w:rsidR="0091211C" w:rsidRDefault="0091211C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Карпушкин Ф.,</w:t>
            </w:r>
          </w:p>
          <w:p w14:paraId="4C1DF1D2" w14:textId="28421C3A" w:rsidR="0091211C" w:rsidRDefault="0091211C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Сердюк В.,</w:t>
            </w:r>
          </w:p>
          <w:p w14:paraId="0B419652" w14:textId="43AE682B" w:rsidR="0091211C" w:rsidRDefault="0091211C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Передельская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Е.,</w:t>
            </w:r>
          </w:p>
          <w:p w14:paraId="14DF114A" w14:textId="02F5B9E9" w:rsidR="0091211C" w:rsidRDefault="0091211C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Королева П.,</w:t>
            </w:r>
          </w:p>
          <w:p w14:paraId="27E9BED1" w14:textId="595714CD" w:rsidR="0091211C" w:rsidRDefault="0091211C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Оробей Е.,</w:t>
            </w:r>
          </w:p>
          <w:p w14:paraId="7CC5E67E" w14:textId="7AE87193" w:rsidR="0091211C" w:rsidRDefault="0091211C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Кисель А.,</w:t>
            </w:r>
          </w:p>
          <w:p w14:paraId="425A108F" w14:textId="632A2BC6" w:rsidR="0091211C" w:rsidRDefault="0091211C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Прищеп К.,</w:t>
            </w:r>
          </w:p>
          <w:p w14:paraId="63DE36C0" w14:textId="604B9A94" w:rsidR="0091211C" w:rsidRDefault="0091211C" w:rsidP="00477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Рыжакова В.,</w:t>
            </w:r>
          </w:p>
          <w:p w14:paraId="30D9A51D" w14:textId="6B34CDBE" w:rsidR="004776DB" w:rsidRPr="0092604C" w:rsidRDefault="0091211C" w:rsidP="009121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Федин Д.</w:t>
            </w:r>
          </w:p>
        </w:tc>
        <w:tc>
          <w:tcPr>
            <w:tcW w:w="8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EE8C" w14:textId="77777777" w:rsidR="00546DA0" w:rsidRDefault="004776DB" w:rsidP="00546D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Архипкина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И.А.,</w:t>
            </w:r>
          </w:p>
          <w:p w14:paraId="27CFCD27" w14:textId="77777777" w:rsidR="004776DB" w:rsidRDefault="004776DB" w:rsidP="00546D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Щербакова З.В.,</w:t>
            </w:r>
          </w:p>
          <w:p w14:paraId="3D566C08" w14:textId="0F59F4D2" w:rsidR="004776DB" w:rsidRDefault="004776DB" w:rsidP="00546D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Дубонос Е.А.,</w:t>
            </w:r>
          </w:p>
          <w:p w14:paraId="0911D517" w14:textId="6DD55D47" w:rsidR="0091211C" w:rsidRDefault="0091211C" w:rsidP="00546D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Ивахненко А.М.,</w:t>
            </w:r>
          </w:p>
          <w:p w14:paraId="1C66DD96" w14:textId="77777777" w:rsidR="004776DB" w:rsidRDefault="004776DB" w:rsidP="00546D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Елизарова Л.М.,</w:t>
            </w:r>
          </w:p>
          <w:p w14:paraId="37410484" w14:textId="77777777" w:rsidR="004776DB" w:rsidRDefault="004776DB" w:rsidP="00546D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Менькова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Т.В.,</w:t>
            </w:r>
          </w:p>
          <w:p w14:paraId="28A022B4" w14:textId="01E37732" w:rsidR="004776DB" w:rsidRPr="0092604C" w:rsidRDefault="004776DB" w:rsidP="00546D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Сичков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0CB7" w14:textId="5BFBBF99" w:rsidR="00546DA0" w:rsidRPr="0092604C" w:rsidRDefault="004776DB" w:rsidP="000334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участие</w:t>
            </w:r>
          </w:p>
        </w:tc>
      </w:tr>
      <w:tr w:rsidR="00C52E75" w:rsidRPr="008B5A18" w14:paraId="0AFA2CC8" w14:textId="77777777" w:rsidTr="00502E1B">
        <w:trPr>
          <w:trHeight w:val="98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508F" w14:textId="77777777" w:rsidR="00C52E75" w:rsidRPr="008B5A18" w:rsidRDefault="00C52E75" w:rsidP="00CB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66C5" w14:textId="05BF9A8C" w:rsidR="00C52E75" w:rsidRPr="002950B5" w:rsidRDefault="00C52E75" w:rsidP="00CB14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830" w14:textId="2298AE33" w:rsidR="00C52E75" w:rsidRPr="002950B5" w:rsidRDefault="00A53589" w:rsidP="005432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2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56C3" w14:textId="565F9CFD" w:rsidR="00C52E75" w:rsidRPr="008B5A18" w:rsidRDefault="00A53589" w:rsidP="00CB14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2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2AEB" w14:textId="6C9A52E9" w:rsidR="00C52E75" w:rsidRDefault="00C52E75" w:rsidP="004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лауреат 1 ст.–</w:t>
            </w:r>
            <w:r w:rsidR="00D045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53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</w:p>
          <w:p w14:paraId="29D93611" w14:textId="480DACD5" w:rsidR="00C52E75" w:rsidRDefault="00C52E75" w:rsidP="00446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ст.–</w:t>
            </w:r>
            <w:r w:rsidR="00D045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53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</w:p>
          <w:p w14:paraId="0CFBE29A" w14:textId="215F8FB6" w:rsidR="00C52E75" w:rsidRDefault="00C52E75" w:rsidP="000B4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лауреат 3 ст.–</w:t>
            </w:r>
            <w:r w:rsidR="00D045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535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</w:p>
          <w:p w14:paraId="3630D8CE" w14:textId="5D07C90C" w:rsidR="00C52E75" w:rsidRPr="00446741" w:rsidRDefault="00C52E75" w:rsidP="000B4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Дипломы участников – </w:t>
            </w:r>
            <w:r w:rsidR="00D045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14:paraId="3A94B53F" w14:textId="77777777"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9FB63" w14:textId="77777777"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58391F" w14:textId="77777777" w:rsidR="00886AF3" w:rsidRDefault="00886AF3" w:rsidP="004405B3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9FE7C0" w14:textId="77777777" w:rsidR="004405B3" w:rsidRPr="008B5A18" w:rsidRDefault="004405B3" w:rsidP="004405B3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Участие студентов в конференциях и публикации</w:t>
      </w:r>
    </w:p>
    <w:p w14:paraId="108A7A08" w14:textId="77777777" w:rsidR="004405B3" w:rsidRPr="008B5A18" w:rsidRDefault="004405B3" w:rsidP="004405B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W w:w="1091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602"/>
        <w:gridCol w:w="3260"/>
        <w:gridCol w:w="1843"/>
        <w:gridCol w:w="1842"/>
      </w:tblGrid>
      <w:tr w:rsidR="004405B3" w:rsidRPr="008B5A18" w14:paraId="240CBCBC" w14:textId="77777777" w:rsidTr="00D85B73">
        <w:trPr>
          <w:trHeight w:val="840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511C" w14:textId="77777777" w:rsidR="004405B3" w:rsidRPr="008B5A18" w:rsidRDefault="004405B3" w:rsidP="00CB1411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6E99" w14:textId="77777777" w:rsidR="004405B3" w:rsidRPr="008B5A18" w:rsidRDefault="004405B3" w:rsidP="00CB1411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14:paraId="5ABBABBD" w14:textId="77777777" w:rsidR="004405B3" w:rsidRPr="008B5A18" w:rsidRDefault="004405B3" w:rsidP="00CB1411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8486D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BF6479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5EEE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92604C" w:rsidRPr="0092604C" w14:paraId="5FC639AB" w14:textId="77777777" w:rsidTr="000D1D2E">
        <w:trPr>
          <w:trHeight w:val="451"/>
        </w:trPr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3DE8" w14:textId="2CA1A689" w:rsidR="004405B3" w:rsidRPr="0092604C" w:rsidRDefault="00267C95" w:rsidP="00CB1411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BD4F" w14:textId="241301E6" w:rsidR="004405B3" w:rsidRPr="00267C95" w:rsidRDefault="00267C95" w:rsidP="00267C95">
            <w:pPr>
              <w:pStyle w:val="a6"/>
              <w:spacing w:before="0" w:after="0"/>
              <w:jc w:val="both"/>
            </w:pPr>
            <w:r w:rsidRPr="00267C95">
              <w:rPr>
                <w:color w:val="000000" w:themeColor="text1"/>
              </w:rPr>
              <w:t xml:space="preserve">Брянская областная научная универсальная библиотека им. </w:t>
            </w:r>
            <w:proofErr w:type="spellStart"/>
            <w:r w:rsidRPr="00267C95">
              <w:rPr>
                <w:color w:val="000000" w:themeColor="text1"/>
              </w:rPr>
              <w:t>Ф.И.Тютчева</w:t>
            </w:r>
            <w:proofErr w:type="spellEnd"/>
            <w:r w:rsidRPr="00267C95">
              <w:rPr>
                <w:color w:val="000000" w:themeColor="text1"/>
              </w:rPr>
              <w:t>. Круглый стол: «</w:t>
            </w:r>
            <w:proofErr w:type="spellStart"/>
            <w:r w:rsidRPr="00267C95">
              <w:rPr>
                <w:color w:val="000000" w:themeColor="text1"/>
              </w:rPr>
              <w:t>Тенишевы</w:t>
            </w:r>
            <w:proofErr w:type="spellEnd"/>
            <w:r w:rsidRPr="00267C95">
              <w:rPr>
                <w:color w:val="000000" w:themeColor="text1"/>
              </w:rPr>
              <w:t xml:space="preserve"> в истории и культуре России».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8B32E1" w14:textId="560C7967" w:rsidR="002053F4" w:rsidRPr="0092604C" w:rsidRDefault="00267C95" w:rsidP="00267C9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лушатель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2B978A" w14:textId="70319909" w:rsidR="002053F4" w:rsidRPr="0092604C" w:rsidRDefault="00267C95" w:rsidP="00267C9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Нефедова М.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4CA5" w14:textId="76579D76" w:rsidR="002053F4" w:rsidRPr="0092604C" w:rsidRDefault="00267C95" w:rsidP="00267C9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Гридина Е.В.</w:t>
            </w:r>
          </w:p>
        </w:tc>
      </w:tr>
      <w:tr w:rsidR="004405B3" w:rsidRPr="008B5A18" w14:paraId="7F018A11" w14:textId="77777777" w:rsidTr="000D1D2E">
        <w:trPr>
          <w:trHeight w:val="386"/>
        </w:trPr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4C55" w14:textId="65E0729E" w:rsidR="004405B3" w:rsidRPr="008B5A18" w:rsidRDefault="00F369F3" w:rsidP="00F04AA9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4405B3"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3258" w14:textId="2AE93702" w:rsidR="004405B3" w:rsidRPr="008B5A18" w:rsidRDefault="004405B3" w:rsidP="00DF6472">
            <w:pPr>
              <w:pStyle w:val="a3"/>
              <w:suppressAutoHyphens w:val="0"/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545"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 w:rsidR="00DF647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04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D82F29" w14:textId="2AF23BE0" w:rsidR="004405B3" w:rsidRPr="008B5A18" w:rsidRDefault="00D04545" w:rsidP="00CB1411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9625E4" w14:textId="7F01C27A" w:rsidR="004405B3" w:rsidRPr="004405B3" w:rsidRDefault="004405B3" w:rsidP="00DF647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682E" w14:textId="3E8F429F" w:rsidR="004405B3" w:rsidRPr="008B5A18" w:rsidRDefault="00D04545" w:rsidP="00CB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</w:tr>
    </w:tbl>
    <w:p w14:paraId="0B9876C1" w14:textId="77777777" w:rsidR="00D04545" w:rsidRDefault="00102E7C" w:rsidP="00102E7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E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0DC4143D" w14:textId="1423C5A9" w:rsidR="004405B3" w:rsidRPr="008B5A18" w:rsidRDefault="00D04545" w:rsidP="00102E7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02E7C" w:rsidRPr="00102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E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405B3" w:rsidRPr="008B5A18">
        <w:rPr>
          <w:rFonts w:ascii="Times New Roman" w:hAnsi="Times New Roman" w:cs="Times New Roman"/>
          <w:b/>
          <w:sz w:val="24"/>
          <w:szCs w:val="24"/>
          <w:u w:val="single"/>
        </w:rPr>
        <w:t>ДЛЯ  ПЕДАГОГОВ ОТДЕЛЕНИЯ</w:t>
      </w:r>
    </w:p>
    <w:p w14:paraId="36492AD9" w14:textId="77777777" w:rsidR="004405B3" w:rsidRPr="008B5A18" w:rsidRDefault="004405B3" w:rsidP="00102E7C">
      <w:pPr>
        <w:pStyle w:val="Standard"/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A18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ИЗОБРАЗИТЕЛЬНОГО ИСКУССТВА</w:t>
      </w:r>
    </w:p>
    <w:p w14:paraId="2FFD93A3" w14:textId="77777777"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158EA9" w14:textId="77777777" w:rsidR="00BC48A6" w:rsidRPr="008E40D0" w:rsidRDefault="00CD6CBC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</w:t>
      </w:r>
      <w:r w:rsidR="008E40D0">
        <w:rPr>
          <w:rFonts w:ascii="Times New Roman" w:hAnsi="Times New Roman" w:cs="Times New Roman"/>
          <w:b/>
          <w:sz w:val="24"/>
          <w:szCs w:val="24"/>
        </w:rPr>
        <w:t>:</w:t>
      </w:r>
    </w:p>
    <w:p w14:paraId="0C0EB6F3" w14:textId="77777777" w:rsidR="004405B3" w:rsidRPr="008B5A18" w:rsidRDefault="004405B3" w:rsidP="004405B3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педагогов призеров конкурсов, выставок, смотров, соревнований разных уровней и направлений</w:t>
      </w:r>
    </w:p>
    <w:p w14:paraId="2B8D3BAE" w14:textId="77777777" w:rsidR="004405B3" w:rsidRPr="008B5A18" w:rsidRDefault="004405B3" w:rsidP="004405B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 Таблица 6</w:t>
      </w:r>
    </w:p>
    <w:p w14:paraId="64374CEA" w14:textId="77777777"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1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3827"/>
        <w:gridCol w:w="2410"/>
        <w:gridCol w:w="3118"/>
        <w:gridCol w:w="40"/>
      </w:tblGrid>
      <w:tr w:rsidR="004405B3" w:rsidRPr="008B5A18" w14:paraId="095AEE04" w14:textId="77777777" w:rsidTr="005D010A">
        <w:trPr>
          <w:gridAfter w:val="1"/>
          <w:wAfter w:w="40" w:type="dxa"/>
          <w:trHeight w:val="26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E8A85" w14:textId="77777777" w:rsidR="004405B3" w:rsidRPr="008B5A18" w:rsidRDefault="004405B3" w:rsidP="00CB141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DE2B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E6E5" w14:textId="77777777"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BFC6" w14:textId="04D48959" w:rsidR="004405B3" w:rsidRPr="008B5A18" w:rsidRDefault="00F04AA9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152F07" w:rsidRPr="008B5A18" w14:paraId="3F11A5FD" w14:textId="77777777" w:rsidTr="005D010A">
        <w:trPr>
          <w:gridAfter w:val="1"/>
          <w:wAfter w:w="40" w:type="dxa"/>
          <w:trHeight w:val="265"/>
        </w:trPr>
        <w:tc>
          <w:tcPr>
            <w:tcW w:w="107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BB75" w14:textId="77777777" w:rsidR="000334C6" w:rsidRDefault="000334C6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182936" w14:textId="77777777" w:rsidR="00152F07" w:rsidRDefault="00152F07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Всероссийского, Российского уровня</w:t>
            </w:r>
          </w:p>
          <w:p w14:paraId="5D7DD2ED" w14:textId="3DCA547E" w:rsidR="000334C6" w:rsidRPr="008B5A18" w:rsidRDefault="000334C6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5A5D" w:rsidRPr="008B5A18" w14:paraId="0945A965" w14:textId="77777777" w:rsidTr="005D010A">
        <w:trPr>
          <w:gridAfter w:val="1"/>
          <w:wAfter w:w="40" w:type="dxa"/>
          <w:trHeight w:val="26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1EBE" w14:textId="5674B9AB" w:rsidR="007F5A5D" w:rsidRDefault="007F5A5D" w:rsidP="00DC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D288" w14:textId="61B35336" w:rsidR="007F5A5D" w:rsidRDefault="00EF4177" w:rsidP="007F5A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Международная </w:t>
            </w:r>
            <w:r w:rsidR="007F5A5D" w:rsidRPr="007F5A5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Юбилейная выставка выпускников Московской средней художественной школы.</w:t>
            </w:r>
          </w:p>
          <w:p w14:paraId="61BE3A0D" w14:textId="15157344" w:rsidR="007F5A5D" w:rsidRPr="007F5A5D" w:rsidRDefault="007F5A5D" w:rsidP="007F5A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F5A5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«Встреча через 50 лет».</w:t>
            </w:r>
          </w:p>
          <w:p w14:paraId="6ACF1305" w14:textId="378C2831" w:rsidR="007F5A5D" w:rsidRDefault="007F5A5D" w:rsidP="007F5A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5D">
              <w:rPr>
                <w:rFonts w:ascii="Times New Roman" w:eastAsia="Calibri" w:hAnsi="Times New Roman" w:cs="Times New Roman"/>
                <w:sz w:val="24"/>
                <w:szCs w:val="24"/>
              </w:rPr>
              <w:t>Москва Крымский вал д.8</w:t>
            </w:r>
            <w:r w:rsidR="00EF41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A945" w14:textId="5A4FDA0A" w:rsidR="007F5A5D" w:rsidRDefault="007F5A5D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78AE" w14:textId="13BC202E" w:rsidR="007F5A5D" w:rsidRDefault="007F5A5D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публикация.</w:t>
            </w:r>
          </w:p>
        </w:tc>
      </w:tr>
      <w:tr w:rsidR="005D1044" w:rsidRPr="008B5A18" w14:paraId="018DA2EC" w14:textId="77777777" w:rsidTr="005D010A">
        <w:trPr>
          <w:gridAfter w:val="1"/>
          <w:wAfter w:w="40" w:type="dxa"/>
          <w:trHeight w:val="26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1456" w14:textId="738481D2" w:rsidR="00DC3AD5" w:rsidRDefault="00DC3AD5" w:rsidP="00DC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30.04– 3.</w:t>
            </w:r>
            <w:r w:rsidR="007D7737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14:paraId="5138CBE6" w14:textId="6F1EEBB3" w:rsidR="005D1044" w:rsidRPr="0092604C" w:rsidRDefault="007D7737" w:rsidP="00DC3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0981" w14:textId="32883013" w:rsidR="005D1044" w:rsidRPr="0092604C" w:rsidRDefault="007D7737" w:rsidP="00187CB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роспись (фреска) фасада здания в военном городке войсковой части 42685 (Брянск-18) в рамках оказания помощи Российской армии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0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Армейских международных игр Министерства обороны РФ.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5043" w14:textId="0ABA547D" w:rsidR="005D1044" w:rsidRPr="0092604C" w:rsidRDefault="007D7737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Н.И., Мурашко В.С., Мельников С.К.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EF3B" w14:textId="567AE30E" w:rsidR="005D1044" w:rsidRPr="0092604C" w:rsidRDefault="007D7737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командира части.</w:t>
            </w:r>
          </w:p>
        </w:tc>
      </w:tr>
      <w:tr w:rsidR="00FC6256" w:rsidRPr="008B5A18" w14:paraId="27F543B0" w14:textId="77777777" w:rsidTr="005D010A">
        <w:trPr>
          <w:gridAfter w:val="1"/>
          <w:wAfter w:w="40" w:type="dxa"/>
          <w:trHeight w:val="26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75D2" w14:textId="41CBBA51" w:rsidR="00FC6256" w:rsidRDefault="00FC6256" w:rsidP="00DC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DF1E" w14:textId="30732659" w:rsidR="00FC6256" w:rsidRPr="00FC6256" w:rsidRDefault="00FC6256" w:rsidP="00187C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ДПИ и НП в рамках Всероссийского фестиваля-конкурса любительских творческих коллективов.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55F8" w14:textId="3052A949" w:rsidR="00FC6256" w:rsidRDefault="00FC6256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Гридина Е.В.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DD4B" w14:textId="6DE8BB70" w:rsidR="00FC6256" w:rsidRDefault="00FC6256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D010A" w:rsidRPr="008B5A18" w14:paraId="703B40FB" w14:textId="77777777" w:rsidTr="005D010A">
        <w:trPr>
          <w:gridAfter w:val="1"/>
          <w:wAfter w:w="40" w:type="dxa"/>
          <w:trHeight w:val="26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5739" w14:textId="6FA8F9B3" w:rsidR="005D010A" w:rsidRPr="0092604C" w:rsidRDefault="005D010A" w:rsidP="00CB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F0A3" w14:textId="0638B29C" w:rsidR="005D010A" w:rsidRPr="0092604C" w:rsidRDefault="00D04545" w:rsidP="00187CB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6945" w14:textId="50F5F159" w:rsidR="005D010A" w:rsidRPr="0092604C" w:rsidRDefault="005D010A" w:rsidP="005D010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04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3D8E" w14:textId="56ECE708" w:rsidR="005D010A" w:rsidRPr="0092604C" w:rsidRDefault="005D010A" w:rsidP="005D010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F07" w:rsidRPr="008B5A18" w14:paraId="31B2CA7B" w14:textId="77777777" w:rsidTr="005D010A">
        <w:trPr>
          <w:gridAfter w:val="1"/>
          <w:wAfter w:w="40" w:type="dxa"/>
          <w:trHeight w:val="265"/>
        </w:trPr>
        <w:tc>
          <w:tcPr>
            <w:tcW w:w="107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BAD6" w14:textId="77777777" w:rsidR="000334C6" w:rsidRPr="0092604C" w:rsidRDefault="000334C6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E6C96FC" w14:textId="77777777" w:rsidR="00886AF3" w:rsidRDefault="00886AF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E9304B" w14:textId="77777777" w:rsidR="00886AF3" w:rsidRDefault="00886AF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AEE72B4" w14:textId="77777777" w:rsidR="00886AF3" w:rsidRDefault="00886AF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8B34BD8" w14:textId="77777777" w:rsidR="00886AF3" w:rsidRDefault="00886AF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17158E3" w14:textId="77777777" w:rsidR="00886AF3" w:rsidRDefault="00886AF3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7FCDD8C" w14:textId="77777777" w:rsidR="00152F07" w:rsidRPr="0092604C" w:rsidRDefault="00152F07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Межрегионального, регионального уровня</w:t>
            </w:r>
          </w:p>
          <w:p w14:paraId="411A86D1" w14:textId="269E750B" w:rsidR="000334C6" w:rsidRPr="0092604C" w:rsidRDefault="000334C6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1044" w:rsidRPr="008B5A18" w14:paraId="2B918276" w14:textId="77777777" w:rsidTr="005D010A">
        <w:trPr>
          <w:gridAfter w:val="1"/>
          <w:wAfter w:w="40" w:type="dxa"/>
          <w:trHeight w:val="26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A4B2" w14:textId="5EF91E29" w:rsidR="00F04AA9" w:rsidRPr="0092604C" w:rsidRDefault="00EF4177" w:rsidP="00CB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1E53" w14:textId="20016AA9" w:rsidR="005D1044" w:rsidRPr="0092604C" w:rsidRDefault="00EF4177" w:rsidP="00187CB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C6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Межрегиональная выставка-конкурс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Прохоровское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поле» (г. Белгород) на соискание премии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Прохоровское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поле» в области изобразительного искусства.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1BA2" w14:textId="77777777" w:rsidR="00EF4177" w:rsidRDefault="00EF4177" w:rsidP="00EF41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Т.Н.,</w:t>
            </w:r>
          </w:p>
          <w:p w14:paraId="179FE162" w14:textId="77777777" w:rsidR="00EF4177" w:rsidRDefault="00EF4177" w:rsidP="00EF41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Н.И.,</w:t>
            </w:r>
          </w:p>
          <w:p w14:paraId="6B9623AC" w14:textId="77777777" w:rsidR="00EF4177" w:rsidRDefault="00EF4177" w:rsidP="00EF41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Шмыров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М.В.,</w:t>
            </w:r>
          </w:p>
          <w:p w14:paraId="79E36ABA" w14:textId="77777777" w:rsidR="00EF4177" w:rsidRDefault="00EF4177" w:rsidP="00EF41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Т.В.,</w:t>
            </w:r>
          </w:p>
          <w:p w14:paraId="268031F1" w14:textId="24825B7B" w:rsidR="00206745" w:rsidRPr="0092604C" w:rsidRDefault="00EF4177" w:rsidP="00EF417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Антошин В.И.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B196" w14:textId="2089ED54" w:rsidR="005D1044" w:rsidRPr="0092604C" w:rsidRDefault="00EF4177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публикация в каталоге</w:t>
            </w:r>
          </w:p>
        </w:tc>
      </w:tr>
      <w:tr w:rsidR="004405B3" w:rsidRPr="008B5A18" w14:paraId="0B124335" w14:textId="77777777" w:rsidTr="005D010A">
        <w:trPr>
          <w:gridAfter w:val="1"/>
          <w:wAfter w:w="40" w:type="dxa"/>
          <w:trHeight w:val="371"/>
        </w:trPr>
        <w:tc>
          <w:tcPr>
            <w:tcW w:w="1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C441" w14:textId="77777777" w:rsidR="004405B3" w:rsidRPr="0092604C" w:rsidRDefault="004405B3" w:rsidP="00CB141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BA4C" w14:textId="793CF20C" w:rsidR="004405B3" w:rsidRPr="0092604C" w:rsidRDefault="000B647F" w:rsidP="004405B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B06D" w14:textId="5F163DD6" w:rsidR="004405B3" w:rsidRPr="0092604C" w:rsidRDefault="00D04545" w:rsidP="002C19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2C1932" w:rsidRPr="0092604C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A5D1" w14:textId="734F20DE" w:rsidR="002C1932" w:rsidRPr="0092604C" w:rsidRDefault="00A53589" w:rsidP="00F04AA9">
            <w:pPr>
              <w:tabs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дипломы</w:t>
            </w:r>
            <w:r w:rsidR="002C1932"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участников</w:t>
            </w: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D045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405B3" w:rsidRPr="008B5A18" w14:paraId="50649976" w14:textId="77777777" w:rsidTr="005D010A">
        <w:trPr>
          <w:trHeight w:val="491"/>
        </w:trPr>
        <w:tc>
          <w:tcPr>
            <w:tcW w:w="107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A373" w14:textId="5A941814" w:rsidR="000334C6" w:rsidRPr="004405B3" w:rsidRDefault="004405B3" w:rsidP="00886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областного уровня</w:t>
            </w:r>
          </w:p>
        </w:tc>
        <w:tc>
          <w:tcPr>
            <w:tcW w:w="40" w:type="dxa"/>
          </w:tcPr>
          <w:p w14:paraId="16803B03" w14:textId="77777777" w:rsidR="004405B3" w:rsidRDefault="004405B3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47F" w:rsidRPr="008B5A18" w14:paraId="5D2B4988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C620" w14:textId="675EC447" w:rsidR="000B647F" w:rsidRDefault="000B647F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7869" w14:textId="276FCFDD" w:rsidR="000B647F" w:rsidRDefault="000B647F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Брянских художников в Брянском театре кукол.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50FC" w14:textId="77777777" w:rsidR="000B647F" w:rsidRDefault="000B647F" w:rsidP="00415F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64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В.С. Мурашко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14:paraId="6F8C39DD" w14:textId="123B37D1" w:rsidR="000B647F" w:rsidRDefault="000B647F" w:rsidP="00415F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64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0B64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14:paraId="0F642E07" w14:textId="77777777" w:rsidR="000B647F" w:rsidRDefault="000B647F" w:rsidP="00415F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0B647F">
              <w:rPr>
                <w:rFonts w:ascii="Times New Roman" w:eastAsia="Calibri" w:hAnsi="Times New Roman" w:cs="Times New Roman"/>
                <w:sz w:val="24"/>
                <w:szCs w:val="24"/>
              </w:rPr>
              <w:t>Сичков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6EF5C96" w14:textId="39DCA075" w:rsidR="000B647F" w:rsidRDefault="000B647F" w:rsidP="00415F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0B647F">
              <w:rPr>
                <w:rFonts w:ascii="Times New Roman" w:eastAsia="Calibri" w:hAnsi="Times New Roman" w:cs="Times New Roman"/>
                <w:sz w:val="24"/>
                <w:szCs w:val="24"/>
              </w:rPr>
              <w:t>Шмыров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DDDB" w14:textId="7CF1C66C" w:rsidR="000B647F" w:rsidRDefault="000B647F" w:rsidP="009B618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66AEDB98" w14:textId="77777777" w:rsidR="000B647F" w:rsidRDefault="000B647F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202" w:rsidRPr="008B5A18" w14:paraId="47A2CD5D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A0C5" w14:textId="482D2824" w:rsidR="00A65202" w:rsidRDefault="00A65202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918A" w14:textId="5FBE2E96" w:rsidR="00A65202" w:rsidRDefault="00A65202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Юбилейная </w:t>
            </w:r>
            <w:r w:rsidR="00C0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 </w:t>
            </w:r>
            <w:r w:rsidR="00DD6ACC" w:rsidRPr="00DD6ACC">
              <w:rPr>
                <w:rFonts w:ascii="Times New Roman" w:eastAsia="Calibri" w:hAnsi="Times New Roman" w:cs="Times New Roman"/>
                <w:sz w:val="24"/>
                <w:szCs w:val="24"/>
              </w:rPr>
              <w:t>МБУК «Городской выставочный зал»</w:t>
            </w:r>
            <w:r w:rsidR="00DD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б-ре Гагарина, г. Брянск.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2B29" w14:textId="516D2D8B" w:rsidR="00A65202" w:rsidRPr="0092604C" w:rsidRDefault="00A65202" w:rsidP="0020674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Надеин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7712" w14:textId="3641B8BB" w:rsidR="00A65202" w:rsidRDefault="00A65202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публикация.</w:t>
            </w:r>
          </w:p>
        </w:tc>
        <w:tc>
          <w:tcPr>
            <w:tcW w:w="40" w:type="dxa"/>
          </w:tcPr>
          <w:p w14:paraId="2A0CC9B4" w14:textId="77777777" w:rsidR="00A65202" w:rsidRDefault="00A65202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177" w:rsidRPr="008B5A18" w14:paraId="781EEFE2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1C1B" w14:textId="55C2DC92" w:rsidR="00EF4177" w:rsidRDefault="00EF4177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20.02-23.03.2022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23DB" w14:textId="702B0FF5" w:rsidR="00EF4177" w:rsidRPr="00A72928" w:rsidRDefault="00A72928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92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 выставка «Кругом узоры».</w:t>
            </w:r>
            <w:r w:rsidR="00DD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Дубровская ДШИ.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5F8D" w14:textId="06578B82" w:rsidR="00EF4177" w:rsidRDefault="00A72928" w:rsidP="0020674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Гридина Е.В.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79A4" w14:textId="463C040D" w:rsidR="00EF4177" w:rsidRDefault="00A72928" w:rsidP="009B618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70E7651D" w14:textId="77777777" w:rsidR="00EF4177" w:rsidRDefault="00EF4177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3EC" w:rsidRPr="008B5A18" w14:paraId="183A5839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E3C7" w14:textId="367532F7" w:rsidR="00EE13EC" w:rsidRDefault="00AF092F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FD84" w14:textId="1266AE06" w:rsidR="00EE13EC" w:rsidRPr="00A72928" w:rsidRDefault="00AF092F" w:rsidP="00A451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92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ГАУК «БОМЦ» Народное творчество</w:t>
            </w:r>
            <w:r w:rsidR="00A451D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r w:rsidRPr="00A451DC">
              <w:rPr>
                <w:rFonts w:ascii="Times New Roman" w:hAnsi="Times New Roman" w:cs="Tahoma"/>
                <w:sz w:val="24"/>
                <w:szCs w:val="24"/>
                <w:shd w:val="clear" w:color="auto" w:fill="FFFFFF"/>
              </w:rPr>
              <w:t>Областная выставка-конкурс «Светлый праздник Пасха».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A1F2" w14:textId="7C41D87D" w:rsidR="00EE13EC" w:rsidRDefault="00A451DC" w:rsidP="0020674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Гридина Е.В.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9775" w14:textId="7897118B" w:rsidR="00EE13EC" w:rsidRPr="00A451DC" w:rsidRDefault="00A451DC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Лауреат 1 степени</w:t>
            </w:r>
          </w:p>
        </w:tc>
        <w:tc>
          <w:tcPr>
            <w:tcW w:w="40" w:type="dxa"/>
          </w:tcPr>
          <w:p w14:paraId="63323579" w14:textId="77777777" w:rsidR="00EE13EC" w:rsidRDefault="00EE13EC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202" w:rsidRPr="008B5A18" w14:paraId="10BB59F2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CDB4" w14:textId="77777777" w:rsidR="00A65202" w:rsidRDefault="00A65202" w:rsidP="00A6520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27.04-15.05.</w:t>
            </w:r>
          </w:p>
          <w:p w14:paraId="26306EBF" w14:textId="4173B3C1" w:rsidR="00A65202" w:rsidRDefault="00A65202" w:rsidP="00A6520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52D4" w14:textId="7DAB3FF0" w:rsidR="00A65202" w:rsidRDefault="00A65202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Персональная выставка «Живопись, графика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Светланы».</w:t>
            </w:r>
            <w:r w:rsidR="00A7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6ACC" w:rsidRPr="00DD6ACC">
              <w:rPr>
                <w:rFonts w:ascii="Times New Roman" w:eastAsia="Calibri" w:hAnsi="Times New Roman" w:cs="Times New Roman"/>
                <w:sz w:val="24"/>
                <w:szCs w:val="24"/>
              </w:rPr>
              <w:t>МБУК «Городской выставочный зал»</w:t>
            </w:r>
            <w:r w:rsidR="00DD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2928">
              <w:rPr>
                <w:rFonts w:ascii="Times New Roman" w:eastAsia="Calibri" w:hAnsi="Times New Roman" w:cs="Times New Roman"/>
                <w:sz w:val="24"/>
                <w:szCs w:val="24"/>
              </w:rPr>
              <w:t>на б-ре Гагарина, г. Брянск.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66C1" w14:textId="3E25F7FE" w:rsidR="00A65202" w:rsidRDefault="00A65202" w:rsidP="0020674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EEDA" w14:textId="47B68E08" w:rsidR="00A65202" w:rsidRDefault="00A65202" w:rsidP="009B618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6F50FB08" w14:textId="77777777" w:rsidR="00A65202" w:rsidRDefault="00A65202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F07" w:rsidRPr="008B5A18" w14:paraId="3771731E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1439" w14:textId="367278C4" w:rsidR="00152F07" w:rsidRPr="0092604C" w:rsidRDefault="00E31358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7392" w14:textId="1982E846" w:rsidR="00152F07" w:rsidRPr="0092604C" w:rsidRDefault="00A355F7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на театральной площади «Вам, любимые!», посвященное Международному женскому дню 8 Марта.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9B7F" w14:textId="77777777" w:rsidR="00A355F7" w:rsidRDefault="00EE13EC" w:rsidP="0020674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Н.И.,</w:t>
            </w:r>
          </w:p>
          <w:p w14:paraId="29ED3A0B" w14:textId="77777777" w:rsidR="00EE13EC" w:rsidRDefault="00EE13EC" w:rsidP="0020674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Тараканова П.Ю.,</w:t>
            </w:r>
          </w:p>
          <w:p w14:paraId="37DC8FF7" w14:textId="343009CF" w:rsidR="00EE13EC" w:rsidRPr="0092604C" w:rsidRDefault="00EE13EC" w:rsidP="0020674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Антошин В.И.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CE19" w14:textId="248762A9" w:rsidR="00152F07" w:rsidRPr="0092604C" w:rsidRDefault="00A355F7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456E66FB" w14:textId="77777777" w:rsidR="00152F07" w:rsidRDefault="00152F07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3EC" w:rsidRPr="008B5A18" w14:paraId="28B61B12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2F89" w14:textId="49AD677D" w:rsidR="00EE13EC" w:rsidRDefault="00EE13EC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04. 2022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926E" w14:textId="41589BEA" w:rsidR="00EE13EC" w:rsidRPr="00EE13EC" w:rsidRDefault="00EE13EC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E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конкурсе «Светлый праздник Пасха», яйцо неваляшка «Л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E13EC">
              <w:rPr>
                <w:rFonts w:ascii="Times New Roman" w:eastAsia="Calibri" w:hAnsi="Times New Roman" w:cs="Times New Roman"/>
                <w:sz w:val="24"/>
                <w:szCs w:val="24"/>
              </w:rPr>
              <w:t>скутные узоры».</w:t>
            </w:r>
            <w:r w:rsidRPr="00DD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«Городской выставочный зал»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б-ре Гагарина, г. Брянск.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62DF" w14:textId="1EE3E60F" w:rsidR="00EE13EC" w:rsidRPr="00EE13EC" w:rsidRDefault="00EE13EC" w:rsidP="0020674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Гридина Е.В.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E7D7" w14:textId="456FE952" w:rsidR="00EE13EC" w:rsidRDefault="00EE13EC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239F135A" w14:textId="77777777" w:rsidR="00EE13EC" w:rsidRDefault="00EE13EC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3EC" w:rsidRPr="008B5A18" w14:paraId="0D30F24A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A721" w14:textId="7F5F8AA9" w:rsidR="00EE13EC" w:rsidRDefault="00EE13EC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6718" w14:textId="120BB7F3" w:rsidR="00EE13EC" w:rsidRPr="00EE13EC" w:rsidRDefault="00EE13EC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</w:t>
            </w:r>
            <w:r w:rsidRPr="00EE13EC">
              <w:rPr>
                <w:rFonts w:ascii="Times New Roman" w:eastAsia="Calibri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E1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ДПИ и НП «День Славянской письменности»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Славянской площади.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CFD8" w14:textId="61F40770" w:rsidR="00EE13EC" w:rsidRDefault="00EE13EC" w:rsidP="0020674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Гридина Е.В.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A804A" w14:textId="7156CF4B" w:rsidR="00EE13EC" w:rsidRDefault="00EE13EC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2BE86329" w14:textId="77777777" w:rsidR="00EE13EC" w:rsidRDefault="00EE13EC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985" w:rsidRPr="008B5A18" w14:paraId="7A6E609A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C380" w14:textId="06DF4C56" w:rsidR="002E4985" w:rsidRDefault="002E4985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F2F8" w14:textId="7DA7350D" w:rsidR="002E4985" w:rsidRPr="002E4985" w:rsidRDefault="002E4985" w:rsidP="002E498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Этюдный день на </w:t>
            </w:r>
            <w:proofErr w:type="spellStart"/>
            <w:r w:rsidRPr="002E4985">
              <w:rPr>
                <w:rFonts w:ascii="Times New Roman" w:eastAsia="Calibri" w:hAnsi="Times New Roman" w:cs="Times New Roman"/>
                <w:sz w:val="24"/>
                <w:szCs w:val="24"/>
              </w:rPr>
              <w:t>Велимье,с</w:t>
            </w:r>
            <w:proofErr w:type="gramStart"/>
            <w:r w:rsidRPr="002E498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2E4985">
              <w:rPr>
                <w:rFonts w:ascii="Times New Roman" w:eastAsia="Calibri" w:hAnsi="Times New Roman" w:cs="Times New Roman"/>
                <w:sz w:val="24"/>
                <w:szCs w:val="24"/>
              </w:rPr>
              <w:t>ыленка</w:t>
            </w:r>
            <w:proofErr w:type="spellEnd"/>
            <w:r w:rsidRPr="002E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985">
              <w:rPr>
                <w:rFonts w:ascii="Times New Roman" w:eastAsia="Calibri" w:hAnsi="Times New Roman" w:cs="Times New Roman"/>
                <w:sz w:val="24"/>
                <w:szCs w:val="24"/>
              </w:rPr>
              <w:t>Карачевского</w:t>
            </w:r>
            <w:proofErr w:type="spellEnd"/>
            <w:r w:rsidRPr="002E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FC78" w14:textId="2EA8B06E" w:rsidR="002E4985" w:rsidRDefault="002E4985" w:rsidP="0020674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Антошин В.И.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6269" w14:textId="03E46C94" w:rsidR="002E4985" w:rsidRDefault="002E4985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140E0F51" w14:textId="77777777" w:rsidR="002E4985" w:rsidRDefault="002E4985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F07" w:rsidRPr="008B5A18" w14:paraId="2EEDC734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95F7" w14:textId="4C67565A" w:rsidR="00152F07" w:rsidRPr="0092604C" w:rsidRDefault="00DD6ACC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2024" w14:textId="01BA4A94" w:rsidR="00152F07" w:rsidRPr="00DD6ACC" w:rsidRDefault="00DD6ACC" w:rsidP="0052110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CC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 юбилейная выставка Антошина В.И. «Красота Божьего мира»</w:t>
            </w:r>
            <w:proofErr w:type="gramStart"/>
            <w:r w:rsidRPr="00DD6A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EE13EC" w:rsidRPr="00DD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13EC" w:rsidRPr="00DD6AC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EE13EC" w:rsidRPr="00DD6ACC">
              <w:rPr>
                <w:rFonts w:ascii="Times New Roman" w:eastAsia="Calibri" w:hAnsi="Times New Roman" w:cs="Times New Roman"/>
                <w:sz w:val="24"/>
                <w:szCs w:val="24"/>
              </w:rPr>
              <w:t>. Унеча Картинная галерея.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BEC6" w14:textId="060718A5" w:rsidR="00152F07" w:rsidRPr="00DD6ACC" w:rsidRDefault="00EE13EC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Антошин В.И.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8687" w14:textId="3947B4A0" w:rsidR="00152F07" w:rsidRPr="0092604C" w:rsidRDefault="00DD6ACC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67EA9F4A" w14:textId="77777777" w:rsidR="00152F07" w:rsidRDefault="00152F07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7B2" w:rsidRPr="008B5A18" w14:paraId="75FE8EA6" w14:textId="77777777" w:rsidTr="00993278">
        <w:trPr>
          <w:trHeight w:val="172"/>
        </w:trPr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5DC0" w14:textId="24930387" w:rsidR="008647B2" w:rsidRPr="0092604C" w:rsidRDefault="008647B2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07.2022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59E7" w14:textId="115D6E69" w:rsidR="008647B2" w:rsidRPr="0092604C" w:rsidRDefault="008647B2" w:rsidP="0052110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пленэре в </w:t>
            </w:r>
            <w:proofErr w:type="spellStart"/>
            <w:r w:rsidRPr="00AF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AF092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092F">
              <w:rPr>
                <w:rFonts w:ascii="Times New Roman" w:hAnsi="Times New Roman" w:cs="Times New Roman"/>
                <w:sz w:val="24"/>
                <w:szCs w:val="24"/>
              </w:rPr>
              <w:t>елогорщена,Унечского</w:t>
            </w:r>
            <w:proofErr w:type="spellEnd"/>
            <w:r w:rsidRPr="00AF092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D3E0" w14:textId="0E6E988F" w:rsidR="008647B2" w:rsidRPr="0092604C" w:rsidRDefault="008647B2" w:rsidP="00206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Антошин В.И.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13DD" w14:textId="65BBD56F" w:rsidR="008647B2" w:rsidRPr="0092604C" w:rsidRDefault="008647B2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" w:type="dxa"/>
          </w:tcPr>
          <w:p w14:paraId="57B5D6CE" w14:textId="77777777" w:rsidR="008647B2" w:rsidRDefault="008647B2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7B2" w:rsidRPr="008B5A18" w14:paraId="3CA9891B" w14:textId="77777777" w:rsidTr="00993278">
        <w:trPr>
          <w:trHeight w:val="194"/>
        </w:trPr>
        <w:tc>
          <w:tcPr>
            <w:tcW w:w="141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9632" w14:textId="68F128D9" w:rsidR="008647B2" w:rsidRPr="0092604C" w:rsidRDefault="008647B2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ED3B" w14:textId="006CCC95" w:rsidR="008647B2" w:rsidRPr="0092604C" w:rsidRDefault="008647B2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CE06" w14:textId="6BA6FE0B" w:rsidR="008647B2" w:rsidRPr="0092604C" w:rsidRDefault="008647B2" w:rsidP="0087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6AA3" w14:textId="3813D389" w:rsidR="008647B2" w:rsidRPr="0092604C" w:rsidRDefault="008647B2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37BBA5F" w14:textId="77777777" w:rsidR="008647B2" w:rsidRDefault="008647B2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7B2" w:rsidRPr="008B5A18" w14:paraId="36BDB745" w14:textId="77777777" w:rsidTr="00993278">
        <w:trPr>
          <w:trHeight w:val="70"/>
        </w:trPr>
        <w:tc>
          <w:tcPr>
            <w:tcW w:w="141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F7A1" w14:textId="4C0AC009" w:rsidR="008647B2" w:rsidRPr="0092604C" w:rsidRDefault="008647B2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D732" w14:textId="0158F063" w:rsidR="008647B2" w:rsidRPr="0092604C" w:rsidRDefault="008647B2" w:rsidP="0052110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6ECE" w14:textId="6094E05B" w:rsidR="008647B2" w:rsidRPr="0092604C" w:rsidRDefault="008647B2" w:rsidP="0020674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C648" w14:textId="06B8F9EF" w:rsidR="008647B2" w:rsidRPr="0092604C" w:rsidRDefault="008647B2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D126BC9" w14:textId="77777777" w:rsidR="008647B2" w:rsidRDefault="008647B2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7B2" w:rsidRPr="008B5A18" w14:paraId="64F809BD" w14:textId="77777777" w:rsidTr="00993278">
        <w:trPr>
          <w:trHeight w:val="70"/>
        </w:trPr>
        <w:tc>
          <w:tcPr>
            <w:tcW w:w="141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E4E0" w14:textId="33B17CC5" w:rsidR="008647B2" w:rsidRPr="0092604C" w:rsidRDefault="008647B2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602E" w14:textId="7B5980DC" w:rsidR="008647B2" w:rsidRPr="0092604C" w:rsidRDefault="008647B2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B9C0" w14:textId="6DAC0570" w:rsidR="008647B2" w:rsidRPr="0092604C" w:rsidRDefault="008647B2" w:rsidP="0087266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CA1A" w14:textId="5375EA58" w:rsidR="008647B2" w:rsidRPr="0092604C" w:rsidRDefault="008647B2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12008A3" w14:textId="77777777" w:rsidR="008647B2" w:rsidRDefault="008647B2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7B2" w:rsidRPr="008B5A18" w14:paraId="7DD480A8" w14:textId="77777777" w:rsidTr="00886AF3">
        <w:trPr>
          <w:trHeight w:val="80"/>
        </w:trPr>
        <w:tc>
          <w:tcPr>
            <w:tcW w:w="14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F344" w14:textId="6DCCB9E7" w:rsidR="008647B2" w:rsidRPr="0092604C" w:rsidRDefault="008647B2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4B8C" w14:textId="3B9F6AB0" w:rsidR="008647B2" w:rsidRPr="0092604C" w:rsidRDefault="008647B2" w:rsidP="0052110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1D83" w14:textId="66CC0317" w:rsidR="008647B2" w:rsidRPr="0092604C" w:rsidRDefault="008647B2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1AC1" w14:textId="3B0C6D5B" w:rsidR="008647B2" w:rsidRPr="0092604C" w:rsidRDefault="008647B2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5955B17" w14:textId="77777777" w:rsidR="008647B2" w:rsidRDefault="008647B2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10A" w:rsidRPr="008B5A18" w14:paraId="1962CE34" w14:textId="77777777" w:rsidTr="005D010A">
        <w:trPr>
          <w:trHeight w:val="54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6F21" w14:textId="6AAF56D0" w:rsidR="005D010A" w:rsidRPr="0092604C" w:rsidRDefault="005D010A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1FF3" w14:textId="5DEFD3D6" w:rsidR="005D010A" w:rsidRPr="0092604C" w:rsidRDefault="000B647F" w:rsidP="0052110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9AC0" w14:textId="29428D8C" w:rsidR="005D010A" w:rsidRPr="0092604C" w:rsidRDefault="00D04545" w:rsidP="009B61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64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D010A" w:rsidRPr="0092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79C3" w14:textId="27AE7FD5" w:rsidR="00D04545" w:rsidRPr="0092604C" w:rsidRDefault="005D010A" w:rsidP="00D0454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Дипломы участников –</w:t>
            </w:r>
            <w:r w:rsidR="00D045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0" w:type="dxa"/>
          </w:tcPr>
          <w:p w14:paraId="4C9208A7" w14:textId="77777777" w:rsidR="005D010A" w:rsidRDefault="005D010A" w:rsidP="00CB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26B44E" w14:textId="77777777" w:rsidR="00BC48A6" w:rsidRPr="008E40D0" w:rsidRDefault="00BC48A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FE736" w14:textId="77777777" w:rsidR="00CD6CBC" w:rsidRPr="008E40D0" w:rsidRDefault="008E40D0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14:paraId="3FB5B20C" w14:textId="77777777" w:rsidR="00BC48A6" w:rsidRPr="008E40D0" w:rsidRDefault="00CD6CB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</w:t>
      </w:r>
    </w:p>
    <w:p w14:paraId="387C4F60" w14:textId="77777777" w:rsidR="00BC48A6" w:rsidRPr="008E40D0" w:rsidRDefault="00BC48A6" w:rsidP="008E40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Открытые уроки, мастер классы, классные концерты преподавателей колледжа</w:t>
      </w:r>
    </w:p>
    <w:p w14:paraId="6904325D" w14:textId="77777777" w:rsidR="00BC48A6" w:rsidRPr="008E40D0" w:rsidRDefault="00BC48A6" w:rsidP="008E40D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E40D0">
        <w:rPr>
          <w:rFonts w:ascii="Times New Roman" w:eastAsia="Batang" w:hAnsi="Times New Roman" w:cs="Times New Roman"/>
          <w:sz w:val="24"/>
          <w:szCs w:val="24"/>
          <w:lang w:eastAsia="ko-KR"/>
        </w:rPr>
        <w:t>Активно проводилась корректировка рабочих программ и учено-методических комплексов по учебным дисциплинам и профессиональным модулям.</w:t>
      </w:r>
    </w:p>
    <w:p w14:paraId="610D0C46" w14:textId="77777777" w:rsidR="00BC48A6" w:rsidRPr="008E40D0" w:rsidRDefault="00BC48A6" w:rsidP="008E40D0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proofErr w:type="spellStart"/>
      <w:r w:rsidRPr="008E40D0">
        <w:rPr>
          <w:rFonts w:cs="Times New Roman"/>
        </w:rPr>
        <w:t>Итоговые</w:t>
      </w:r>
      <w:proofErr w:type="spellEnd"/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показатели</w:t>
      </w:r>
      <w:proofErr w:type="spellEnd"/>
      <w:r w:rsidRPr="008E40D0">
        <w:rPr>
          <w:rFonts w:cs="Times New Roman"/>
        </w:rPr>
        <w:t xml:space="preserve"> </w:t>
      </w:r>
      <w:r w:rsidRPr="008E40D0">
        <w:rPr>
          <w:rFonts w:cs="Times New Roman"/>
          <w:lang w:val="ru-RU"/>
        </w:rPr>
        <w:t>инновационной</w:t>
      </w:r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деятельности</w:t>
      </w:r>
      <w:proofErr w:type="spellEnd"/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представлены</w:t>
      </w:r>
      <w:proofErr w:type="spellEnd"/>
      <w:r w:rsidRPr="008E40D0">
        <w:rPr>
          <w:rFonts w:cs="Times New Roman"/>
        </w:rPr>
        <w:t xml:space="preserve"> в </w:t>
      </w:r>
      <w:proofErr w:type="spellStart"/>
      <w:r w:rsidRPr="008E40D0">
        <w:rPr>
          <w:rFonts w:cs="Times New Roman"/>
        </w:rPr>
        <w:t>таблиц</w:t>
      </w:r>
      <w:proofErr w:type="spellEnd"/>
      <w:r w:rsidRPr="008E40D0">
        <w:rPr>
          <w:rFonts w:cs="Times New Roman"/>
          <w:lang w:val="ru-RU"/>
        </w:rPr>
        <w:t>ах ниже.</w:t>
      </w:r>
    </w:p>
    <w:p w14:paraId="4C9CC840" w14:textId="77777777" w:rsidR="00BC48A6" w:rsidRPr="00503DC7" w:rsidRDefault="00503DC7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DC7">
        <w:rPr>
          <w:rFonts w:ascii="Times New Roman" w:hAnsi="Times New Roman" w:cs="Times New Roman"/>
          <w:b/>
          <w:sz w:val="24"/>
          <w:szCs w:val="24"/>
        </w:rPr>
        <w:t>Таблица 7</w:t>
      </w:r>
    </w:p>
    <w:tbl>
      <w:tblPr>
        <w:tblStyle w:val="ad"/>
        <w:tblW w:w="10682" w:type="dxa"/>
        <w:tblLayout w:type="fixed"/>
        <w:tblLook w:val="04A0" w:firstRow="1" w:lastRow="0" w:firstColumn="1" w:lastColumn="0" w:noHBand="0" w:noVBand="1"/>
      </w:tblPr>
      <w:tblGrid>
        <w:gridCol w:w="1297"/>
        <w:gridCol w:w="4198"/>
        <w:gridCol w:w="2348"/>
        <w:gridCol w:w="2839"/>
      </w:tblGrid>
      <w:tr w:rsidR="00503DC7" w:rsidRPr="006C0058" w14:paraId="6BD3C5AF" w14:textId="77777777" w:rsidTr="00503DC7">
        <w:tc>
          <w:tcPr>
            <w:tcW w:w="1297" w:type="dxa"/>
          </w:tcPr>
          <w:p w14:paraId="35BB0B87" w14:textId="77777777" w:rsidR="00503DC7" w:rsidRPr="006C0058" w:rsidRDefault="00503DC7" w:rsidP="00CB1411">
            <w:pPr>
              <w:pStyle w:val="ae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6C0058">
              <w:rPr>
                <w:b/>
                <w:spacing w:val="58"/>
                <w:sz w:val="24"/>
              </w:rPr>
              <w:t>Дата</w:t>
            </w:r>
          </w:p>
        </w:tc>
        <w:tc>
          <w:tcPr>
            <w:tcW w:w="4198" w:type="dxa"/>
          </w:tcPr>
          <w:p w14:paraId="63B6106F" w14:textId="77777777" w:rsidR="00503DC7" w:rsidRPr="006C0058" w:rsidRDefault="00503DC7" w:rsidP="00CB1411">
            <w:pPr>
              <w:pStyle w:val="ae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6C0058">
              <w:rPr>
                <w:b/>
                <w:spacing w:val="58"/>
                <w:sz w:val="24"/>
              </w:rPr>
              <w:t>Название мероприятия</w:t>
            </w:r>
          </w:p>
        </w:tc>
        <w:tc>
          <w:tcPr>
            <w:tcW w:w="2348" w:type="dxa"/>
          </w:tcPr>
          <w:p w14:paraId="5AA15CB9" w14:textId="77777777" w:rsidR="00503DC7" w:rsidRPr="00503DC7" w:rsidRDefault="00503DC7" w:rsidP="0050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9" w:type="dxa"/>
          </w:tcPr>
          <w:p w14:paraId="7B6EFC58" w14:textId="77777777" w:rsidR="00503DC7" w:rsidRPr="006C0058" w:rsidRDefault="00503DC7" w:rsidP="00CB1411">
            <w:pPr>
              <w:pStyle w:val="ae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>
              <w:rPr>
                <w:b/>
                <w:spacing w:val="58"/>
                <w:sz w:val="24"/>
              </w:rPr>
              <w:t>О</w:t>
            </w:r>
            <w:r w:rsidRPr="006C0058">
              <w:rPr>
                <w:b/>
                <w:spacing w:val="58"/>
                <w:sz w:val="24"/>
              </w:rPr>
              <w:t>рганизатор</w:t>
            </w:r>
            <w:r>
              <w:rPr>
                <w:b/>
                <w:spacing w:val="58"/>
                <w:sz w:val="24"/>
              </w:rPr>
              <w:t>ы</w:t>
            </w:r>
          </w:p>
        </w:tc>
      </w:tr>
      <w:tr w:rsidR="005D010A" w:rsidRPr="006C0058" w14:paraId="2DCB3677" w14:textId="77777777" w:rsidTr="00503DC7">
        <w:tc>
          <w:tcPr>
            <w:tcW w:w="1297" w:type="dxa"/>
          </w:tcPr>
          <w:p w14:paraId="0EF82485" w14:textId="0F3B0961" w:rsidR="005D010A" w:rsidRPr="0092604C" w:rsidRDefault="00AA3885" w:rsidP="00C75A8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198" w:type="dxa"/>
          </w:tcPr>
          <w:p w14:paraId="609DBDE2" w14:textId="22388FD6" w:rsidR="005D010A" w:rsidRPr="0092604C" w:rsidRDefault="00AA3885" w:rsidP="00C75A8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выпускников специальности «Дизайн» в цифровой графике.</w:t>
            </w:r>
          </w:p>
        </w:tc>
        <w:tc>
          <w:tcPr>
            <w:tcW w:w="2348" w:type="dxa"/>
          </w:tcPr>
          <w:p w14:paraId="1E8A7074" w14:textId="7CF7D4CA" w:rsidR="00A97AC8" w:rsidRPr="0092604C" w:rsidRDefault="00AA3885" w:rsidP="005D010A">
            <w:pPr>
              <w:pStyle w:val="Standar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9" w:type="dxa"/>
          </w:tcPr>
          <w:p w14:paraId="4008D474" w14:textId="4CF4780F" w:rsidR="005D010A" w:rsidRPr="0092604C" w:rsidRDefault="002A7BCE" w:rsidP="00C75A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A3885">
              <w:rPr>
                <w:rFonts w:ascii="Times New Roman" w:eastAsia="Calibri" w:hAnsi="Times New Roman" w:cs="Times New Roman"/>
                <w:sz w:val="24"/>
                <w:szCs w:val="24"/>
              </w:rPr>
              <w:t>ПЦК «Дизайн»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Прудникова Н.И.</w:t>
            </w:r>
          </w:p>
        </w:tc>
      </w:tr>
      <w:tr w:rsidR="005D010A" w:rsidRPr="006C0058" w14:paraId="7711FF0A" w14:textId="77777777" w:rsidTr="00503DC7">
        <w:tc>
          <w:tcPr>
            <w:tcW w:w="1297" w:type="dxa"/>
          </w:tcPr>
          <w:p w14:paraId="56A23ACE" w14:textId="20823661" w:rsidR="005D010A" w:rsidRPr="0092604C" w:rsidRDefault="00C01A19" w:rsidP="00C75A88">
            <w:pPr>
              <w:pStyle w:val="Standar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15-27.03 2022</w:t>
            </w:r>
          </w:p>
        </w:tc>
        <w:tc>
          <w:tcPr>
            <w:tcW w:w="4198" w:type="dxa"/>
          </w:tcPr>
          <w:p w14:paraId="28B6C701" w14:textId="5F587E4C" w:rsidR="005D010A" w:rsidRPr="00C01A19" w:rsidRDefault="00C01A19" w:rsidP="00C75A88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росписи на выставке «Кладезь», в рамках проекта «Единая </w:t>
            </w:r>
            <w:proofErr w:type="gramStart"/>
            <w:r w:rsidRPr="00C01A19">
              <w:rPr>
                <w:rFonts w:ascii="Times New Roman" w:eastAsia="Calibri" w:hAnsi="Times New Roman" w:cs="Times New Roman"/>
                <w:sz w:val="24"/>
                <w:szCs w:val="24"/>
              </w:rPr>
              <w:t>вера-единая</w:t>
            </w:r>
            <w:proofErr w:type="gramEnd"/>
            <w:r w:rsidRPr="00C0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Русь святая».</w:t>
            </w:r>
          </w:p>
        </w:tc>
        <w:tc>
          <w:tcPr>
            <w:tcW w:w="2348" w:type="dxa"/>
          </w:tcPr>
          <w:p w14:paraId="06FD46DC" w14:textId="0E92E281" w:rsidR="005D010A" w:rsidRPr="0092604C" w:rsidRDefault="00C01A19" w:rsidP="005D010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Дубонос Е.А.</w:t>
            </w:r>
          </w:p>
        </w:tc>
        <w:tc>
          <w:tcPr>
            <w:tcW w:w="2839" w:type="dxa"/>
          </w:tcPr>
          <w:p w14:paraId="3D942310" w14:textId="6E25602C" w:rsidR="005D010A" w:rsidRPr="0092604C" w:rsidRDefault="00C01A19" w:rsidP="00C75A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CC">
              <w:rPr>
                <w:rFonts w:ascii="Times New Roman" w:eastAsia="Calibri" w:hAnsi="Times New Roman" w:cs="Times New Roman"/>
                <w:sz w:val="24"/>
                <w:szCs w:val="24"/>
              </w:rPr>
              <w:t>МБУК «Городской выставочный зал»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б-ре Гагарина, г. Брянск.</w:t>
            </w:r>
          </w:p>
        </w:tc>
      </w:tr>
    </w:tbl>
    <w:p w14:paraId="09544496" w14:textId="77777777" w:rsidR="00A53589" w:rsidRDefault="00A53589" w:rsidP="008C501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4BCF6A" w14:textId="77777777" w:rsidR="00503DC7" w:rsidRPr="008B5A18" w:rsidRDefault="00503DC7" w:rsidP="008C501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в рабо</w:t>
      </w:r>
      <w:r w:rsidR="005E0AF3">
        <w:rPr>
          <w:rFonts w:ascii="Times New Roman" w:hAnsi="Times New Roman" w:cs="Times New Roman"/>
          <w:b/>
          <w:color w:val="000000"/>
          <w:sz w:val="24"/>
          <w:szCs w:val="24"/>
        </w:rPr>
        <w:t>те жюри, открытые уроки, мастер-</w:t>
      </w: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классы, методические семинары,</w:t>
      </w:r>
    </w:p>
    <w:p w14:paraId="7760C216" w14:textId="77777777" w:rsidR="00503DC7" w:rsidRPr="008B5A18" w:rsidRDefault="00503DC7" w:rsidP="008C501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преподавателей отделения</w:t>
      </w:r>
    </w:p>
    <w:p w14:paraId="5602C91E" w14:textId="77777777"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503DC7">
        <w:rPr>
          <w:rFonts w:ascii="Times New Roman" w:hAnsi="Times New Roman" w:cs="Times New Roman"/>
          <w:b/>
          <w:sz w:val="24"/>
          <w:szCs w:val="24"/>
        </w:rPr>
        <w:t>8</w:t>
      </w:r>
    </w:p>
    <w:p w14:paraId="43EA672E" w14:textId="77777777"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4" w:type="pct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115"/>
        <w:gridCol w:w="1279"/>
        <w:gridCol w:w="2124"/>
        <w:gridCol w:w="2128"/>
        <w:gridCol w:w="1980"/>
        <w:gridCol w:w="2111"/>
        <w:gridCol w:w="2111"/>
        <w:gridCol w:w="2111"/>
        <w:gridCol w:w="2111"/>
        <w:gridCol w:w="2119"/>
      </w:tblGrid>
      <w:tr w:rsidR="00BC48A6" w:rsidRPr="008E40D0" w14:paraId="5608F94E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851D0A" w14:textId="77777777" w:rsidR="00BC48A6" w:rsidRPr="008E40D0" w:rsidRDefault="00BC48A6" w:rsidP="008E40D0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CD7F" w14:textId="77777777" w:rsidR="00BC48A6" w:rsidRPr="008E40D0" w:rsidRDefault="00BC48A6" w:rsidP="008E40D0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31D8" w14:textId="77777777"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E17D" w14:textId="77777777"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7731" w14:textId="77777777"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 w:rsid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организаторов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475EB5" w14:textId="77777777"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9D12A9" w:rsidRPr="008E40D0" w14:paraId="0B2C3518" w14:textId="77777777" w:rsidTr="00001DFB">
        <w:trPr>
          <w:gridAfter w:val="5"/>
          <w:wAfter w:w="2427" w:type="pct"/>
          <w:trHeight w:val="462"/>
        </w:trPr>
        <w:tc>
          <w:tcPr>
            <w:tcW w:w="2573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50FDFA" w14:textId="77777777" w:rsidR="009D12A9" w:rsidRPr="008E40D0" w:rsidRDefault="006D5CDF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Международного и всероссийского уровня</w:t>
            </w:r>
          </w:p>
        </w:tc>
      </w:tr>
      <w:tr w:rsidR="00D62F86" w:rsidRPr="008E40D0" w14:paraId="3398FB24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FD81F5" w14:textId="77777777" w:rsidR="00D62F86" w:rsidRPr="008E40D0" w:rsidRDefault="008726AE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4788" w14:textId="376CB856" w:rsidR="00CD13DD" w:rsidRPr="00A451DC" w:rsidRDefault="00A451DC" w:rsidP="0064620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DC">
              <w:rPr>
                <w:rFonts w:ascii="Times New Roman" w:eastAsia="Calibri" w:hAnsi="Times New Roman" w:cs="Times New Roman"/>
                <w:sz w:val="24"/>
                <w:szCs w:val="24"/>
              </w:rPr>
              <w:t>Жюри 10 Международного конкурса-выставки «Добро и зло в сказках и мультфильмах».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0F29" w14:textId="3DAE4AF6" w:rsidR="00D62F86" w:rsidRPr="00A451DC" w:rsidRDefault="00A451DC" w:rsidP="008E40D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A45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04..2022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812C" w14:textId="2DC54815" w:rsidR="00D62F86" w:rsidRPr="00BF57AF" w:rsidRDefault="00D62F8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3053" w14:textId="6B71E270" w:rsidR="00D62F86" w:rsidRPr="00BF57AF" w:rsidRDefault="00D62F86" w:rsidP="006462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1FDE1D" w14:textId="62A75FEB" w:rsidR="007F2E8A" w:rsidRPr="00A451DC" w:rsidRDefault="00A451DC" w:rsidP="001C10D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DC">
              <w:rPr>
                <w:rFonts w:ascii="Times New Roman" w:eastAsia="Calibri" w:hAnsi="Times New Roman" w:cs="Times New Roman"/>
                <w:sz w:val="24"/>
                <w:szCs w:val="24"/>
              </w:rPr>
              <w:t>Антошин В.И.</w:t>
            </w:r>
          </w:p>
        </w:tc>
      </w:tr>
      <w:tr w:rsidR="000E15C4" w:rsidRPr="008E40D0" w14:paraId="5FD81D63" w14:textId="77777777" w:rsidTr="00001DFB">
        <w:trPr>
          <w:gridAfter w:val="5"/>
          <w:wAfter w:w="2427" w:type="pct"/>
          <w:trHeight w:val="462"/>
        </w:trPr>
        <w:tc>
          <w:tcPr>
            <w:tcW w:w="2573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E7709E" w14:textId="77777777" w:rsidR="000E15C4" w:rsidRPr="008E40D0" w:rsidRDefault="000E15C4" w:rsidP="002B2F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Регионального, областного, зонального уровня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(в том числе выезды в ДШИ)</w:t>
            </w:r>
          </w:p>
        </w:tc>
      </w:tr>
      <w:tr w:rsidR="00D412FB" w:rsidRPr="008E40D0" w14:paraId="0B896A87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037B6A" w14:textId="6A4C06AC" w:rsidR="00D412FB" w:rsidRPr="0092604C" w:rsidRDefault="00D04545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5EC2" w14:textId="0BDA493C" w:rsidR="00D412FB" w:rsidRPr="00D412FB" w:rsidRDefault="002E4985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Благотворительный </w:t>
            </w:r>
            <w:r w:rsidR="00D412F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детей Климовского района в рамках областного патриотического фестиваля «</w:t>
            </w:r>
            <w:proofErr w:type="gramStart"/>
            <w:r w:rsidR="00D412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="00D412FB">
              <w:rPr>
                <w:rFonts w:ascii="Times New Roman" w:eastAsia="Calibri" w:hAnsi="Times New Roman" w:cs="Times New Roman"/>
                <w:sz w:val="24"/>
                <w:szCs w:val="24"/>
              </w:rPr>
              <w:t>есна</w:t>
            </w:r>
            <w:proofErr w:type="spellEnd"/>
            <w:r w:rsidR="00D41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Победа! Будущее! </w:t>
            </w:r>
            <w:proofErr w:type="spellStart"/>
            <w:r w:rsidR="00D412FB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proofErr w:type="gramStart"/>
            <w:r w:rsidR="00D412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="00D412FB"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  <w:proofErr w:type="spellEnd"/>
            <w:r w:rsidR="00D412FB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1CBB" w14:textId="5EAA69E6" w:rsidR="00D412FB" w:rsidRDefault="00D412FB" w:rsidP="00A97AC8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А</w:t>
            </w:r>
            <w:r>
              <w:rPr>
                <w:rStyle w:val="FontStyle33"/>
              </w:rPr>
              <w:t>прель 2022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0D45" w14:textId="07C7C178" w:rsidR="00D412FB" w:rsidRDefault="00D412FB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Белобережский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санаторий</w:t>
            </w:r>
            <w:r w:rsidR="00A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Брянской</w:t>
            </w:r>
            <w:proofErr w:type="gramEnd"/>
            <w:r w:rsidR="00A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FA05" w14:textId="3BF19A13" w:rsidR="00D412FB" w:rsidRDefault="00C01A19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Бадеева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Г.С., Департамент культуры Брянской обл.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AE69BC" w14:textId="455CB849" w:rsidR="00C01A19" w:rsidRDefault="00C01A19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</w:t>
            </w:r>
            <w:r w:rsidR="00B52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5388F0" w14:textId="77777777" w:rsidR="00C01A19" w:rsidRDefault="00C01A19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BE3F26" w14:textId="4B785FFB" w:rsidR="00CF51AA" w:rsidRDefault="00CF51AA" w:rsidP="00C01A1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A19" w:rsidRPr="008E40D0" w14:paraId="2E0A9DF3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C06F77" w14:textId="01A8D333" w:rsidR="00C01A19" w:rsidRPr="0092604C" w:rsidRDefault="00D04545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F508" w14:textId="230A10ED" w:rsidR="00C01A19" w:rsidRPr="00C01A19" w:rsidRDefault="00C01A19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19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мастер-класс для детей Донбасса. Открытка скетч.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14B7" w14:textId="7E9D4D2B" w:rsidR="00C01A19" w:rsidRDefault="00C01A19" w:rsidP="00A97AC8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М</w:t>
            </w:r>
            <w:r>
              <w:rPr>
                <w:rStyle w:val="FontStyle33"/>
              </w:rPr>
              <w:t>ай 2022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7E09" w14:textId="34D1D17E" w:rsidR="00C01A19" w:rsidRPr="00C01A19" w:rsidRDefault="00C01A19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Санаторий </w:t>
            </w:r>
            <w:proofErr w:type="spellStart"/>
            <w:r w:rsidRPr="00C01A19">
              <w:rPr>
                <w:rFonts w:ascii="Times New Roman" w:eastAsia="Calibri" w:hAnsi="Times New Roman" w:cs="Times New Roman"/>
                <w:sz w:val="24"/>
                <w:szCs w:val="24"/>
              </w:rPr>
              <w:t>Белобережский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D2AC" w14:textId="77777777" w:rsidR="00C01A19" w:rsidRDefault="00C01A19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69DB30" w14:textId="4B3469F6" w:rsidR="00C01A19" w:rsidRDefault="00C01A19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Гридина Е.В.</w:t>
            </w:r>
          </w:p>
        </w:tc>
      </w:tr>
      <w:tr w:rsidR="00A451DC" w:rsidRPr="008E40D0" w14:paraId="6FF1C9C5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0C6FAD" w14:textId="44BAEF6B" w:rsidR="00A451DC" w:rsidRPr="0092604C" w:rsidRDefault="00D04545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2FF9" w14:textId="3B879092" w:rsidR="00A451DC" w:rsidRPr="00A451DC" w:rsidRDefault="00A451DC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DC">
              <w:rPr>
                <w:rFonts w:ascii="Times New Roman" w:eastAsia="Calibri" w:hAnsi="Times New Roman" w:cs="Times New Roman"/>
                <w:sz w:val="24"/>
                <w:szCs w:val="24"/>
              </w:rPr>
              <w:t>Жюри Брянского облас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451DC">
              <w:rPr>
                <w:rFonts w:ascii="Times New Roman" w:eastAsia="Calibri" w:hAnsi="Times New Roman" w:cs="Times New Roman"/>
                <w:sz w:val="24"/>
                <w:szCs w:val="24"/>
              </w:rPr>
              <w:t>ного конкурса-выставки детского рисунка «Великие дела Петра Великого».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702C" w14:textId="5F7F72DE" w:rsidR="00A451DC" w:rsidRDefault="00A451DC" w:rsidP="00A97AC8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0</w:t>
            </w:r>
            <w:r>
              <w:rPr>
                <w:rStyle w:val="FontStyle33"/>
              </w:rPr>
              <w:t>8.06.2022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269F" w14:textId="77777777" w:rsidR="00A451DC" w:rsidRPr="00C01A19" w:rsidRDefault="00A451DC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650B" w14:textId="77777777" w:rsidR="00A451DC" w:rsidRDefault="00A451DC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31130F" w14:textId="421DF139" w:rsidR="00A451DC" w:rsidRPr="00A451DC" w:rsidRDefault="00A451DC" w:rsidP="00A451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451D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Гридина Е.В.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14:paraId="77115B8B" w14:textId="6FB4F113" w:rsidR="00A451DC" w:rsidRDefault="00A451DC" w:rsidP="00A451D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DC">
              <w:rPr>
                <w:rFonts w:ascii="Times New Roman" w:eastAsia="Calibri" w:hAnsi="Times New Roman" w:cs="Times New Roman"/>
                <w:sz w:val="24"/>
                <w:szCs w:val="24"/>
              </w:rPr>
              <w:t>Дубонос Е.А.</w:t>
            </w:r>
          </w:p>
        </w:tc>
      </w:tr>
      <w:tr w:rsidR="00A97AC8" w:rsidRPr="008E40D0" w14:paraId="333CD2B5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C83668" w14:textId="087383DE" w:rsidR="00A97AC8" w:rsidRPr="0092604C" w:rsidRDefault="00D04545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97AC8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0202" w14:textId="4402247B" w:rsidR="00A97AC8" w:rsidRPr="0092604C" w:rsidRDefault="0025273A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итоговых работ выпускников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Дятьковской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ДХШ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D27B" w14:textId="28E95E83" w:rsidR="00A97AC8" w:rsidRPr="0092604C" w:rsidRDefault="0025273A" w:rsidP="00A97AC8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</w:t>
            </w:r>
            <w:r>
              <w:rPr>
                <w:rStyle w:val="FontStyle33"/>
              </w:rPr>
              <w:t>1.06.2022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84AA" w14:textId="046B2081" w:rsidR="00A97AC8" w:rsidRPr="0092604C" w:rsidRDefault="0025273A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МБУДО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Дятьковская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ДХШ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2846" w14:textId="26C42CC5" w:rsidR="00A97AC8" w:rsidRPr="0092604C" w:rsidRDefault="0025273A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Целуевская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В. -директор МБУДО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Дятьковская</w:t>
            </w:r>
            <w:proofErr w:type="spellEnd"/>
            <w:r w:rsidR="002F0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ДХШ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740050" w14:textId="45846E91" w:rsidR="002E4985" w:rsidRPr="0092604C" w:rsidRDefault="002F00AC" w:rsidP="002E498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 – председатель аттестационной комиссии</w:t>
            </w:r>
            <w:r w:rsidR="00A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7AC8" w:rsidRPr="008E40D0" w14:paraId="5C5C8B4D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D4EA09" w14:textId="779E3208" w:rsidR="00A97AC8" w:rsidRPr="0092604C" w:rsidRDefault="00D04545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4D76" w14:textId="5B66F570" w:rsidR="00A97AC8" w:rsidRPr="00985458" w:rsidRDefault="00A451DC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Жюри </w:t>
            </w:r>
            <w:r w:rsidR="00985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областного конкурса детского рисунка «Петр </w:t>
            </w:r>
            <w:r w:rsidR="00985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985458">
              <w:rPr>
                <w:rFonts w:ascii="Times New Roman" w:eastAsia="Calibri" w:hAnsi="Times New Roman" w:cs="Times New Roman"/>
                <w:sz w:val="24"/>
                <w:szCs w:val="24"/>
              </w:rPr>
              <w:t>» среди муниципальных и школьных библиотек Брянской области.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7ACF" w14:textId="1791BF45" w:rsidR="00A97AC8" w:rsidRPr="0092604C" w:rsidRDefault="002F00AC" w:rsidP="00A97AC8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</w:t>
            </w:r>
            <w:r>
              <w:rPr>
                <w:rStyle w:val="FontStyle33"/>
              </w:rPr>
              <w:t>6.06.2022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5A54" w14:textId="753A4CF5" w:rsidR="00A97AC8" w:rsidRPr="0092604C" w:rsidRDefault="002F00AC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ГБУК «Брянская областная научная универсальная библиотека им. Ф.И. Тютчева»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F732" w14:textId="734E648A" w:rsidR="00A97AC8" w:rsidRPr="0092604C" w:rsidRDefault="002F00AC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Дедюля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С.С. – директор Брянской областной научной универсальной библиотеки им. Ф.И. Тютчева – председатель конкурсной комиссии.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745B35" w14:textId="49230556" w:rsidR="00A97AC8" w:rsidRDefault="002F00AC" w:rsidP="00B525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Прудникова Н.И.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конкурсной комиссии;</w:t>
            </w:r>
          </w:p>
          <w:p w14:paraId="4B281939" w14:textId="367D5B83" w:rsidR="002F00AC" w:rsidRPr="0092604C" w:rsidRDefault="002F00AC" w:rsidP="00B525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И.А., Дубонос Е.А., Ковалева Е.В.  – члены конкурсной комиссии,</w:t>
            </w:r>
          </w:p>
        </w:tc>
      </w:tr>
      <w:tr w:rsidR="00001DFB" w:rsidRPr="008E40D0" w14:paraId="7C2A1A70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BB0A45" w14:textId="0E1056C0" w:rsidR="00001DFB" w:rsidRPr="0092604C" w:rsidRDefault="00D04545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001DFB" w:rsidRPr="00926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DBAD" w14:textId="1776780F" w:rsidR="00001DFB" w:rsidRPr="0092604C" w:rsidRDefault="00EE13EC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E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онлайн неделе декоративно-прикладного творчества на сайте ГАУК «БОМЦ» Народное творчество. Мастер-класс «Грозди рябины красной».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30D3" w14:textId="105C8864" w:rsidR="00001DFB" w:rsidRPr="0092604C" w:rsidRDefault="00EE13EC" w:rsidP="00A97AC8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D23E" w14:textId="6FC0BA08" w:rsidR="00001DFB" w:rsidRPr="0092604C" w:rsidRDefault="00EE13EC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3EC">
              <w:rPr>
                <w:rFonts w:ascii="Times New Roman" w:eastAsia="Calibri" w:hAnsi="Times New Roman" w:cs="Times New Roman"/>
                <w:sz w:val="24"/>
                <w:szCs w:val="24"/>
              </w:rPr>
              <w:t>ГАУК «БОМЦ» Народное творчество.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41DB" w14:textId="1061D64D" w:rsidR="00001DFB" w:rsidRPr="0092604C" w:rsidRDefault="00EE13EC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3EC">
              <w:rPr>
                <w:rFonts w:ascii="Times New Roman" w:eastAsia="Calibri" w:hAnsi="Times New Roman" w:cs="Times New Roman"/>
                <w:sz w:val="24"/>
                <w:szCs w:val="24"/>
              </w:rPr>
              <w:t>ГАУК «БОМЦ» Народное творчество.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44F2F8" w14:textId="56855D77" w:rsidR="00001DFB" w:rsidRPr="0092604C" w:rsidRDefault="00EE13EC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Гридина Е.В.</w:t>
            </w:r>
          </w:p>
        </w:tc>
      </w:tr>
      <w:tr w:rsidR="00415F37" w:rsidRPr="008E40D0" w14:paraId="3486DC1B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5B71CB7" w14:textId="64104718" w:rsidR="00415F37" w:rsidRDefault="00B56379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80B6" w14:textId="0ECBB797" w:rsidR="00415F37" w:rsidRPr="00EE13EC" w:rsidRDefault="00415F37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18B5" w14:textId="77777777" w:rsidR="00415F37" w:rsidRDefault="00415F37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семестра</w:t>
            </w:r>
          </w:p>
          <w:p w14:paraId="515DB099" w14:textId="77777777" w:rsidR="00B56379" w:rsidRDefault="00B56379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(28.04.</w:t>
            </w:r>
            <w:proofErr w:type="gramEnd"/>
          </w:p>
          <w:p w14:paraId="75B76CB4" w14:textId="2FE077B9" w:rsidR="00B56379" w:rsidRDefault="00B56379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2022)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2423" w14:textId="6F00EB42" w:rsidR="00415F37" w:rsidRPr="00EE13EC" w:rsidRDefault="00415F37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№1 им. Т.П. Николаевой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182C" w14:textId="24AA0BD0" w:rsidR="00415F37" w:rsidRPr="00EE13EC" w:rsidRDefault="00415F37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45C07E" w14:textId="7BF7F09D" w:rsidR="00415F37" w:rsidRDefault="00415F37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</w:t>
            </w:r>
          </w:p>
          <w:p w14:paraId="71D6A6D3" w14:textId="7BB8A1DE" w:rsidR="00415F37" w:rsidRDefault="00415F37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Марачковская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  <w:p w14:paraId="4947C323" w14:textId="7526B1D0" w:rsidR="00415F37" w:rsidRDefault="00415F37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Сенина В.А.</w:t>
            </w:r>
          </w:p>
          <w:p w14:paraId="17D92980" w14:textId="77777777" w:rsidR="00415F37" w:rsidRDefault="00415F37" w:rsidP="00415F3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Бакаева И.В.</w:t>
            </w:r>
          </w:p>
          <w:p w14:paraId="1AC93870" w14:textId="13DB9A7E" w:rsidR="002D1A9D" w:rsidRDefault="002D1A9D" w:rsidP="00415F3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Обыденный </w:t>
            </w:r>
            <w:r w:rsidR="00B56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С.А.</w:t>
            </w:r>
          </w:p>
        </w:tc>
      </w:tr>
      <w:tr w:rsidR="00415F37" w:rsidRPr="008E40D0" w14:paraId="7FB8C8EB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159D992" w14:textId="530505AD" w:rsidR="00415F37" w:rsidRDefault="00B525A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B1D2" w14:textId="179E00EB" w:rsidR="00415F37" w:rsidRDefault="00415F37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C500" w14:textId="77777777" w:rsidR="00415F37" w:rsidRDefault="00415F37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семестра</w:t>
            </w:r>
          </w:p>
          <w:p w14:paraId="7D19A934" w14:textId="77777777" w:rsidR="00B525A0" w:rsidRDefault="00B525A0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</w:p>
          <w:p w14:paraId="4F3EA1D3" w14:textId="39EE1147" w:rsidR="00B525A0" w:rsidRDefault="00B525A0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0201" w14:textId="5F135F41" w:rsidR="00415F37" w:rsidRDefault="00415F37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№2 им. П.И. Чайковского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626A" w14:textId="77777777" w:rsidR="00415F37" w:rsidRDefault="00415F37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</w:t>
            </w:r>
          </w:p>
          <w:p w14:paraId="2A00BED9" w14:textId="38E59986" w:rsidR="00415F37" w:rsidRDefault="00415F37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30CB66" w14:textId="77777777" w:rsidR="00415F37" w:rsidRDefault="00415F37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</w:t>
            </w:r>
          </w:p>
          <w:p w14:paraId="53C759E5" w14:textId="77777777" w:rsidR="00415F37" w:rsidRDefault="00415F37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14:paraId="79A6668B" w14:textId="15B70A0D" w:rsidR="00415F37" w:rsidRDefault="00415F37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Елисеев В.В.</w:t>
            </w:r>
          </w:p>
        </w:tc>
      </w:tr>
      <w:tr w:rsidR="00415F37" w:rsidRPr="008E40D0" w14:paraId="790AD4E1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9EE63DB" w14:textId="5BC6C421" w:rsidR="00415F37" w:rsidRDefault="00B525A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B20F" w14:textId="294A66EF" w:rsidR="00415F37" w:rsidRDefault="00DF0CF0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B9B3" w14:textId="755E88B2" w:rsidR="00415F37" w:rsidRDefault="00DF0CF0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D01B" w14:textId="5BE9FC24" w:rsidR="00415F37" w:rsidRDefault="00415F37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№6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91F8" w14:textId="1E0CD782" w:rsidR="00415F37" w:rsidRDefault="00415F37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Ивахненко А.М.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C9ABB" w14:textId="77777777" w:rsidR="00415F37" w:rsidRDefault="00415F37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Ивахненко А.М.</w:t>
            </w:r>
          </w:p>
          <w:p w14:paraId="6608C217" w14:textId="0D2A8E21" w:rsidR="00415F37" w:rsidRDefault="00415F37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Ермолова В.А.</w:t>
            </w:r>
          </w:p>
        </w:tc>
      </w:tr>
      <w:tr w:rsidR="00415F37" w:rsidRPr="008E40D0" w14:paraId="7C1A3C2E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7E6AC8D" w14:textId="20A2D882" w:rsidR="00415F37" w:rsidRDefault="00B525A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9867" w14:textId="265B9AD8" w:rsidR="00415F37" w:rsidRDefault="00DF0CF0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98EF" w14:textId="46AF05F5" w:rsidR="00415F37" w:rsidRDefault="00DF0CF0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E9C8" w14:textId="420E557E" w:rsidR="00415F37" w:rsidRDefault="002D1A9D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№10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5945" w14:textId="77777777" w:rsidR="00415F37" w:rsidRDefault="002D1A9D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  <w:p w14:paraId="06597926" w14:textId="6D13C2EE" w:rsidR="002D1A9D" w:rsidRDefault="002D1A9D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Щербакова З.В.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A16CE" w14:textId="77777777" w:rsidR="002D1A9D" w:rsidRDefault="002D1A9D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  <w:p w14:paraId="71F73823" w14:textId="77777777" w:rsidR="00415F37" w:rsidRDefault="002D1A9D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Щербакова З.В.</w:t>
            </w:r>
          </w:p>
          <w:p w14:paraId="318951F7" w14:textId="3B02201E" w:rsidR="002D1A9D" w:rsidRDefault="002D1A9D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Румянцев Т.Ф.</w:t>
            </w:r>
          </w:p>
        </w:tc>
      </w:tr>
      <w:tr w:rsidR="002D1A9D" w:rsidRPr="008E40D0" w14:paraId="68841429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2F23ADB" w14:textId="41D16D18" w:rsidR="002D1A9D" w:rsidRDefault="00B525A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A1BF" w14:textId="235016E7" w:rsidR="002D1A9D" w:rsidRDefault="00DF0CF0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1373" w14:textId="4384540E" w:rsidR="002D1A9D" w:rsidRDefault="00DF0CF0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EE61" w14:textId="6EB750FA" w:rsidR="002D1A9D" w:rsidRDefault="002D1A9D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БГХШ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96B1" w14:textId="77777777" w:rsidR="002D1A9D" w:rsidRDefault="002D1A9D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  <w:p w14:paraId="0525E3A5" w14:textId="18B6CE88" w:rsidR="002D1A9D" w:rsidRDefault="002D1A9D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Шмыров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990CC7" w14:textId="77777777" w:rsidR="002D1A9D" w:rsidRDefault="002D1A9D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  <w:p w14:paraId="08C9100A" w14:textId="77777777" w:rsidR="002D1A9D" w:rsidRDefault="002D1A9D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Шмыров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14:paraId="0CB451B4" w14:textId="77777777" w:rsidR="002D1A9D" w:rsidRDefault="002D1A9D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  <w:p w14:paraId="199AF3B5" w14:textId="56EA2BEC" w:rsidR="002D1A9D" w:rsidRDefault="002D1A9D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2D1A9D" w:rsidRPr="008E40D0" w14:paraId="33E465A3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943DDD1" w14:textId="7BDBA20E" w:rsidR="002D1A9D" w:rsidRDefault="00B525A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A35F" w14:textId="64B3A2A0" w:rsidR="002D1A9D" w:rsidRDefault="00DF0CF0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4482" w14:textId="469984F0" w:rsidR="002D1A9D" w:rsidRDefault="00DF0CF0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16A1" w14:textId="7E4E89BA" w:rsidR="002D1A9D" w:rsidRDefault="002D1A9D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Зональное методическое объединение Брянского района 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EB72" w14:textId="250E4272" w:rsidR="002D1A9D" w:rsidRDefault="002D1A9D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Лузаков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C4414A" w14:textId="5C7D3CFB" w:rsidR="002D1A9D" w:rsidRDefault="002D1A9D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Лузаков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  <w:p w14:paraId="4B994439" w14:textId="114FC918" w:rsidR="00B525A0" w:rsidRDefault="00B525A0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 К.Л.</w:t>
            </w:r>
          </w:p>
          <w:p w14:paraId="3CE259BD" w14:textId="4EA259D2" w:rsidR="00B525A0" w:rsidRDefault="00B525A0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 Е.М.</w:t>
            </w:r>
          </w:p>
          <w:p w14:paraId="3DB7166F" w14:textId="7504EB50" w:rsidR="002D1A9D" w:rsidRDefault="002D1A9D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9D" w:rsidRPr="008E40D0" w14:paraId="1062B577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D5E7426" w14:textId="6E0355E8" w:rsidR="002D1A9D" w:rsidRDefault="00B525A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84B5" w14:textId="2A13F1F5" w:rsidR="002D1A9D" w:rsidRDefault="00DF0CF0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08B7" w14:textId="262B4C26" w:rsidR="002D1A9D" w:rsidRDefault="00DF0CF0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4327" w14:textId="418168ED" w:rsidR="002D1A9D" w:rsidRDefault="002D1A9D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Зональное методическое объединение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AA32" w14:textId="77777777" w:rsidR="002D1A9D" w:rsidRDefault="002D1A9D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14:paraId="389DED96" w14:textId="2AB9323D" w:rsidR="002D1A9D" w:rsidRDefault="002D1A9D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 С.К.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E05C8A" w14:textId="77777777" w:rsidR="002D1A9D" w:rsidRDefault="002D1A9D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В.И.,</w:t>
            </w:r>
          </w:p>
          <w:p w14:paraId="487520A8" w14:textId="77777777" w:rsidR="002D1A9D" w:rsidRDefault="002D1A9D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Мельников С.К. </w:t>
            </w:r>
          </w:p>
          <w:p w14:paraId="21D1F172" w14:textId="77777777" w:rsidR="002D1A9D" w:rsidRDefault="002D1A9D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</w:t>
            </w:r>
          </w:p>
          <w:p w14:paraId="24879574" w14:textId="77777777" w:rsidR="002D1A9D" w:rsidRDefault="002D1A9D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Целуевская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14:paraId="1DB052BC" w14:textId="5134CE60" w:rsidR="002D1A9D" w:rsidRDefault="002D1A9D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Кизлов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2D1A9D" w:rsidRPr="008E40D0" w14:paraId="1510A9F1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7D81A31" w14:textId="53BF7A11" w:rsidR="002D1A9D" w:rsidRDefault="00B525A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0743" w14:textId="77777777" w:rsidR="002D1A9D" w:rsidRDefault="00DF0CF0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  <w:p w14:paraId="28719B8D" w14:textId="11D05321" w:rsidR="00DF0CF0" w:rsidRDefault="00DF0CF0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2A38" w14:textId="66151343" w:rsidR="002D1A9D" w:rsidRDefault="00DF0CF0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7073" w14:textId="4122FCC3" w:rsidR="002D1A9D" w:rsidRDefault="00DF0CF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Юго-западное зональное методическое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объединение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B7E8" w14:textId="39376889" w:rsidR="002D1A9D" w:rsidRDefault="00DF0CF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Мурашко В.С.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96FDD8" w14:textId="77777777" w:rsidR="002D1A9D" w:rsidRDefault="00DF0CF0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  <w:p w14:paraId="11582199" w14:textId="1CA695B0" w:rsidR="00DF0CF0" w:rsidRDefault="00DF0CF0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Байдакова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  <w:p w14:paraId="4B762BD3" w14:textId="09B88227" w:rsidR="00DF0CF0" w:rsidRDefault="00DF0CF0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Ермолаева Г.И.</w:t>
            </w:r>
          </w:p>
          <w:p w14:paraId="389707BD" w14:textId="5F15D81A" w:rsidR="00DF0CF0" w:rsidRDefault="00B56379" w:rsidP="00B5637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Прудникова Н.И.</w:t>
            </w:r>
          </w:p>
        </w:tc>
      </w:tr>
      <w:tr w:rsidR="00DF0CF0" w:rsidRPr="008E40D0" w14:paraId="34F8EE0D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51C708D" w14:textId="5E37D75B" w:rsidR="00DF0CF0" w:rsidRDefault="00B525A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98C7" w14:textId="01B00E15" w:rsidR="00DF0CF0" w:rsidRDefault="00DF0CF0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 в МБУДО г. Новозыбкова на защиту выпускных работ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A144" w14:textId="77777777" w:rsidR="00B56379" w:rsidRDefault="00B56379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06.06.</w:t>
            </w:r>
          </w:p>
          <w:p w14:paraId="50EFF60A" w14:textId="124CC6DC" w:rsidR="00DF0CF0" w:rsidRDefault="00B56379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2022 -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BF44" w14:textId="092D30F5" w:rsidR="00DF0CF0" w:rsidRDefault="00B56379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г. Новозыбкова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F442" w14:textId="77777777" w:rsidR="00DF0CF0" w:rsidRDefault="00B56379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Таловерко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50BC612E" w14:textId="53896122" w:rsidR="00B56379" w:rsidRDefault="00B56379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С.Г.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E8F481" w14:textId="6AC81B48" w:rsidR="00DF0CF0" w:rsidRDefault="00B56379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DF0CF0" w:rsidRPr="008E40D0" w14:paraId="034C2B9E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E8CF645" w14:textId="00055601" w:rsidR="00DF0CF0" w:rsidRDefault="00B525A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6FCF" w14:textId="67A84A36" w:rsidR="00DF0CF0" w:rsidRDefault="00DF0CF0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419F" w14:textId="5190D9CA" w:rsidR="00DF0CF0" w:rsidRDefault="00DF0CF0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6068" w14:textId="4679054E" w:rsidR="00DF0CF0" w:rsidRDefault="00DF0CF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Навлинское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зональное методическое объединение 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41FC" w14:textId="178554A6" w:rsidR="00DF0CF0" w:rsidRDefault="00DF0CF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 Е.А.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686CDE" w14:textId="77777777" w:rsidR="00DF0CF0" w:rsidRDefault="00DF0CF0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 Е.А.</w:t>
            </w:r>
          </w:p>
          <w:p w14:paraId="565B2FF8" w14:textId="7991BF65" w:rsidR="00DF0CF0" w:rsidRDefault="00DF0CF0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CF0" w:rsidRPr="008E40D0" w14:paraId="2C3A6AAE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2F5F807" w14:textId="76B95965" w:rsidR="00DF0CF0" w:rsidRDefault="00B525A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0DF7" w14:textId="3E33D9E7" w:rsidR="00DF0CF0" w:rsidRDefault="00DF0CF0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AC60" w14:textId="3CFFFC2A" w:rsidR="00DF0CF0" w:rsidRDefault="00DF0CF0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AB3B" w14:textId="268C6E68" w:rsidR="00DF0CF0" w:rsidRDefault="00DF0CF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Жуковское зональное методическое объединение 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AD6F" w14:textId="560040C9" w:rsidR="00DF0CF0" w:rsidRDefault="00DF0CF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A5C550" w14:textId="77777777" w:rsidR="00DF0CF0" w:rsidRDefault="00DF0CF0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14:paraId="6AB13B3C" w14:textId="008DBEA4" w:rsidR="00DF0CF0" w:rsidRDefault="00DF0CF0" w:rsidP="002D1A9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Крылова Т.Г.</w:t>
            </w:r>
          </w:p>
        </w:tc>
      </w:tr>
      <w:tr w:rsidR="00DF0CF0" w:rsidRPr="008E40D0" w14:paraId="72CAB76C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FCE92FE" w14:textId="161704DF" w:rsidR="00DF0CF0" w:rsidRDefault="00B525A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EBA5" w14:textId="663B360D" w:rsidR="00DF0CF0" w:rsidRDefault="00DF0CF0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FCD3" w14:textId="4379B2AC" w:rsidR="00DF0CF0" w:rsidRDefault="00DF0CF0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E300" w14:textId="2B6604FD" w:rsidR="00DF0CF0" w:rsidRDefault="00DF0CF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Унечское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зональное методическое объединение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683D" w14:textId="77777777" w:rsidR="00DF0CF0" w:rsidRDefault="00DF0CF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Антошин В.И.</w:t>
            </w:r>
          </w:p>
          <w:p w14:paraId="06AD4142" w14:textId="269A3550" w:rsidR="00DF0CF0" w:rsidRDefault="00DF0CF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3E4E03" w14:textId="77777777" w:rsidR="00DF0CF0" w:rsidRDefault="00DF0CF0" w:rsidP="00DF0CF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Антошин В.И.</w:t>
            </w:r>
          </w:p>
          <w:p w14:paraId="3FAD34AD" w14:textId="5243A015" w:rsidR="00DF0CF0" w:rsidRDefault="00DF0CF0" w:rsidP="00DF0CF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Мысливченко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DF0CF0" w:rsidRPr="008E40D0" w14:paraId="3BBA477E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1FB0245" w14:textId="259CB41C" w:rsidR="00DF0CF0" w:rsidRDefault="00B525A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F0BF" w14:textId="1DE05DF4" w:rsidR="00DF0CF0" w:rsidRDefault="00DF0CF0" w:rsidP="00A97A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CDDE" w14:textId="2EC83B0A" w:rsidR="00DF0CF0" w:rsidRDefault="00DF0CF0" w:rsidP="00A97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8882" w14:textId="40613F3F" w:rsidR="00DF0CF0" w:rsidRDefault="00DF0CF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Выгоничское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зональное методическое объединение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81F2" w14:textId="183F8081" w:rsidR="00DF0CF0" w:rsidRDefault="00DF0CF0" w:rsidP="00A97AC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Сафонов А.В.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CB0CE3" w14:textId="7BF420E9" w:rsidR="00DF0CF0" w:rsidRDefault="00DF0CF0" w:rsidP="00DF0CF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Сафонов А.В.</w:t>
            </w:r>
          </w:p>
        </w:tc>
      </w:tr>
      <w:tr w:rsidR="00001DFB" w:rsidRPr="008E40D0" w14:paraId="66BE6DC7" w14:textId="77777777" w:rsidTr="00001DFB">
        <w:trPr>
          <w:gridAfter w:val="5"/>
          <w:wAfter w:w="2427" w:type="pct"/>
          <w:trHeight w:val="462"/>
        </w:trPr>
        <w:tc>
          <w:tcPr>
            <w:tcW w:w="2573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D73950" w14:textId="28C50620" w:rsidR="00001DFB" w:rsidRPr="00001DFB" w:rsidRDefault="00001DFB" w:rsidP="00001D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в колледже</w:t>
            </w:r>
          </w:p>
        </w:tc>
      </w:tr>
      <w:tr w:rsidR="00AC63B5" w:rsidRPr="008E40D0" w14:paraId="3A3876E0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469090" w14:textId="50118B3C" w:rsidR="00AC63B5" w:rsidRDefault="00B525A0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D48E" w14:textId="2061C38A" w:rsidR="00613AED" w:rsidRPr="0092604C" w:rsidRDefault="00AF092F" w:rsidP="0085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Студенческий однодневный пленэр «</w:t>
            </w:r>
            <w:r w:rsidR="002E49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День этюда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3623" w14:textId="77777777" w:rsidR="00B525A0" w:rsidRDefault="002E4985" w:rsidP="0000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02.04.</w:t>
            </w:r>
          </w:p>
          <w:p w14:paraId="0CFB2953" w14:textId="15F28ACA" w:rsidR="00AC63B5" w:rsidRPr="0092604C" w:rsidRDefault="002E4985" w:rsidP="0000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118C" w14:textId="3F6DCA48" w:rsidR="00AC63B5" w:rsidRPr="0092604C" w:rsidRDefault="002E4985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04EB" w14:textId="1E673374" w:rsidR="00AF092F" w:rsidRDefault="002E4985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</w:t>
            </w:r>
            <w:r w:rsidR="00AF0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Дубонос Е.А.,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В.И., Мурашко В.С., </w:t>
            </w:r>
          </w:p>
          <w:p w14:paraId="6546EAC5" w14:textId="7910D1C9" w:rsidR="00AC63B5" w:rsidRPr="0092604C" w:rsidRDefault="00AF092F" w:rsidP="00851A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Лузаков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="002E4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 w:rsidR="002E4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Т.Н., </w:t>
            </w:r>
            <w:proofErr w:type="spellStart"/>
            <w:r w:rsidR="002E4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Надеин</w:t>
            </w:r>
            <w:proofErr w:type="spellEnd"/>
            <w:r w:rsidR="002E4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="002E4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Шмыров</w:t>
            </w:r>
            <w:proofErr w:type="spellEnd"/>
            <w:r w:rsidR="002E4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A96945" w14:textId="5C53490C" w:rsidR="00AC63B5" w:rsidRPr="0092604C" w:rsidRDefault="00AF092F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Студенты 1-3 курсов специальностей «Дизайн», «ДПИ и НП», «Живопись».</w:t>
            </w:r>
          </w:p>
        </w:tc>
      </w:tr>
      <w:tr w:rsidR="00A451DC" w:rsidRPr="008E40D0" w14:paraId="6FF624F9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D9EA8F" w14:textId="627021AC" w:rsidR="00A451DC" w:rsidRDefault="00B525A0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5F71" w14:textId="4A9A5BF5" w:rsidR="00A451DC" w:rsidRPr="00A451DC" w:rsidRDefault="00A451DC" w:rsidP="00851AB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Жюри конкурса </w:t>
            </w:r>
            <w:r w:rsidRPr="00A451DC">
              <w:rPr>
                <w:rFonts w:ascii="Times New Roman" w:hAnsi="Times New Roman" w:cs="Times New Roman"/>
                <w:sz w:val="24"/>
                <w:szCs w:val="24"/>
              </w:rPr>
              <w:t>работ декоративно-прикладного искусства «Пасха».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56AE" w14:textId="419DD05C" w:rsidR="00A451DC" w:rsidRDefault="00A451DC" w:rsidP="0000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05.2022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28E1" w14:textId="76348221" w:rsidR="00A451DC" w:rsidRDefault="00A451DC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BE5A" w14:textId="77777777" w:rsidR="00A451DC" w:rsidRPr="00A451DC" w:rsidRDefault="00A451DC" w:rsidP="00A451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451D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Елизарова Л.М.</w:t>
            </w:r>
          </w:p>
          <w:p w14:paraId="516E508C" w14:textId="77777777" w:rsidR="00A451DC" w:rsidRPr="00A451DC" w:rsidRDefault="00A451DC" w:rsidP="00A451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451D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Прудникова Н.И.</w:t>
            </w:r>
          </w:p>
          <w:p w14:paraId="5AA10725" w14:textId="1014DA23" w:rsidR="00A451DC" w:rsidRDefault="00A451DC" w:rsidP="00A451D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1DC">
              <w:rPr>
                <w:rFonts w:ascii="Times New Roman" w:eastAsia="Calibri" w:hAnsi="Times New Roman" w:cs="Times New Roman"/>
                <w:sz w:val="24"/>
                <w:szCs w:val="24"/>
              </w:rPr>
              <w:t>Дубонос Е.А.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6D83DF" w14:textId="77777777" w:rsidR="00A451DC" w:rsidRPr="00A451DC" w:rsidRDefault="00A451DC" w:rsidP="00A451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451D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Чистякова Е.</w:t>
            </w:r>
          </w:p>
          <w:p w14:paraId="3768F374" w14:textId="77777777" w:rsidR="00A451DC" w:rsidRPr="00A451DC" w:rsidRDefault="00A451DC" w:rsidP="00A451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A451D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Гуторова</w:t>
            </w:r>
            <w:proofErr w:type="spellEnd"/>
            <w:r w:rsidRPr="00A451D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В.</w:t>
            </w:r>
          </w:p>
          <w:p w14:paraId="50508321" w14:textId="77777777" w:rsidR="00A451DC" w:rsidRPr="00A451DC" w:rsidRDefault="00A451DC" w:rsidP="00A451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451D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Кириенко А.</w:t>
            </w:r>
          </w:p>
          <w:p w14:paraId="3BC36899" w14:textId="77777777" w:rsidR="00A451DC" w:rsidRPr="00A451DC" w:rsidRDefault="00A451DC" w:rsidP="00A451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A451D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Костенкова</w:t>
            </w:r>
            <w:proofErr w:type="spellEnd"/>
            <w:r w:rsidRPr="00A451D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Ю.</w:t>
            </w:r>
          </w:p>
          <w:p w14:paraId="529086BB" w14:textId="77777777" w:rsidR="00A451DC" w:rsidRPr="00A451DC" w:rsidRDefault="00A451DC" w:rsidP="00A451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A451D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Нефёдова</w:t>
            </w:r>
            <w:proofErr w:type="spellEnd"/>
            <w:r w:rsidRPr="00A451D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М.</w:t>
            </w:r>
          </w:p>
          <w:p w14:paraId="0D8D82E9" w14:textId="77777777" w:rsidR="00A451DC" w:rsidRPr="00A451DC" w:rsidRDefault="00A451DC" w:rsidP="00A451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A451D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Блошенкова</w:t>
            </w:r>
            <w:proofErr w:type="spellEnd"/>
            <w:r w:rsidRPr="00A451D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Д.</w:t>
            </w:r>
          </w:p>
          <w:p w14:paraId="6E9BF440" w14:textId="08E3E95C" w:rsidR="00A451DC" w:rsidRDefault="00A451DC" w:rsidP="00A451D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Костюкова Я.</w:t>
            </w:r>
          </w:p>
        </w:tc>
      </w:tr>
      <w:tr w:rsidR="00851AB8" w:rsidRPr="008E40D0" w14:paraId="5849E611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3A418A" w14:textId="137F8C11" w:rsidR="00851AB8" w:rsidRDefault="00B525A0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049B" w14:textId="7A80A123" w:rsidR="00851AB8" w:rsidRPr="002E4985" w:rsidRDefault="002E4985" w:rsidP="00851AB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8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студентов декоративно-прикладного искусства 1-4 курсов, в рамках отчётного концерта.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797F" w14:textId="08CD580D" w:rsidR="00851AB8" w:rsidRPr="0092604C" w:rsidRDefault="002E4985" w:rsidP="0000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05.2022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F4C2" w14:textId="4409C63E" w:rsidR="00851AB8" w:rsidRPr="0092604C" w:rsidRDefault="002E4985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D4FF" w14:textId="77777777" w:rsidR="002E4985" w:rsidRDefault="002E4985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Васюкова О.С.,</w:t>
            </w:r>
          </w:p>
          <w:p w14:paraId="6B71A332" w14:textId="05F143B9" w:rsidR="00851AB8" w:rsidRPr="0092604C" w:rsidRDefault="002E4985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Н.И., Дубонос Е.А.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8EA483" w14:textId="3EF4A13E" w:rsidR="00851AB8" w:rsidRPr="0092604C" w:rsidRDefault="002E4985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Студенты 1-4 курсов «ДПИ и НП»</w:t>
            </w:r>
          </w:p>
        </w:tc>
      </w:tr>
      <w:tr w:rsidR="00001DFB" w:rsidRPr="008E40D0" w14:paraId="6880A832" w14:textId="4447B422" w:rsidTr="00001DFB">
        <w:trPr>
          <w:trHeight w:val="462"/>
        </w:trPr>
        <w:tc>
          <w:tcPr>
            <w:tcW w:w="2573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866294" w14:textId="55A2E219" w:rsidR="00001DFB" w:rsidRPr="0092604C" w:rsidRDefault="00001DFB" w:rsidP="00001DF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 в колледже со студентами</w:t>
            </w:r>
          </w:p>
        </w:tc>
        <w:tc>
          <w:tcPr>
            <w:tcW w:w="485" w:type="pct"/>
          </w:tcPr>
          <w:p w14:paraId="0DD65DC3" w14:textId="77777777" w:rsidR="00001DFB" w:rsidRPr="008E40D0" w:rsidRDefault="00001DFB"/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D7BA68" w14:textId="77777777" w:rsidR="00001DFB" w:rsidRPr="008E40D0" w:rsidRDefault="00001DFB"/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172D4E" w14:textId="77777777" w:rsidR="00001DFB" w:rsidRPr="008E40D0" w:rsidRDefault="00001DFB"/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31D730" w14:textId="77777777" w:rsidR="00001DFB" w:rsidRPr="008E40D0" w:rsidRDefault="00001DFB"/>
        </w:tc>
        <w:tc>
          <w:tcPr>
            <w:tcW w:w="4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191BB6" w14:textId="77777777" w:rsidR="00001DFB" w:rsidRPr="008E40D0" w:rsidRDefault="00001DFB"/>
        </w:tc>
      </w:tr>
      <w:tr w:rsidR="00001DFB" w:rsidRPr="008E40D0" w14:paraId="7A86363F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C17D9A" w14:textId="29A29F73" w:rsidR="00001DFB" w:rsidRPr="003B7943" w:rsidRDefault="00B525A0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44F3" w14:textId="3C6937BC" w:rsidR="00001DFB" w:rsidRPr="0092604C" w:rsidRDefault="000D2B42" w:rsidP="00001DF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композиции на 3 курсе у студентов-живописцев на тему «Завершение исполнения живописного эскиза композиции».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0D78" w14:textId="68F230EA" w:rsidR="00001DFB" w:rsidRPr="0092604C" w:rsidRDefault="000D2B42" w:rsidP="00001DF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</w:t>
            </w:r>
            <w:r>
              <w:rPr>
                <w:rStyle w:val="FontStyle33"/>
              </w:rPr>
              <w:t>1.05.2022</w:t>
            </w: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A3B7" w14:textId="3296E407" w:rsidR="00001DFB" w:rsidRPr="0092604C" w:rsidRDefault="000D2B42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6558" w14:textId="724A735F" w:rsidR="00001DFB" w:rsidRPr="0092604C" w:rsidRDefault="000D2B42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5CADD9" w14:textId="73924EF0" w:rsidR="00001DFB" w:rsidRPr="0092604C" w:rsidRDefault="000D2B42" w:rsidP="00001DF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Прудникова Н.И.,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001DFB" w:rsidRPr="008E40D0" w14:paraId="494B9BD9" w14:textId="77777777" w:rsidTr="00B525A0">
        <w:trPr>
          <w:gridAfter w:val="5"/>
          <w:wAfter w:w="2427" w:type="pct"/>
          <w:trHeight w:val="462"/>
        </w:trPr>
        <w:tc>
          <w:tcPr>
            <w:tcW w:w="1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679DFA" w14:textId="75996615" w:rsidR="00001DFB" w:rsidRPr="008E40D0" w:rsidRDefault="00001DFB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6401" w14:textId="76EE8124" w:rsidR="00001DFB" w:rsidRPr="002C1932" w:rsidRDefault="00001DFB" w:rsidP="00001DF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 количество мероприятий</w:t>
            </w:r>
            <w:r w:rsidR="00D045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B52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2839" w14:textId="748C8D9F" w:rsidR="00001DFB" w:rsidRPr="008E40D0" w:rsidRDefault="00001DFB" w:rsidP="00001DF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CC7B" w14:textId="45D24AE3" w:rsidR="00001DFB" w:rsidRPr="00F7693D" w:rsidRDefault="00001DFB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3FE2" w14:textId="2F8FB37E" w:rsidR="00001DFB" w:rsidRPr="00F7693D" w:rsidRDefault="00001DFB" w:rsidP="00001D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68B099" w14:textId="36E5B820" w:rsidR="00001DFB" w:rsidRPr="008E40D0" w:rsidRDefault="00001DFB" w:rsidP="00001DF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0022BA" w14:textId="77777777" w:rsidR="00BC48A6" w:rsidRPr="008E40D0" w:rsidRDefault="00BC48A6" w:rsidP="008E40D0">
      <w:pPr>
        <w:pStyle w:val="Standard"/>
        <w:spacing w:after="0" w:line="240" w:lineRule="auto"/>
        <w:ind w:left="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13D25" w14:textId="77777777" w:rsidR="00A72F22" w:rsidRPr="008B5A18" w:rsidRDefault="00A72F22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Работа педагогов по теме колледжа и комиссии</w:t>
      </w:r>
    </w:p>
    <w:p w14:paraId="39D38CC8" w14:textId="77777777" w:rsidR="00E83CCF" w:rsidRPr="008E40D0" w:rsidRDefault="00E83CCF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</w:t>
      </w:r>
      <w:r w:rsidR="006D5CD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63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tbl>
      <w:tblPr>
        <w:tblW w:w="1119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594"/>
        <w:gridCol w:w="5494"/>
        <w:gridCol w:w="2693"/>
      </w:tblGrid>
      <w:tr w:rsidR="00A72F22" w:rsidRPr="008B5A18" w14:paraId="17A65389" w14:textId="77777777" w:rsidTr="00CD0FD8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B46B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2597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FEF4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9C1A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92604C" w:rsidRPr="0092604C" w14:paraId="55E1595B" w14:textId="77777777" w:rsidTr="00CD0FD8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4994" w14:textId="77777777" w:rsidR="007F5A5D" w:rsidRPr="007F5A5D" w:rsidRDefault="007F5A5D" w:rsidP="007F5A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F5A5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25.02  </w:t>
            </w:r>
          </w:p>
          <w:p w14:paraId="4AC8F320" w14:textId="248ABAE5" w:rsidR="00027475" w:rsidRPr="0092604C" w:rsidRDefault="00027475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E93F" w14:textId="452A038F" w:rsidR="00027475" w:rsidRPr="0092604C" w:rsidRDefault="007F5A5D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C876" w14:textId="4F2A0316" w:rsidR="00027475" w:rsidRPr="0092604C" w:rsidRDefault="007F5A5D" w:rsidP="007F5A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5A5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Семинар «Значение композиции как средства выражения пространства в формировании и оценке компетенций в образовательном ресурсе подготовки высококвалифицированных специалистов».</w:t>
            </w:r>
            <w:r w:rsidRPr="007F5A5D">
              <w:rPr>
                <w:rFonts w:ascii="Calibri" w:eastAsia="SimSun" w:hAnsi="Calibri" w:cs="Tahoma"/>
                <w:kern w:val="3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4803" w14:textId="58133117" w:rsidR="00027475" w:rsidRPr="0092604C" w:rsidRDefault="007F5A5D" w:rsidP="00F769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2604C" w:rsidRPr="0092604C" w14:paraId="3279E16A" w14:textId="77777777" w:rsidTr="00CD0FD8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6A30" w14:textId="1D872F9B" w:rsidR="00A72F22" w:rsidRPr="0092604C" w:rsidRDefault="007F5A5D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2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8EDA" w14:textId="700A1021" w:rsidR="00A72F22" w:rsidRPr="0092604C" w:rsidRDefault="007F5A5D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8C05" w14:textId="77777777" w:rsidR="007F5A5D" w:rsidRPr="007F5A5D" w:rsidRDefault="007F5A5D" w:rsidP="007F5A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F5A5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Открытый урок.</w:t>
            </w:r>
          </w:p>
          <w:p w14:paraId="4A3C9965" w14:textId="77777777" w:rsidR="007F5A5D" w:rsidRPr="007F5A5D" w:rsidRDefault="007F5A5D" w:rsidP="007F5A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F5A5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Учебная дисциплина: Композиция</w:t>
            </w:r>
          </w:p>
          <w:p w14:paraId="11D5A205" w14:textId="77777777" w:rsidR="007F5A5D" w:rsidRPr="007F5A5D" w:rsidRDefault="007F5A5D" w:rsidP="007F5A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F5A5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3 курс, специальность живопись                                       </w:t>
            </w:r>
          </w:p>
          <w:p w14:paraId="4BB543A0" w14:textId="77777777" w:rsidR="007F5A5D" w:rsidRPr="007F5A5D" w:rsidRDefault="007F5A5D" w:rsidP="007F5A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F5A5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Раздел: композиция на свободную тему.</w:t>
            </w:r>
          </w:p>
          <w:p w14:paraId="03F0389B" w14:textId="77777777" w:rsidR="007F5A5D" w:rsidRPr="007F5A5D" w:rsidRDefault="007F5A5D" w:rsidP="007F5A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F5A5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Задание: Эскиз композиции. </w:t>
            </w:r>
          </w:p>
          <w:p w14:paraId="14D19454" w14:textId="31B83FDE" w:rsidR="00A72F22" w:rsidRPr="0092604C" w:rsidRDefault="007F5A5D" w:rsidP="007F5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A5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Тема урока: Завершение исполнения живописного эскиза композиции.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0A3F" w14:textId="6FD52E72" w:rsidR="00A72F22" w:rsidRPr="0092604C" w:rsidRDefault="007F5A5D" w:rsidP="00F769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</w:t>
            </w:r>
          </w:p>
        </w:tc>
      </w:tr>
      <w:tr w:rsidR="00532E20" w:rsidRPr="0092604C" w14:paraId="439EF622" w14:textId="77777777" w:rsidTr="00CD0FD8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2196" w14:textId="7869B4D9" w:rsidR="00532E20" w:rsidRPr="00E712E4" w:rsidRDefault="00532E20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3885" w14:textId="77777777" w:rsidR="00532E20" w:rsidRDefault="00532E20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МБУДО ДШИ №10 </w:t>
            </w:r>
          </w:p>
          <w:p w14:paraId="19003828" w14:textId="0816DD08" w:rsidR="00532E20" w:rsidRDefault="00532E20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2701" w14:textId="402D12BF" w:rsidR="00532E20" w:rsidRPr="007F5A5D" w:rsidRDefault="00532E20" w:rsidP="007F5A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Рецензирование учебных программ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95C7" w14:textId="77777777" w:rsidR="00532E20" w:rsidRDefault="00532E20" w:rsidP="00F769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Н.И.,</w:t>
            </w:r>
          </w:p>
          <w:p w14:paraId="7F5FD3F7" w14:textId="77777777" w:rsidR="00532E20" w:rsidRDefault="00532E20" w:rsidP="00F769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 Е.А.,</w:t>
            </w:r>
          </w:p>
          <w:p w14:paraId="34D56F77" w14:textId="77777777" w:rsidR="00532E20" w:rsidRDefault="00532E20" w:rsidP="00F769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Елизарова Л.М.,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  <w:p w14:paraId="16A83D5F" w14:textId="77777777" w:rsidR="00532E20" w:rsidRDefault="00532E20" w:rsidP="00F769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Ковалева Е.В.,</w:t>
            </w:r>
          </w:p>
          <w:p w14:paraId="602315DF" w14:textId="77777777" w:rsidR="00532E20" w:rsidRDefault="00532E20" w:rsidP="00F769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Лузаков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И.Н.,</w:t>
            </w:r>
          </w:p>
          <w:p w14:paraId="5212E2B3" w14:textId="77777777" w:rsidR="00532E20" w:rsidRDefault="00532E20" w:rsidP="00F769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Мурашко В.С.,</w:t>
            </w:r>
          </w:p>
          <w:p w14:paraId="5277239C" w14:textId="77777777" w:rsidR="00532E20" w:rsidRDefault="00532E20" w:rsidP="00F769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Сафонов А.В.,</w:t>
            </w:r>
          </w:p>
          <w:p w14:paraId="4E202E59" w14:textId="2C528C5C" w:rsidR="00532E20" w:rsidRDefault="00532E20" w:rsidP="00F7693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Шмыров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</w:tbl>
    <w:p w14:paraId="4576EF16" w14:textId="77777777" w:rsidR="00D651F4" w:rsidRPr="0092604C" w:rsidRDefault="00D651F4" w:rsidP="00F24D33">
      <w:pPr>
        <w:rPr>
          <w:rFonts w:ascii="Times New Roman" w:hAnsi="Times New Roman" w:cs="Times New Roman"/>
          <w:b/>
          <w:sz w:val="24"/>
          <w:szCs w:val="24"/>
        </w:rPr>
      </w:pPr>
    </w:p>
    <w:p w14:paraId="7EBEFF46" w14:textId="77777777" w:rsidR="00A72F22" w:rsidRPr="008B5A18" w:rsidRDefault="00A72F22" w:rsidP="00A72F2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сообщения, разработки, доклады</w:t>
      </w:r>
    </w:p>
    <w:p w14:paraId="005409EF" w14:textId="77777777" w:rsidR="00A72F22" w:rsidRPr="008E40D0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pPr w:leftFromText="180" w:rightFromText="180" w:vertAnchor="text" w:tblpX="-102" w:tblpY="1"/>
        <w:tblOverlap w:val="never"/>
        <w:tblW w:w="11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3544"/>
        <w:gridCol w:w="2410"/>
        <w:gridCol w:w="2942"/>
      </w:tblGrid>
      <w:tr w:rsidR="00A72F22" w:rsidRPr="008B5A18" w14:paraId="47175D56" w14:textId="77777777" w:rsidTr="00017A95">
        <w:trPr>
          <w:trHeight w:val="1260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BFB6" w14:textId="77777777" w:rsidR="00A72F22" w:rsidRPr="008B5A18" w:rsidRDefault="00A72F22" w:rsidP="00A72F2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утверждения на Методическом совете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7133" w14:textId="77777777" w:rsidR="00A72F22" w:rsidRPr="008B5A18" w:rsidRDefault="00A72F22" w:rsidP="00A72F2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7838FB7" w14:textId="77777777" w:rsidR="00A72F22" w:rsidRPr="008B5A18" w:rsidRDefault="00A72F22" w:rsidP="00A72F2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1F51" w14:textId="77777777" w:rsidR="00A72F22" w:rsidRPr="008B5A18" w:rsidRDefault="00A72F22" w:rsidP="00A72F2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A72F22" w:rsidRPr="008B5A18" w14:paraId="3AFF93B7" w14:textId="77777777" w:rsidTr="00A72F22">
        <w:tc>
          <w:tcPr>
            <w:tcW w:w="1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9045" w14:textId="77777777" w:rsidR="00A72F22" w:rsidRPr="008B5A18" w:rsidRDefault="00A72F22" w:rsidP="00A72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E1475">
              <w:rPr>
                <w:rFonts w:ascii="Times New Roman" w:hAnsi="Times New Roman" w:cs="Times New Roman"/>
                <w:b/>
                <w:sz w:val="24"/>
                <w:szCs w:val="24"/>
              </w:rPr>
              <w:t>ЦК «Живопись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2F22" w:rsidRPr="008B5A18" w14:paraId="20844574" w14:textId="77777777" w:rsidTr="00A72F22"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957D" w14:textId="58AAC130" w:rsidR="00027475" w:rsidRPr="0092604C" w:rsidRDefault="00017A95" w:rsidP="0001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DD97" w14:textId="570AA455" w:rsidR="00A72F22" w:rsidRPr="00017A95" w:rsidRDefault="00017A95" w:rsidP="00017A95">
            <w:pPr>
              <w:pStyle w:val="Style2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017A95">
              <w:rPr>
                <w:rFonts w:eastAsia="Calibri"/>
                <w:kern w:val="3"/>
              </w:rPr>
              <w:t>Доклад в рамках с</w:t>
            </w:r>
            <w:r w:rsidRPr="00B525A0">
              <w:rPr>
                <w:rFonts w:eastAsia="Calibri"/>
                <w:kern w:val="3"/>
              </w:rPr>
              <w:t>еминар</w:t>
            </w:r>
            <w:r w:rsidRPr="00017A95">
              <w:rPr>
                <w:rFonts w:eastAsia="Calibri"/>
                <w:kern w:val="3"/>
              </w:rPr>
              <w:t>а</w:t>
            </w:r>
            <w:r w:rsidRPr="00B525A0">
              <w:rPr>
                <w:rFonts w:eastAsia="Calibri"/>
                <w:kern w:val="3"/>
              </w:rPr>
              <w:t xml:space="preserve"> «Значение композиции как средства выражения пространства в формировании и оценке компетенций в образовательном ресурсе подготовки высококвалифицированных специалистов».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74EAA306" w14:textId="0ECB3F5B" w:rsidR="00A72F22" w:rsidRPr="0092604C" w:rsidRDefault="00017A95" w:rsidP="00017A9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0DB8" w14:textId="162015F4" w:rsidR="00A72F22" w:rsidRPr="0092604C" w:rsidRDefault="00017A95" w:rsidP="003E790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Шмыров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446741" w:rsidRPr="008B5A18" w14:paraId="1A98B7EC" w14:textId="77777777" w:rsidTr="00A72F22">
        <w:tc>
          <w:tcPr>
            <w:tcW w:w="11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456A" w14:textId="77777777" w:rsidR="00446741" w:rsidRPr="0092604C" w:rsidRDefault="00446741" w:rsidP="004467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ПЦК «Дизайн»</w:t>
            </w:r>
          </w:p>
        </w:tc>
      </w:tr>
      <w:tr w:rsidR="00446741" w:rsidRPr="008B5A18" w14:paraId="6B251732" w14:textId="77777777" w:rsidTr="00A72F22"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85FD" w14:textId="328FA246" w:rsidR="00446741" w:rsidRPr="0092604C" w:rsidRDefault="00AA3885" w:rsidP="0044674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02.05.2022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3006" w14:textId="20655F3D" w:rsidR="00446741" w:rsidRPr="0092604C" w:rsidRDefault="00AA3885" w:rsidP="004467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«Петр 1 в портретной живописи 18-19в.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78B02C6B" w14:textId="4AA1D210" w:rsidR="00446741" w:rsidRPr="0092604C" w:rsidRDefault="00AA3885" w:rsidP="0044674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07B3" w14:textId="504279C1" w:rsidR="00446741" w:rsidRPr="0092604C" w:rsidRDefault="00AA3885" w:rsidP="004467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Прудникова Н.И.</w:t>
            </w:r>
          </w:p>
        </w:tc>
      </w:tr>
      <w:tr w:rsidR="00926B28" w:rsidRPr="008B5A18" w14:paraId="1C08BFE8" w14:textId="77777777" w:rsidTr="00A72F22">
        <w:trPr>
          <w:trHeight w:val="166"/>
        </w:trPr>
        <w:tc>
          <w:tcPr>
            <w:tcW w:w="21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83C3" w14:textId="7FBD00DF" w:rsidR="00926B28" w:rsidRPr="008B5A18" w:rsidRDefault="00926B28" w:rsidP="00926B2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017A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7BD2" w14:textId="1C8EFB94" w:rsidR="00926B28" w:rsidRPr="008B5A18" w:rsidRDefault="00926B28" w:rsidP="00926B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14:paraId="53791908" w14:textId="0896CEFA" w:rsidR="00926B28" w:rsidRPr="008726AE" w:rsidRDefault="00926B28" w:rsidP="00926B2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1767" w14:textId="38113E7B" w:rsidR="00926B28" w:rsidRPr="008B5A18" w:rsidRDefault="00926B28" w:rsidP="00926B2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49EE05A" w14:textId="77777777" w:rsidR="00F24D33" w:rsidRDefault="00F24D33" w:rsidP="00A72F22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119BB5" w14:textId="77777777" w:rsidR="00A72F22" w:rsidRPr="008B5A18" w:rsidRDefault="00A72F22" w:rsidP="00A72F22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Участие преподавателей в конференциях и публикации</w:t>
      </w:r>
    </w:p>
    <w:p w14:paraId="648F65BD" w14:textId="77777777" w:rsidR="00A72F22" w:rsidRPr="008B5A18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pPr w:leftFromText="180" w:rightFromText="180" w:vertAnchor="text" w:tblpY="1"/>
        <w:tblOverlap w:val="never"/>
        <w:tblW w:w="10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3118"/>
        <w:gridCol w:w="1985"/>
        <w:gridCol w:w="1984"/>
      </w:tblGrid>
      <w:tr w:rsidR="00A72F22" w:rsidRPr="008B5A18" w14:paraId="4C356130" w14:textId="77777777" w:rsidTr="00F94C46">
        <w:trPr>
          <w:trHeight w:val="98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EE95" w14:textId="77777777" w:rsidR="00A72F22" w:rsidRPr="008B5A18" w:rsidRDefault="00A72F22" w:rsidP="00CB1411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ABB0" w14:textId="77777777" w:rsidR="00A72F22" w:rsidRPr="008B5A18" w:rsidRDefault="00A72F22" w:rsidP="00CB1411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14:paraId="35EE4599" w14:textId="77777777" w:rsidR="00A72F22" w:rsidRPr="008B5A18" w:rsidRDefault="00A72F22" w:rsidP="00CB1411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0BD13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92481B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3B94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  <w:p w14:paraId="112B7BB4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278" w:rsidRPr="008B5A18" w14:paraId="453C01DE" w14:textId="77777777" w:rsidTr="000B647F">
        <w:trPr>
          <w:trHeight w:val="842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76FB8" w14:textId="2F7B15FA" w:rsidR="00993278" w:rsidRPr="00993278" w:rsidRDefault="00993278" w:rsidP="00993278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 2022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CBF8" w14:textId="4F3C09B1" w:rsidR="00993278" w:rsidRPr="00993278" w:rsidRDefault="00993278" w:rsidP="00993278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Москва, 2022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9E7FBD" w14:textId="77777777" w:rsidR="00993278" w:rsidRDefault="000B647F" w:rsidP="000B647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Каталог «Встреча через пятьдесят лет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.».</w:t>
            </w:r>
            <w:proofErr w:type="gramEnd"/>
          </w:p>
          <w:p w14:paraId="460ED909" w14:textId="16D23B42" w:rsidR="000B647F" w:rsidRPr="00993278" w:rsidRDefault="000B647F" w:rsidP="000B647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9167F" w14:textId="0FEC548F" w:rsidR="00993278" w:rsidRPr="00993278" w:rsidRDefault="000B647F" w:rsidP="000B647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 В.С.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D303" w14:textId="7874A32D" w:rsidR="00993278" w:rsidRPr="00993278" w:rsidRDefault="000B647F" w:rsidP="000B647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 В.С.</w:t>
            </w:r>
          </w:p>
        </w:tc>
      </w:tr>
      <w:tr w:rsidR="00993278" w:rsidRPr="008B5A18" w14:paraId="4B27CD0D" w14:textId="77777777" w:rsidTr="00F94C46">
        <w:trPr>
          <w:trHeight w:val="98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C63F" w14:textId="0AEE96B0" w:rsidR="00993278" w:rsidRPr="00993278" w:rsidRDefault="00993278" w:rsidP="00993278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 2022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2792" w14:textId="138BE24A" w:rsidR="00993278" w:rsidRPr="00993278" w:rsidRDefault="00993278" w:rsidP="00993278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Брянск, 2022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EDFBB" w14:textId="34E29BD4" w:rsidR="00993278" w:rsidRPr="00993278" w:rsidRDefault="00993278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Каталог «Николай </w:t>
            </w:r>
            <w:proofErr w:type="spellStart"/>
            <w:r w:rsidRPr="00993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Надеин</w:t>
            </w:r>
            <w:proofErr w:type="spellEnd"/>
            <w:r w:rsidRPr="00993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14:paraId="4211C6DC" w14:textId="1426F06F" w:rsidR="00993278" w:rsidRPr="008B5A18" w:rsidRDefault="00993278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Николай Иванович </w:t>
            </w:r>
            <w:proofErr w:type="spellStart"/>
            <w:r w:rsidRPr="00993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Надеин</w:t>
            </w:r>
            <w:proofErr w:type="spellEnd"/>
            <w:r w:rsidRPr="00993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Живопись, графика, скульптура. 2022. – 84с.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06AFF4" w14:textId="6A49D718" w:rsidR="00993278" w:rsidRPr="00993278" w:rsidRDefault="00993278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93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Надеин</w:t>
            </w:r>
            <w:proofErr w:type="spellEnd"/>
            <w:r w:rsidRPr="00993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E8CC" w14:textId="30E39D97" w:rsidR="00993278" w:rsidRPr="008B5A18" w:rsidRDefault="00993278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3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Надеин</w:t>
            </w:r>
            <w:proofErr w:type="spellEnd"/>
            <w:r w:rsidRPr="00993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72F22" w:rsidRPr="008B5A18" w14:paraId="3CC4ABE4" w14:textId="77777777" w:rsidTr="00985458">
        <w:trPr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3C24" w14:textId="27E88C88" w:rsidR="00A72F22" w:rsidRPr="0092604C" w:rsidRDefault="00620D14" w:rsidP="00CB1411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CFE0" w14:textId="77777777" w:rsidR="00A72F22" w:rsidRDefault="00620D14" w:rsidP="00247C0A">
            <w:pPr>
              <w:pStyle w:val="a6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Областная</w:t>
            </w:r>
          </w:p>
          <w:p w14:paraId="06B5F26B" w14:textId="39390FB5" w:rsidR="00620D14" w:rsidRPr="0092604C" w:rsidRDefault="00620D14" w:rsidP="00247C0A">
            <w:pPr>
              <w:pStyle w:val="a6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Брянская Учительская газета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21B556" w14:textId="70235840" w:rsidR="00F94C46" w:rsidRPr="0092604C" w:rsidRDefault="00620D14" w:rsidP="00247C0A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и интервью с В.С. Мурашко О. Горелой «Таинственно-волшебный мир» о выставке живописных работ</w:t>
            </w:r>
            <w:r w:rsidR="00AA388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5C23" w14:textId="2451E4F9" w:rsidR="00F4276F" w:rsidRPr="0092604C" w:rsidRDefault="00620D14" w:rsidP="00F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 В.С.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97E2" w14:textId="5B3B131E" w:rsidR="00A72F22" w:rsidRPr="0092604C" w:rsidRDefault="004A4E6C" w:rsidP="00247C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 В.С.</w:t>
            </w:r>
          </w:p>
        </w:tc>
      </w:tr>
      <w:tr w:rsidR="00620D14" w:rsidRPr="008B5A18" w14:paraId="70F10B45" w14:textId="77777777" w:rsidTr="00620D14">
        <w:trPr>
          <w:trHeight w:val="154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CE21" w14:textId="4E790F5C" w:rsidR="00620D14" w:rsidRDefault="00AF092F" w:rsidP="00CB1411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B948" w14:textId="5C269855" w:rsidR="00620D14" w:rsidRDefault="00AF092F" w:rsidP="00247C0A">
            <w:pPr>
              <w:pStyle w:val="a6"/>
              <w:spacing w:before="0" w:after="0"/>
              <w:jc w:val="center"/>
              <w:rPr>
                <w:bCs/>
              </w:rPr>
            </w:pPr>
            <w:r>
              <w:t xml:space="preserve">Областная научная универсальная </w:t>
            </w:r>
            <w:proofErr w:type="spellStart"/>
            <w:r>
              <w:t>билиотека</w:t>
            </w:r>
            <w:proofErr w:type="spellEnd"/>
            <w:r>
              <w:t xml:space="preserve"> им. Ф.И. Тютчева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61CB35" w14:textId="79825E2A" w:rsidR="00620D14" w:rsidRDefault="00AF092F" w:rsidP="00247C0A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Видеоинтервью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Мурашко В.С. на сайте Областной научной универсальной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билиотеки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Ф.И. Тютчева.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BD981B" w14:textId="7846E05C" w:rsidR="00620D14" w:rsidRDefault="00AF092F" w:rsidP="00F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 В.С.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1436" w14:textId="4334A012" w:rsidR="00620D14" w:rsidRDefault="004A4E6C" w:rsidP="00247C0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 В.С.</w:t>
            </w:r>
          </w:p>
        </w:tc>
      </w:tr>
      <w:tr w:rsidR="00392F79" w:rsidRPr="008B5A18" w14:paraId="10527906" w14:textId="77777777" w:rsidTr="00620D14">
        <w:trPr>
          <w:trHeight w:val="154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4116" w14:textId="45619AA9" w:rsidR="00392F79" w:rsidRDefault="00392F79" w:rsidP="00CB1411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Январь-июнь 20222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E60C" w14:textId="18A5942D" w:rsidR="00392F79" w:rsidRPr="004A4E6C" w:rsidRDefault="004A4E6C" w:rsidP="00247C0A">
            <w:pPr>
              <w:pStyle w:val="a6"/>
              <w:spacing w:before="0" w:after="0"/>
              <w:jc w:val="center"/>
            </w:pPr>
            <w:r w:rsidRPr="004A4E6C">
              <w:t>Ц</w:t>
            </w:r>
            <w:r w:rsidR="00392F79" w:rsidRPr="004A4E6C">
              <w:t xml:space="preserve">икл </w:t>
            </w:r>
            <w:r>
              <w:t>теле</w:t>
            </w:r>
            <w:r w:rsidR="00392F79" w:rsidRPr="004A4E6C">
              <w:t xml:space="preserve">передач </w:t>
            </w:r>
            <w:r w:rsidRPr="004A4E6C">
              <w:t xml:space="preserve">о </w:t>
            </w:r>
            <w:r>
              <w:t xml:space="preserve">брянских </w:t>
            </w:r>
            <w:r w:rsidRPr="004A4E6C">
              <w:t xml:space="preserve">художниках «Мышление в образах» на </w:t>
            </w:r>
            <w:r w:rsidR="00392F79" w:rsidRPr="004A4E6C">
              <w:t>ТВ «Брянская губерния»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D63A44" w14:textId="45721D48" w:rsidR="00392F79" w:rsidRDefault="00392F79" w:rsidP="00247C0A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 художниками-преподавателями.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F09F39" w14:textId="77777777" w:rsidR="004A4E6C" w:rsidRDefault="004A4E6C" w:rsidP="004A4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14:paraId="77A76C7A" w14:textId="77777777" w:rsidR="00392F79" w:rsidRDefault="00392F79" w:rsidP="00392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 В.С.,</w:t>
            </w:r>
          </w:p>
          <w:p w14:paraId="5D862FB9" w14:textId="429A4867" w:rsidR="00392F79" w:rsidRDefault="00392F79" w:rsidP="00392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2A36" w14:textId="77777777" w:rsidR="004A4E6C" w:rsidRDefault="004A4E6C" w:rsidP="004A4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14:paraId="11A90738" w14:textId="77777777" w:rsidR="00392F79" w:rsidRDefault="00392F79" w:rsidP="00392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 В.С.,</w:t>
            </w:r>
          </w:p>
          <w:p w14:paraId="7FE1B10F" w14:textId="745AA15F" w:rsidR="00392F79" w:rsidRDefault="00392F79" w:rsidP="00392F7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14:paraId="60032E28" w14:textId="77777777" w:rsidR="008726AE" w:rsidRDefault="008726AE" w:rsidP="00E02AD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0E96AF" w14:textId="77777777" w:rsidR="008726AE" w:rsidRDefault="008726AE" w:rsidP="00E02AD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C76267" w14:textId="77777777" w:rsidR="00A72F22" w:rsidRPr="008B5A18" w:rsidRDefault="00A72F22" w:rsidP="00E02AD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Участие преподавателей в мероприятиях, способствующих повышению квалификации</w:t>
      </w:r>
    </w:p>
    <w:p w14:paraId="3916E1D6" w14:textId="77777777" w:rsidR="00A72F22" w:rsidRPr="008B5A18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0989" w:type="dxa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5953"/>
        <w:gridCol w:w="2693"/>
      </w:tblGrid>
      <w:tr w:rsidR="00A72F22" w:rsidRPr="008B5A18" w14:paraId="2CC36992" w14:textId="77777777" w:rsidTr="004544B3">
        <w:trPr>
          <w:trHeight w:val="256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E28F1B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Дата, место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D9C6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4808" w14:textId="77777777" w:rsidR="00A72F22" w:rsidRPr="008B5A18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8C5018" w:rsidRPr="008B5A18" w14:paraId="52955781" w14:textId="77777777" w:rsidTr="004544B3">
        <w:trPr>
          <w:trHeight w:val="256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C85A48" w14:textId="17536E23" w:rsidR="008C5018" w:rsidRPr="0092604C" w:rsidRDefault="005D09EB" w:rsidP="00F53B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18-28.04.2022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52C6" w14:textId="6741B73C" w:rsidR="008C5018" w:rsidRPr="0092604C" w:rsidRDefault="00985458" w:rsidP="00985458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F6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овышении квалификации в ФГБОУ </w:t>
            </w:r>
            <w:proofErr w:type="gramStart"/>
            <w:r w:rsidR="008F6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8F6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«Дальневосточный государственный институт искусств» по дополнительной профессиональной образовательной программе «Рисунок, живопись, композиция – методика и практика преподавания» в объёме 36 часов.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Удостоверение.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D497" w14:textId="77777777" w:rsidR="00340370" w:rsidRDefault="005D09EB" w:rsidP="00F53BA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Н.И.,</w:t>
            </w:r>
          </w:p>
          <w:p w14:paraId="0D69612E" w14:textId="5F796A60" w:rsidR="005D09EB" w:rsidRDefault="005D09EB" w:rsidP="00F53BA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  <w:p w14:paraId="0C34B390" w14:textId="77777777" w:rsidR="005D09EB" w:rsidRDefault="005D09EB" w:rsidP="00F53BA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Елизарова Л.М.,</w:t>
            </w:r>
          </w:p>
          <w:p w14:paraId="0B83991B" w14:textId="07822475" w:rsidR="005D09EB" w:rsidRPr="0092604C" w:rsidRDefault="005D09EB" w:rsidP="00F53BA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 С.К.</w:t>
            </w:r>
          </w:p>
        </w:tc>
      </w:tr>
      <w:tr w:rsidR="005D09EB" w:rsidRPr="008B5A18" w14:paraId="6A96CF2B" w14:textId="77777777" w:rsidTr="004544B3">
        <w:trPr>
          <w:trHeight w:val="256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8BED3C" w14:textId="2D4162EF" w:rsidR="005D09EB" w:rsidRDefault="003469A4" w:rsidP="00F53B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09-18.03.2022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F954" w14:textId="7E18C4EF" w:rsidR="008F61D3" w:rsidRPr="0092604C" w:rsidRDefault="00985458" w:rsidP="00985458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346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овышении квалификации в ФГБОУ </w:t>
            </w:r>
            <w:proofErr w:type="gramStart"/>
            <w:r w:rsidR="00346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346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«Краснодарский государственный институт культуры» по дополнительной профессиональной образовательной программе повышения квалификации</w:t>
            </w:r>
            <w:r w:rsidR="00927B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«Традиционные и современные технологии в изготовлении изделий народного декоративно-прикладного искусства»</w:t>
            </w:r>
            <w:r w:rsidR="008F6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объёме 36 часов.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Удостоверение.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9A46" w14:textId="77777777" w:rsidR="00CA49B5" w:rsidRDefault="00CA49B5" w:rsidP="00CA49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Дубонос Е.А.,</w:t>
            </w:r>
          </w:p>
          <w:p w14:paraId="6C21DFE2" w14:textId="546D9A72" w:rsidR="005D09EB" w:rsidRDefault="00CA49B5" w:rsidP="00CA49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</w:tc>
      </w:tr>
      <w:tr w:rsidR="00E84474" w:rsidRPr="008B5A18" w14:paraId="43CBAA2A" w14:textId="77777777" w:rsidTr="004544B3">
        <w:trPr>
          <w:trHeight w:val="280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4AE0A1" w14:textId="5C3E5C31" w:rsidR="00E84474" w:rsidRPr="00CA3980" w:rsidRDefault="00D04545" w:rsidP="00CB1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8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84474" w:rsidRPr="00CA3980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687D" w14:textId="77777777" w:rsidR="00E84474" w:rsidRPr="004544B3" w:rsidRDefault="00E84474" w:rsidP="00932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61C0" w14:textId="0FB77C31" w:rsidR="00E84474" w:rsidRPr="004544B3" w:rsidRDefault="008F61D3" w:rsidP="00247C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774BD590" w14:textId="77777777" w:rsidR="003861BA" w:rsidRDefault="003861BA" w:rsidP="0093224C">
      <w:pPr>
        <w:pStyle w:val="a3"/>
        <w:spacing w:after="0" w:line="240" w:lineRule="auto"/>
        <w:ind w:left="0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</w:p>
    <w:p w14:paraId="334CDA04" w14:textId="77777777" w:rsidR="0093224C" w:rsidRDefault="0093224C" w:rsidP="009322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C65C8E" w14:textId="77777777" w:rsidR="00886AF3" w:rsidRDefault="00886AF3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9985D" w14:textId="77777777" w:rsidR="00886AF3" w:rsidRDefault="00886AF3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4AA17" w14:textId="77777777" w:rsidR="00CD6CBC" w:rsidRPr="008E40D0" w:rsidRDefault="0052638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ДОСУГОВЫЕ, КУЛЬТУРНО-ПРОСВЕТИТЕЛЬСКИЕ МЕРОПРИЯТИЯ</w:t>
      </w:r>
    </w:p>
    <w:p w14:paraId="190DF7A5" w14:textId="77777777" w:rsidR="00BC48A6" w:rsidRPr="008E40D0" w:rsidRDefault="00CD6CB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 </w:t>
      </w:r>
      <w:r w:rsidRPr="008E40D0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</w:t>
      </w:r>
    </w:p>
    <w:p w14:paraId="47E22CC3" w14:textId="5F0483FB" w:rsidR="00BC48A6" w:rsidRPr="008E40D0" w:rsidRDefault="00BC48A6" w:rsidP="008E40D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8E40D0">
        <w:rPr>
          <w:rFonts w:ascii="Times New Roman" w:eastAsia="Calibri" w:hAnsi="Times New Roman" w:cs="Times New Roman"/>
          <w:sz w:val="24"/>
          <w:szCs w:val="24"/>
        </w:rPr>
        <w:t xml:space="preserve">Культурно-просветительская деятельность отделения </w:t>
      </w:r>
      <w:r w:rsidR="007D4CDF" w:rsidRPr="008E40D0">
        <w:rPr>
          <w:rFonts w:ascii="Times New Roman" w:eastAsia="Calibri" w:hAnsi="Times New Roman" w:cs="Times New Roman"/>
          <w:sz w:val="24"/>
          <w:szCs w:val="24"/>
        </w:rPr>
        <w:t xml:space="preserve">изобразительного искусства во </w:t>
      </w:r>
      <w:r w:rsidR="007D4CDF" w:rsidRPr="008E40D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7D4CDF" w:rsidRPr="008E4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40D0">
        <w:rPr>
          <w:rFonts w:ascii="Times New Roman" w:eastAsia="Calibri" w:hAnsi="Times New Roman" w:cs="Times New Roman"/>
          <w:sz w:val="24"/>
          <w:szCs w:val="24"/>
        </w:rPr>
        <w:t>полугодии 20</w:t>
      </w:r>
      <w:r w:rsidR="00601240">
        <w:rPr>
          <w:rFonts w:ascii="Times New Roman" w:eastAsia="Calibri" w:hAnsi="Times New Roman" w:cs="Times New Roman"/>
          <w:sz w:val="24"/>
          <w:szCs w:val="24"/>
        </w:rPr>
        <w:t>2</w:t>
      </w:r>
      <w:r w:rsidR="00F04AA9">
        <w:rPr>
          <w:rFonts w:ascii="Times New Roman" w:eastAsia="Calibri" w:hAnsi="Times New Roman" w:cs="Times New Roman"/>
          <w:sz w:val="24"/>
          <w:szCs w:val="24"/>
        </w:rPr>
        <w:t>2</w:t>
      </w:r>
      <w:r w:rsidRPr="008E40D0">
        <w:rPr>
          <w:rFonts w:ascii="Times New Roman" w:eastAsia="Calibri" w:hAnsi="Times New Roman" w:cs="Times New Roman"/>
          <w:sz w:val="24"/>
          <w:szCs w:val="24"/>
        </w:rPr>
        <w:t xml:space="preserve"> года развивалась по двум направлениям:</w:t>
      </w:r>
      <w:r w:rsidRPr="008E40D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14:paraId="4ADC1B0B" w14:textId="77777777" w:rsidR="00BC48A6" w:rsidRPr="004544B3" w:rsidRDefault="00BC48A6" w:rsidP="008E40D0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B3">
        <w:rPr>
          <w:rFonts w:ascii="Times New Roman" w:hAnsi="Times New Roman" w:cs="Times New Roman"/>
          <w:sz w:val="24"/>
          <w:szCs w:val="24"/>
        </w:rPr>
        <w:t xml:space="preserve">Организация досуговых и культурно-просветительских мероприятий для ДШИ, ДХШ, общеобразовательных учреждений, других учреждений города и области. </w:t>
      </w:r>
    </w:p>
    <w:p w14:paraId="7906458A" w14:textId="77777777" w:rsidR="00BC48A6" w:rsidRPr="004544B3" w:rsidRDefault="004544B3" w:rsidP="004544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Участие преподавателей</w:t>
      </w:r>
      <w:r w:rsidR="00BC48A6" w:rsidRPr="004544B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в проектах города и области.</w:t>
      </w:r>
    </w:p>
    <w:p w14:paraId="00A6C974" w14:textId="77777777" w:rsidR="00BC48A6" w:rsidRPr="004544B3" w:rsidRDefault="00BC48A6" w:rsidP="0045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4B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544B3" w:rsidRPr="004544B3">
        <w:rPr>
          <w:rFonts w:ascii="Times New Roman" w:hAnsi="Times New Roman" w:cs="Times New Roman"/>
          <w:b/>
          <w:sz w:val="24"/>
          <w:szCs w:val="24"/>
        </w:rPr>
        <w:t>13</w:t>
      </w:r>
    </w:p>
    <w:tbl>
      <w:tblPr>
        <w:tblW w:w="520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428"/>
        <w:gridCol w:w="4251"/>
        <w:gridCol w:w="2409"/>
        <w:gridCol w:w="2269"/>
      </w:tblGrid>
      <w:tr w:rsidR="004544B3" w:rsidRPr="008E40D0" w14:paraId="09AE5259" w14:textId="77777777" w:rsidTr="00C507A2">
        <w:trPr>
          <w:trHeight w:val="504"/>
        </w:trPr>
        <w:tc>
          <w:tcPr>
            <w:tcW w:w="1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8B269C" w14:textId="77777777"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0A54DC62" w14:textId="77777777"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52EF" w14:textId="77777777"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8D46" w14:textId="77777777"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B4FC" w14:textId="77777777" w:rsidR="004544B3" w:rsidRPr="008B5A18" w:rsidRDefault="004544B3" w:rsidP="00CB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педагогов-организаторов</w:t>
            </w:r>
          </w:p>
        </w:tc>
        <w:tc>
          <w:tcPr>
            <w:tcW w:w="10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40F971" w14:textId="77777777" w:rsidR="004544B3" w:rsidRPr="008B5A18" w:rsidRDefault="004544B3" w:rsidP="00CB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8C318E" w:rsidRPr="008E40D0" w14:paraId="0E64898D" w14:textId="77777777" w:rsidTr="00D412FB">
        <w:trPr>
          <w:trHeight w:val="1072"/>
        </w:trPr>
        <w:tc>
          <w:tcPr>
            <w:tcW w:w="1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049CD3" w14:textId="670CFA70" w:rsidR="008C318E" w:rsidRDefault="00620D14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31E8" w14:textId="6A57CCB3" w:rsidR="008C318E" w:rsidRPr="0092604C" w:rsidRDefault="00985458" w:rsidP="00985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5EAF" w14:textId="105818AD" w:rsidR="008C318E" w:rsidRPr="0092604C" w:rsidRDefault="00985458" w:rsidP="0034037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посвященная 800-летию со дня рождения Великого</w:t>
            </w:r>
            <w:r w:rsidR="00D41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Благоверного князя Александра Невского.</w:t>
            </w:r>
          </w:p>
        </w:tc>
        <w:tc>
          <w:tcPr>
            <w:tcW w:w="11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9FA4" w14:textId="77777777" w:rsidR="00F4276F" w:rsidRDefault="003677F9" w:rsidP="008C318E">
            <w:pPr>
              <w:pStyle w:val="Standard"/>
              <w:widowControl w:val="0"/>
              <w:spacing w:after="0"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  <w:sz w:val="24"/>
                <w:szCs w:val="24"/>
              </w:rPr>
              <w:t>П</w:t>
            </w:r>
            <w:r>
              <w:rPr>
                <w:rStyle w:val="FontStyle33"/>
              </w:rPr>
              <w:t>рудникова Н.И.</w:t>
            </w:r>
            <w:r w:rsidR="00985458">
              <w:rPr>
                <w:rStyle w:val="FontStyle33"/>
              </w:rPr>
              <w:t xml:space="preserve">, </w:t>
            </w:r>
            <w:proofErr w:type="gramStart"/>
            <w:r w:rsidR="00985458">
              <w:rPr>
                <w:rStyle w:val="FontStyle33"/>
              </w:rPr>
              <w:t>Антошин</w:t>
            </w:r>
            <w:proofErr w:type="gramEnd"/>
            <w:r w:rsidR="00985458">
              <w:rPr>
                <w:rStyle w:val="FontStyle33"/>
              </w:rPr>
              <w:t xml:space="preserve"> В.И.,</w:t>
            </w:r>
          </w:p>
          <w:p w14:paraId="557859C0" w14:textId="77777777" w:rsidR="00985458" w:rsidRDefault="00985458" w:rsidP="008C318E">
            <w:pPr>
              <w:pStyle w:val="Standard"/>
              <w:widowControl w:val="0"/>
              <w:spacing w:after="0"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Дубонос Е.А.,</w:t>
            </w:r>
          </w:p>
          <w:p w14:paraId="51112B67" w14:textId="3C949FEF" w:rsidR="00D412FB" w:rsidRPr="0092604C" w:rsidRDefault="00D412FB" w:rsidP="00D412FB">
            <w:pPr>
              <w:pStyle w:val="Standard"/>
              <w:widowControl w:val="0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proofErr w:type="spellStart"/>
            <w:r>
              <w:rPr>
                <w:rStyle w:val="FontStyle33"/>
              </w:rPr>
              <w:t>Лугина</w:t>
            </w:r>
            <w:proofErr w:type="spellEnd"/>
            <w:r>
              <w:rPr>
                <w:rStyle w:val="FontStyle33"/>
              </w:rPr>
              <w:t xml:space="preserve"> Л.И.,</w:t>
            </w:r>
          </w:p>
        </w:tc>
        <w:tc>
          <w:tcPr>
            <w:tcW w:w="10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BAE15E" w14:textId="02C552FA" w:rsidR="008C318E" w:rsidRPr="0092604C" w:rsidRDefault="00620D14" w:rsidP="002C193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4276F" w:rsidRPr="008E40D0" w14:paraId="31DAD2DB" w14:textId="77777777" w:rsidTr="00C507A2">
        <w:trPr>
          <w:trHeight w:val="504"/>
        </w:trPr>
        <w:tc>
          <w:tcPr>
            <w:tcW w:w="1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52B82E" w14:textId="77F08EAD" w:rsidR="00F4276F" w:rsidRDefault="00620D14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9C77" w14:textId="412B8BB4" w:rsidR="00F4276F" w:rsidRPr="0092604C" w:rsidRDefault="00985458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20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86AD" w14:textId="0EF7818F" w:rsidR="00F4276F" w:rsidRPr="0092604C" w:rsidRDefault="00620D14" w:rsidP="0034037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 выставка живописных работ В.С. Мурашко в Брянской областной научной универсальной библиотеке им. Ф.И. Тютчева.</w:t>
            </w:r>
          </w:p>
        </w:tc>
        <w:tc>
          <w:tcPr>
            <w:tcW w:w="11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8805" w14:textId="16D5323E" w:rsidR="00F4276F" w:rsidRPr="0092604C" w:rsidRDefault="00620D14" w:rsidP="008C318E">
            <w:pPr>
              <w:pStyle w:val="Standard"/>
              <w:widowControl w:val="0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М</w:t>
            </w:r>
            <w:r>
              <w:rPr>
                <w:rStyle w:val="FontStyle33"/>
              </w:rPr>
              <w:t xml:space="preserve">урашко В.С. </w:t>
            </w:r>
          </w:p>
        </w:tc>
        <w:tc>
          <w:tcPr>
            <w:tcW w:w="10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C4F43F" w14:textId="5620A447" w:rsidR="00F4276F" w:rsidRPr="0092604C" w:rsidRDefault="00620D14" w:rsidP="002C193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14:paraId="5BC2773A" w14:textId="77777777" w:rsidR="0052638C" w:rsidRDefault="0052638C" w:rsidP="005263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4DB43" w14:textId="48C510A8" w:rsidR="00F26223" w:rsidRPr="0092604C" w:rsidRDefault="004544B3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4C">
        <w:rPr>
          <w:rFonts w:ascii="Times New Roman" w:hAnsi="Times New Roman" w:cs="Times New Roman"/>
          <w:sz w:val="24"/>
          <w:szCs w:val="24"/>
        </w:rPr>
        <w:t>Дата</w:t>
      </w:r>
      <w:r w:rsidR="00686C0B" w:rsidRPr="0092604C">
        <w:rPr>
          <w:rFonts w:ascii="Times New Roman" w:hAnsi="Times New Roman" w:cs="Times New Roman"/>
          <w:sz w:val="24"/>
          <w:szCs w:val="24"/>
        </w:rPr>
        <w:t xml:space="preserve">     </w:t>
      </w:r>
      <w:r w:rsidR="00340370" w:rsidRPr="0092604C">
        <w:rPr>
          <w:rFonts w:ascii="Times New Roman" w:hAnsi="Times New Roman" w:cs="Times New Roman"/>
          <w:sz w:val="24"/>
          <w:szCs w:val="24"/>
        </w:rPr>
        <w:t>2</w:t>
      </w:r>
      <w:r w:rsidR="008C318E" w:rsidRPr="0092604C">
        <w:rPr>
          <w:rFonts w:ascii="Times New Roman" w:hAnsi="Times New Roman" w:cs="Times New Roman"/>
          <w:sz w:val="24"/>
          <w:szCs w:val="24"/>
        </w:rPr>
        <w:t>8</w:t>
      </w:r>
      <w:r w:rsidR="00340370" w:rsidRPr="0092604C">
        <w:rPr>
          <w:rFonts w:ascii="Times New Roman" w:hAnsi="Times New Roman" w:cs="Times New Roman"/>
          <w:sz w:val="24"/>
          <w:szCs w:val="24"/>
        </w:rPr>
        <w:t>.06.202</w:t>
      </w:r>
      <w:r w:rsidR="00F04AA9">
        <w:rPr>
          <w:rFonts w:ascii="Times New Roman" w:hAnsi="Times New Roman" w:cs="Times New Roman"/>
          <w:sz w:val="24"/>
          <w:szCs w:val="24"/>
        </w:rPr>
        <w:t>2</w:t>
      </w:r>
      <w:r w:rsidR="00340370" w:rsidRPr="0092604C">
        <w:rPr>
          <w:rFonts w:ascii="Times New Roman" w:hAnsi="Times New Roman" w:cs="Times New Roman"/>
          <w:sz w:val="24"/>
          <w:szCs w:val="24"/>
        </w:rPr>
        <w:t>г.</w:t>
      </w:r>
    </w:p>
    <w:p w14:paraId="0E3C8876" w14:textId="77777777" w:rsidR="00F26223" w:rsidRPr="0092604C" w:rsidRDefault="00F26223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BD8A8" w14:textId="73A803F5" w:rsidR="003B0D67" w:rsidRPr="0092604C" w:rsidRDefault="008C318E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4C">
        <w:rPr>
          <w:rFonts w:ascii="Times New Roman" w:hAnsi="Times New Roman" w:cs="Times New Roman"/>
          <w:sz w:val="24"/>
          <w:szCs w:val="24"/>
        </w:rPr>
        <w:t>Зав. отделением                                                                                                             Н.И. Прудникова</w:t>
      </w:r>
    </w:p>
    <w:sectPr w:rsidR="003B0D67" w:rsidRPr="0092604C" w:rsidSect="004405B3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7B05C" w14:textId="77777777" w:rsidR="00DD6C0F" w:rsidRDefault="00DD6C0F" w:rsidP="00383A71">
      <w:pPr>
        <w:spacing w:after="0" w:line="240" w:lineRule="auto"/>
      </w:pPr>
      <w:r>
        <w:separator/>
      </w:r>
    </w:p>
  </w:endnote>
  <w:endnote w:type="continuationSeparator" w:id="0">
    <w:p w14:paraId="3933C388" w14:textId="77777777" w:rsidR="00DD6C0F" w:rsidRDefault="00DD6C0F" w:rsidP="0038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375184"/>
      <w:docPartObj>
        <w:docPartGallery w:val="Page Numbers (Bottom of Page)"/>
        <w:docPartUnique/>
      </w:docPartObj>
    </w:sdtPr>
    <w:sdtEndPr/>
    <w:sdtContent>
      <w:p w14:paraId="5709F072" w14:textId="77777777" w:rsidR="00993278" w:rsidRDefault="009932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AF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35A391B" w14:textId="77777777" w:rsidR="00993278" w:rsidRDefault="00993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AB84F" w14:textId="77777777" w:rsidR="00DD6C0F" w:rsidRDefault="00DD6C0F" w:rsidP="00383A71">
      <w:pPr>
        <w:spacing w:after="0" w:line="240" w:lineRule="auto"/>
      </w:pPr>
      <w:r>
        <w:separator/>
      </w:r>
    </w:p>
  </w:footnote>
  <w:footnote w:type="continuationSeparator" w:id="0">
    <w:p w14:paraId="14BB6B6E" w14:textId="77777777" w:rsidR="00DD6C0F" w:rsidRDefault="00DD6C0F" w:rsidP="0038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08C"/>
    <w:multiLevelType w:val="hybridMultilevel"/>
    <w:tmpl w:val="CFB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2FC1"/>
    <w:multiLevelType w:val="hybridMultilevel"/>
    <w:tmpl w:val="64802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96C11"/>
    <w:multiLevelType w:val="hybridMultilevel"/>
    <w:tmpl w:val="0744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553F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0D87E6F"/>
    <w:multiLevelType w:val="hybridMultilevel"/>
    <w:tmpl w:val="EC2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91E69"/>
    <w:multiLevelType w:val="hybridMultilevel"/>
    <w:tmpl w:val="1FB24E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DD41D7E"/>
    <w:multiLevelType w:val="hybridMultilevel"/>
    <w:tmpl w:val="785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401478"/>
    <w:multiLevelType w:val="hybridMultilevel"/>
    <w:tmpl w:val="2A8E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51C2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82E1E20"/>
    <w:multiLevelType w:val="hybridMultilevel"/>
    <w:tmpl w:val="B2A6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6ACE"/>
    <w:multiLevelType w:val="hybridMultilevel"/>
    <w:tmpl w:val="CFB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07C4A"/>
    <w:multiLevelType w:val="hybridMultilevel"/>
    <w:tmpl w:val="239C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E8"/>
    <w:rsid w:val="00001DFB"/>
    <w:rsid w:val="00002A13"/>
    <w:rsid w:val="00017A95"/>
    <w:rsid w:val="00023E50"/>
    <w:rsid w:val="00027445"/>
    <w:rsid w:val="00027475"/>
    <w:rsid w:val="000334C6"/>
    <w:rsid w:val="000542C4"/>
    <w:rsid w:val="00070104"/>
    <w:rsid w:val="00074D37"/>
    <w:rsid w:val="00080414"/>
    <w:rsid w:val="000A10EA"/>
    <w:rsid w:val="000B0C8A"/>
    <w:rsid w:val="000B4982"/>
    <w:rsid w:val="000B647F"/>
    <w:rsid w:val="000C1019"/>
    <w:rsid w:val="000D1D2E"/>
    <w:rsid w:val="000D2B42"/>
    <w:rsid w:val="000D3FBF"/>
    <w:rsid w:val="000E15C4"/>
    <w:rsid w:val="000F5388"/>
    <w:rsid w:val="000F7CAC"/>
    <w:rsid w:val="00102E7C"/>
    <w:rsid w:val="00126120"/>
    <w:rsid w:val="00135281"/>
    <w:rsid w:val="001354B2"/>
    <w:rsid w:val="00136F2C"/>
    <w:rsid w:val="00152F07"/>
    <w:rsid w:val="00161BAF"/>
    <w:rsid w:val="0016228D"/>
    <w:rsid w:val="00187CBD"/>
    <w:rsid w:val="001B42DF"/>
    <w:rsid w:val="001C10D5"/>
    <w:rsid w:val="001C34CD"/>
    <w:rsid w:val="001C4A2C"/>
    <w:rsid w:val="001E3E41"/>
    <w:rsid w:val="00200F57"/>
    <w:rsid w:val="002053F4"/>
    <w:rsid w:val="00206745"/>
    <w:rsid w:val="00207DC6"/>
    <w:rsid w:val="002164D6"/>
    <w:rsid w:val="00247C0A"/>
    <w:rsid w:val="0025273A"/>
    <w:rsid w:val="00267C95"/>
    <w:rsid w:val="00281C21"/>
    <w:rsid w:val="00286816"/>
    <w:rsid w:val="002950B5"/>
    <w:rsid w:val="002A5F8C"/>
    <w:rsid w:val="002A65FD"/>
    <w:rsid w:val="002A7892"/>
    <w:rsid w:val="002A7BCE"/>
    <w:rsid w:val="002B2F2E"/>
    <w:rsid w:val="002B56C7"/>
    <w:rsid w:val="002C1932"/>
    <w:rsid w:val="002D06E4"/>
    <w:rsid w:val="002D1A9D"/>
    <w:rsid w:val="002D1D51"/>
    <w:rsid w:val="002D7D8C"/>
    <w:rsid w:val="002E42EC"/>
    <w:rsid w:val="002E4985"/>
    <w:rsid w:val="002E58AF"/>
    <w:rsid w:val="002F00AC"/>
    <w:rsid w:val="002F7232"/>
    <w:rsid w:val="00326395"/>
    <w:rsid w:val="00332804"/>
    <w:rsid w:val="0033560E"/>
    <w:rsid w:val="00340370"/>
    <w:rsid w:val="003459DF"/>
    <w:rsid w:val="003469A4"/>
    <w:rsid w:val="00350D6C"/>
    <w:rsid w:val="003626AB"/>
    <w:rsid w:val="003677F9"/>
    <w:rsid w:val="00371F6E"/>
    <w:rsid w:val="00380028"/>
    <w:rsid w:val="0038392D"/>
    <w:rsid w:val="00383A71"/>
    <w:rsid w:val="00385095"/>
    <w:rsid w:val="003859F8"/>
    <w:rsid w:val="003861BA"/>
    <w:rsid w:val="00392F79"/>
    <w:rsid w:val="00393DC3"/>
    <w:rsid w:val="00394242"/>
    <w:rsid w:val="003B0D67"/>
    <w:rsid w:val="003B5E83"/>
    <w:rsid w:val="003B7943"/>
    <w:rsid w:val="003C7CC9"/>
    <w:rsid w:val="003E0145"/>
    <w:rsid w:val="003E123A"/>
    <w:rsid w:val="003E56DE"/>
    <w:rsid w:val="003E7900"/>
    <w:rsid w:val="0040401F"/>
    <w:rsid w:val="00405BC9"/>
    <w:rsid w:val="00407C08"/>
    <w:rsid w:val="004101BB"/>
    <w:rsid w:val="00415F37"/>
    <w:rsid w:val="00416CB0"/>
    <w:rsid w:val="00417515"/>
    <w:rsid w:val="004405B3"/>
    <w:rsid w:val="00443606"/>
    <w:rsid w:val="00446741"/>
    <w:rsid w:val="004544B3"/>
    <w:rsid w:val="0046346C"/>
    <w:rsid w:val="004712A2"/>
    <w:rsid w:val="004776DB"/>
    <w:rsid w:val="00487DE9"/>
    <w:rsid w:val="004A4E6C"/>
    <w:rsid w:val="004D0D12"/>
    <w:rsid w:val="00500BC3"/>
    <w:rsid w:val="00501843"/>
    <w:rsid w:val="00502E1B"/>
    <w:rsid w:val="00503DC7"/>
    <w:rsid w:val="00516D46"/>
    <w:rsid w:val="0052110A"/>
    <w:rsid w:val="00525865"/>
    <w:rsid w:val="0052638C"/>
    <w:rsid w:val="00532E20"/>
    <w:rsid w:val="0054328F"/>
    <w:rsid w:val="00546DA0"/>
    <w:rsid w:val="00547CE8"/>
    <w:rsid w:val="0055720E"/>
    <w:rsid w:val="0059111C"/>
    <w:rsid w:val="005A0A8E"/>
    <w:rsid w:val="005A45AB"/>
    <w:rsid w:val="005B734B"/>
    <w:rsid w:val="005C0583"/>
    <w:rsid w:val="005C1E9B"/>
    <w:rsid w:val="005D010A"/>
    <w:rsid w:val="005D09EB"/>
    <w:rsid w:val="005D1044"/>
    <w:rsid w:val="005D18CE"/>
    <w:rsid w:val="005D45FA"/>
    <w:rsid w:val="005D4B7C"/>
    <w:rsid w:val="005D4EC8"/>
    <w:rsid w:val="005E0AF3"/>
    <w:rsid w:val="005E27AA"/>
    <w:rsid w:val="00601240"/>
    <w:rsid w:val="00602F61"/>
    <w:rsid w:val="00613AED"/>
    <w:rsid w:val="006149E6"/>
    <w:rsid w:val="00615F47"/>
    <w:rsid w:val="00620D14"/>
    <w:rsid w:val="006265B6"/>
    <w:rsid w:val="00631C46"/>
    <w:rsid w:val="00634ED8"/>
    <w:rsid w:val="00640CA7"/>
    <w:rsid w:val="0064620E"/>
    <w:rsid w:val="00656ABE"/>
    <w:rsid w:val="00681C43"/>
    <w:rsid w:val="00686C0B"/>
    <w:rsid w:val="006A372F"/>
    <w:rsid w:val="006D3E86"/>
    <w:rsid w:val="006D5CDF"/>
    <w:rsid w:val="006E5BE1"/>
    <w:rsid w:val="00711646"/>
    <w:rsid w:val="007267B0"/>
    <w:rsid w:val="00754C4A"/>
    <w:rsid w:val="007727AD"/>
    <w:rsid w:val="00776766"/>
    <w:rsid w:val="00783DD5"/>
    <w:rsid w:val="007869C2"/>
    <w:rsid w:val="00791335"/>
    <w:rsid w:val="00794174"/>
    <w:rsid w:val="007A2BF2"/>
    <w:rsid w:val="007B627E"/>
    <w:rsid w:val="007C7D5D"/>
    <w:rsid w:val="007D0267"/>
    <w:rsid w:val="007D4CDF"/>
    <w:rsid w:val="007D7737"/>
    <w:rsid w:val="007E023C"/>
    <w:rsid w:val="007E4962"/>
    <w:rsid w:val="007E4C00"/>
    <w:rsid w:val="007F2E8A"/>
    <w:rsid w:val="007F5A5D"/>
    <w:rsid w:val="00816100"/>
    <w:rsid w:val="00833BE9"/>
    <w:rsid w:val="00851AB8"/>
    <w:rsid w:val="0085618A"/>
    <w:rsid w:val="008612D9"/>
    <w:rsid w:val="00863048"/>
    <w:rsid w:val="008647B2"/>
    <w:rsid w:val="00867DC0"/>
    <w:rsid w:val="0087266E"/>
    <w:rsid w:val="008726AE"/>
    <w:rsid w:val="0087703B"/>
    <w:rsid w:val="00886AF3"/>
    <w:rsid w:val="008C318E"/>
    <w:rsid w:val="008C5018"/>
    <w:rsid w:val="008C57CB"/>
    <w:rsid w:val="008C77A2"/>
    <w:rsid w:val="008E40D0"/>
    <w:rsid w:val="008E782A"/>
    <w:rsid w:val="008F4D81"/>
    <w:rsid w:val="008F61D3"/>
    <w:rsid w:val="008F61E6"/>
    <w:rsid w:val="0091211C"/>
    <w:rsid w:val="00921A7B"/>
    <w:rsid w:val="0092604C"/>
    <w:rsid w:val="00926B28"/>
    <w:rsid w:val="009273C0"/>
    <w:rsid w:val="00927B66"/>
    <w:rsid w:val="00930D2C"/>
    <w:rsid w:val="0093224C"/>
    <w:rsid w:val="0094283B"/>
    <w:rsid w:val="00951E24"/>
    <w:rsid w:val="0097535E"/>
    <w:rsid w:val="00985458"/>
    <w:rsid w:val="00985A5F"/>
    <w:rsid w:val="00993278"/>
    <w:rsid w:val="009B618F"/>
    <w:rsid w:val="009D12A9"/>
    <w:rsid w:val="009F1B2E"/>
    <w:rsid w:val="009F4E3E"/>
    <w:rsid w:val="00A21FB1"/>
    <w:rsid w:val="00A2646D"/>
    <w:rsid w:val="00A355F7"/>
    <w:rsid w:val="00A35723"/>
    <w:rsid w:val="00A451DC"/>
    <w:rsid w:val="00A53589"/>
    <w:rsid w:val="00A53CF6"/>
    <w:rsid w:val="00A65202"/>
    <w:rsid w:val="00A70A9C"/>
    <w:rsid w:val="00A72928"/>
    <w:rsid w:val="00A72F22"/>
    <w:rsid w:val="00A85A02"/>
    <w:rsid w:val="00A87F57"/>
    <w:rsid w:val="00A97484"/>
    <w:rsid w:val="00A97AC8"/>
    <w:rsid w:val="00AA383B"/>
    <w:rsid w:val="00AA3885"/>
    <w:rsid w:val="00AB62DD"/>
    <w:rsid w:val="00AB7987"/>
    <w:rsid w:val="00AC0821"/>
    <w:rsid w:val="00AC325C"/>
    <w:rsid w:val="00AC63B5"/>
    <w:rsid w:val="00AE4C2C"/>
    <w:rsid w:val="00AF092F"/>
    <w:rsid w:val="00AF2D00"/>
    <w:rsid w:val="00AF7C62"/>
    <w:rsid w:val="00B07F65"/>
    <w:rsid w:val="00B16B26"/>
    <w:rsid w:val="00B32E24"/>
    <w:rsid w:val="00B506E9"/>
    <w:rsid w:val="00B525A0"/>
    <w:rsid w:val="00B56379"/>
    <w:rsid w:val="00B606D5"/>
    <w:rsid w:val="00B63045"/>
    <w:rsid w:val="00BA5321"/>
    <w:rsid w:val="00BB6E7F"/>
    <w:rsid w:val="00BB732E"/>
    <w:rsid w:val="00BC48A6"/>
    <w:rsid w:val="00BD2649"/>
    <w:rsid w:val="00BD7B13"/>
    <w:rsid w:val="00BF4477"/>
    <w:rsid w:val="00BF57AF"/>
    <w:rsid w:val="00BF59AD"/>
    <w:rsid w:val="00BF7F35"/>
    <w:rsid w:val="00C01A19"/>
    <w:rsid w:val="00C1136E"/>
    <w:rsid w:val="00C21974"/>
    <w:rsid w:val="00C355B9"/>
    <w:rsid w:val="00C507A2"/>
    <w:rsid w:val="00C52E75"/>
    <w:rsid w:val="00C60A97"/>
    <w:rsid w:val="00C75A88"/>
    <w:rsid w:val="00C7726F"/>
    <w:rsid w:val="00C81E8E"/>
    <w:rsid w:val="00C8703F"/>
    <w:rsid w:val="00C92F60"/>
    <w:rsid w:val="00CA07F7"/>
    <w:rsid w:val="00CA2FA7"/>
    <w:rsid w:val="00CA3980"/>
    <w:rsid w:val="00CA49B5"/>
    <w:rsid w:val="00CB1411"/>
    <w:rsid w:val="00CD0FD8"/>
    <w:rsid w:val="00CD13DD"/>
    <w:rsid w:val="00CD6CBC"/>
    <w:rsid w:val="00CF2F33"/>
    <w:rsid w:val="00CF5080"/>
    <w:rsid w:val="00CF51AA"/>
    <w:rsid w:val="00CF7B1E"/>
    <w:rsid w:val="00D04545"/>
    <w:rsid w:val="00D21F84"/>
    <w:rsid w:val="00D30DAD"/>
    <w:rsid w:val="00D412FB"/>
    <w:rsid w:val="00D62F86"/>
    <w:rsid w:val="00D651F4"/>
    <w:rsid w:val="00D654C3"/>
    <w:rsid w:val="00D74E5B"/>
    <w:rsid w:val="00D85B73"/>
    <w:rsid w:val="00D93F4C"/>
    <w:rsid w:val="00DB09EE"/>
    <w:rsid w:val="00DB45B0"/>
    <w:rsid w:val="00DC2222"/>
    <w:rsid w:val="00DC3AD5"/>
    <w:rsid w:val="00DC463D"/>
    <w:rsid w:val="00DD6ACC"/>
    <w:rsid w:val="00DD6C0F"/>
    <w:rsid w:val="00DE1475"/>
    <w:rsid w:val="00DE6C7C"/>
    <w:rsid w:val="00DF0CF0"/>
    <w:rsid w:val="00DF16F1"/>
    <w:rsid w:val="00DF6472"/>
    <w:rsid w:val="00E01E32"/>
    <w:rsid w:val="00E02AD6"/>
    <w:rsid w:val="00E06CDC"/>
    <w:rsid w:val="00E122A4"/>
    <w:rsid w:val="00E12789"/>
    <w:rsid w:val="00E14CE1"/>
    <w:rsid w:val="00E31358"/>
    <w:rsid w:val="00E324B4"/>
    <w:rsid w:val="00E65161"/>
    <w:rsid w:val="00E713E9"/>
    <w:rsid w:val="00E7194B"/>
    <w:rsid w:val="00E73DBE"/>
    <w:rsid w:val="00E745CB"/>
    <w:rsid w:val="00E7571A"/>
    <w:rsid w:val="00E83CCF"/>
    <w:rsid w:val="00E84474"/>
    <w:rsid w:val="00E94523"/>
    <w:rsid w:val="00EB4ADF"/>
    <w:rsid w:val="00EC0078"/>
    <w:rsid w:val="00EC0960"/>
    <w:rsid w:val="00EE13EC"/>
    <w:rsid w:val="00EF4177"/>
    <w:rsid w:val="00F00655"/>
    <w:rsid w:val="00F04AA9"/>
    <w:rsid w:val="00F15223"/>
    <w:rsid w:val="00F24D33"/>
    <w:rsid w:val="00F253D0"/>
    <w:rsid w:val="00F26223"/>
    <w:rsid w:val="00F354F9"/>
    <w:rsid w:val="00F369F3"/>
    <w:rsid w:val="00F40225"/>
    <w:rsid w:val="00F4276F"/>
    <w:rsid w:val="00F53BA8"/>
    <w:rsid w:val="00F7032C"/>
    <w:rsid w:val="00F724E6"/>
    <w:rsid w:val="00F7693D"/>
    <w:rsid w:val="00F8154F"/>
    <w:rsid w:val="00F85780"/>
    <w:rsid w:val="00F914FA"/>
    <w:rsid w:val="00F94C46"/>
    <w:rsid w:val="00FB201C"/>
    <w:rsid w:val="00FB2867"/>
    <w:rsid w:val="00FC6256"/>
    <w:rsid w:val="00FC72CF"/>
    <w:rsid w:val="00FC7304"/>
    <w:rsid w:val="00FC7573"/>
    <w:rsid w:val="00FD066A"/>
    <w:rsid w:val="00FD401A"/>
    <w:rsid w:val="00FE0690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3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A6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BC48A6"/>
    <w:pPr>
      <w:numPr>
        <w:numId w:val="1"/>
      </w:numPr>
    </w:pPr>
  </w:style>
  <w:style w:type="paragraph" w:customStyle="1" w:styleId="Standard">
    <w:name w:val="Standard"/>
    <w:rsid w:val="00BC48A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BC48A6"/>
  </w:style>
  <w:style w:type="character" w:customStyle="1" w:styleId="FontStyle33">
    <w:name w:val="Font Style33"/>
    <w:basedOn w:val="a0"/>
    <w:uiPriority w:val="99"/>
    <w:rsid w:val="00BC48A6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BC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48A6"/>
  </w:style>
  <w:style w:type="character" w:customStyle="1" w:styleId="nobr">
    <w:name w:val="nobr"/>
    <w:basedOn w:val="a0"/>
    <w:rsid w:val="00BC48A6"/>
  </w:style>
  <w:style w:type="character" w:styleId="a4">
    <w:name w:val="Hyperlink"/>
    <w:basedOn w:val="a0"/>
    <w:uiPriority w:val="99"/>
    <w:semiHidden/>
    <w:unhideWhenUsed/>
    <w:rsid w:val="00BC48A6"/>
    <w:rPr>
      <w:color w:val="0000FF"/>
      <w:u w:val="single"/>
    </w:rPr>
  </w:style>
  <w:style w:type="paragraph" w:customStyle="1" w:styleId="Textbody">
    <w:name w:val="Text body"/>
    <w:basedOn w:val="Standard"/>
    <w:rsid w:val="00BC48A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5">
    <w:name w:val="Strong"/>
    <w:basedOn w:val="a0"/>
    <w:uiPriority w:val="22"/>
    <w:qFormat/>
    <w:rsid w:val="00BC48A6"/>
    <w:rPr>
      <w:b/>
      <w:bCs/>
    </w:rPr>
  </w:style>
  <w:style w:type="paragraph" w:customStyle="1" w:styleId="Style2">
    <w:name w:val="Style2"/>
    <w:basedOn w:val="a"/>
    <w:uiPriority w:val="99"/>
    <w:rsid w:val="00BC48A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link w:val="a7"/>
    <w:rsid w:val="00BC48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C48A6"/>
    <w:rPr>
      <w:rFonts w:ascii="Candara" w:hAnsi="Candara" w:cs="Candar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A71"/>
  </w:style>
  <w:style w:type="paragraph" w:styleId="aa">
    <w:name w:val="footer"/>
    <w:basedOn w:val="a"/>
    <w:link w:val="ab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A71"/>
  </w:style>
  <w:style w:type="paragraph" w:styleId="ac">
    <w:name w:val="No Spacing"/>
    <w:uiPriority w:val="1"/>
    <w:qFormat/>
    <w:rsid w:val="004405B3"/>
    <w:pPr>
      <w:spacing w:after="0" w:line="240" w:lineRule="auto"/>
    </w:pPr>
  </w:style>
  <w:style w:type="character" w:customStyle="1" w:styleId="a7">
    <w:name w:val="Обычный (веб) Знак"/>
    <w:link w:val="a6"/>
    <w:uiPriority w:val="99"/>
    <w:rsid w:val="004405B3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d">
    <w:name w:val="Table Grid"/>
    <w:basedOn w:val="a1"/>
    <w:uiPriority w:val="99"/>
    <w:rsid w:val="0050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qFormat/>
    <w:rsid w:val="00503D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03D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A72F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2F22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14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Пользователь Windows</cp:lastModifiedBy>
  <cp:revision>81</cp:revision>
  <cp:lastPrinted>2022-07-04T07:05:00Z</cp:lastPrinted>
  <dcterms:created xsi:type="dcterms:W3CDTF">2018-07-04T06:03:00Z</dcterms:created>
  <dcterms:modified xsi:type="dcterms:W3CDTF">2022-07-04T07:07:00Z</dcterms:modified>
</cp:coreProperties>
</file>