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9A59C" w14:textId="77777777" w:rsidR="005B431D" w:rsidRDefault="005B431D" w:rsidP="005B431D">
      <w:pPr>
        <w:spacing w:after="0"/>
        <w:jc w:val="center"/>
        <w:rPr>
          <w:rFonts w:ascii="Times New Roman" w:hAnsi="Times New Roman"/>
          <w:b/>
          <w:sz w:val="28"/>
          <w:szCs w:val="28"/>
        </w:rPr>
      </w:pPr>
      <w:r w:rsidRPr="00EC0D82">
        <w:rPr>
          <w:rFonts w:ascii="Times New Roman" w:hAnsi="Times New Roman"/>
          <w:b/>
          <w:sz w:val="28"/>
          <w:szCs w:val="28"/>
        </w:rPr>
        <w:t xml:space="preserve">Описание образовательной программы/программы подготовки специалистов среднего звена по специальности </w:t>
      </w:r>
    </w:p>
    <w:p w14:paraId="13731C01" w14:textId="0F1F0314" w:rsidR="005B431D" w:rsidRDefault="005B431D" w:rsidP="005B431D">
      <w:pPr>
        <w:spacing w:after="0"/>
        <w:jc w:val="center"/>
        <w:rPr>
          <w:rFonts w:ascii="Times New Roman" w:hAnsi="Times New Roman"/>
          <w:b/>
          <w:sz w:val="28"/>
          <w:szCs w:val="28"/>
        </w:rPr>
      </w:pPr>
      <w:r>
        <w:rPr>
          <w:rFonts w:ascii="Times New Roman" w:hAnsi="Times New Roman"/>
          <w:b/>
          <w:sz w:val="28"/>
          <w:szCs w:val="28"/>
        </w:rPr>
        <w:t>54.02.02 Декоративно-прикладное искусство и народные промыслы (по видам)</w:t>
      </w:r>
    </w:p>
    <w:p w14:paraId="43B8BEDB" w14:textId="19D923BA" w:rsidR="005B431D" w:rsidRPr="00985111" w:rsidRDefault="005B431D" w:rsidP="005B431D">
      <w:pPr>
        <w:pStyle w:val="a8"/>
        <w:suppressAutoHyphens/>
        <w:spacing w:line="276" w:lineRule="auto"/>
        <w:ind w:left="0" w:firstLine="709"/>
        <w:jc w:val="both"/>
        <w:rPr>
          <w:bCs/>
        </w:rPr>
      </w:pPr>
      <w:r w:rsidRPr="005F59C7">
        <w:rPr>
          <w:bCs/>
        </w:rPr>
        <w:t xml:space="preserve">Настоящая ОП по </w:t>
      </w:r>
      <w:r w:rsidRPr="000B25DD">
        <w:rPr>
          <w:rFonts w:eastAsia="Calibri"/>
          <w:bCs/>
          <w:noProof/>
        </w:rPr>
        <w:t>специальности</w:t>
      </w:r>
      <w:r>
        <w:rPr>
          <w:rFonts w:eastAsia="Calibri"/>
          <w:bCs/>
          <w:i/>
          <w:iCs/>
        </w:rPr>
        <w:t xml:space="preserve"> </w:t>
      </w:r>
      <w:r w:rsidRPr="000B25DD">
        <w:rPr>
          <w:rFonts w:eastAsia="Calibri"/>
          <w:bCs/>
          <w:iCs/>
          <w:noProof/>
        </w:rPr>
        <w:t>54.02.02</w:t>
      </w:r>
      <w:r>
        <w:rPr>
          <w:rFonts w:eastAsia="Calibri"/>
          <w:bCs/>
          <w:iCs/>
        </w:rPr>
        <w:t xml:space="preserve"> </w:t>
      </w:r>
      <w:r w:rsidRPr="000B25DD">
        <w:rPr>
          <w:rFonts w:eastAsia="Calibri"/>
          <w:bCs/>
          <w:iCs/>
          <w:noProof/>
        </w:rPr>
        <w:t>Декоративно-прикладное искусство и народные промыслы (по видам)</w:t>
      </w:r>
      <w:r>
        <w:rPr>
          <w:rFonts w:eastAsia="Calibri"/>
          <w:bCs/>
          <w:iCs/>
        </w:rPr>
        <w:t xml:space="preserve"> </w:t>
      </w:r>
      <w:r w:rsidRPr="005F59C7">
        <w:rPr>
          <w:rFonts w:eastAsia="Calibri"/>
          <w:bCs/>
        </w:rPr>
        <w:t>разработана</w:t>
      </w:r>
      <w:r w:rsidRPr="005F59C7">
        <w:rPr>
          <w:bCs/>
        </w:rPr>
        <w:t xml:space="preserve"> на основе федерального государственного образовательного стандарта среднего профессионального образования </w:t>
      </w:r>
      <w:r w:rsidRPr="005F59C7">
        <w:rPr>
          <w:rFonts w:eastAsia="Calibri"/>
          <w:bCs/>
        </w:rPr>
        <w:t xml:space="preserve">по </w:t>
      </w:r>
      <w:r w:rsidRPr="000B25DD">
        <w:rPr>
          <w:rFonts w:eastAsia="Calibri"/>
          <w:bCs/>
          <w:noProof/>
        </w:rPr>
        <w:t>специальности</w:t>
      </w:r>
      <w:r>
        <w:rPr>
          <w:rFonts w:eastAsia="Calibri"/>
          <w:bCs/>
          <w:i/>
          <w:iCs/>
        </w:rPr>
        <w:t xml:space="preserve"> </w:t>
      </w:r>
      <w:r w:rsidRPr="000B25DD">
        <w:rPr>
          <w:rFonts w:eastAsia="Calibri"/>
          <w:bCs/>
          <w:iCs/>
          <w:noProof/>
        </w:rPr>
        <w:t>54.02.02</w:t>
      </w:r>
      <w:r>
        <w:rPr>
          <w:rFonts w:eastAsia="Calibri"/>
          <w:bCs/>
          <w:iCs/>
        </w:rPr>
        <w:t xml:space="preserve"> </w:t>
      </w:r>
      <w:r w:rsidRPr="000B25DD">
        <w:rPr>
          <w:rFonts w:eastAsia="Calibri"/>
          <w:bCs/>
          <w:iCs/>
          <w:noProof/>
        </w:rPr>
        <w:t>Декоративно-прикладное искусство и народные промыслы (по видам)</w:t>
      </w:r>
      <w:r w:rsidRPr="005F59C7">
        <w:rPr>
          <w:rFonts w:eastAsia="Calibri"/>
          <w:bCs/>
          <w:i/>
        </w:rPr>
        <w:t>,</w:t>
      </w:r>
      <w:r w:rsidRPr="005F59C7">
        <w:rPr>
          <w:rFonts w:eastAsia="Calibri"/>
          <w:bCs/>
        </w:rPr>
        <w:t xml:space="preserve"> утвержденного приказом </w:t>
      </w:r>
      <w:r w:rsidRPr="000B25DD">
        <w:rPr>
          <w:bCs/>
          <w:noProof/>
        </w:rPr>
        <w:t>Министерства просвещения Российской Федерации</w:t>
      </w:r>
      <w:r>
        <w:rPr>
          <w:bCs/>
        </w:rPr>
        <w:t xml:space="preserve"> </w:t>
      </w:r>
      <w:r w:rsidRPr="00CD4574">
        <w:rPr>
          <w:bCs/>
        </w:rPr>
        <w:t xml:space="preserve">от </w:t>
      </w:r>
      <w:r>
        <w:rPr>
          <w:bCs/>
        </w:rPr>
        <w:t xml:space="preserve">19 июля 2023г. </w:t>
      </w:r>
      <w:r w:rsidRPr="000B25DD">
        <w:rPr>
          <w:bCs/>
          <w:noProof/>
        </w:rPr>
        <w:t>ПРОЕКТ</w:t>
      </w:r>
      <w:r w:rsidRPr="000A045A">
        <w:rPr>
          <w:bCs/>
        </w:rPr>
        <w:t xml:space="preserve"> </w:t>
      </w:r>
      <w:r>
        <w:rPr>
          <w:bCs/>
        </w:rPr>
        <w:t>«</w:t>
      </w:r>
      <w:r w:rsidRPr="000B25DD">
        <w:rPr>
          <w:bCs/>
          <w:noProof/>
        </w:rPr>
        <w:t>Об утверждении федерального государственного образовательного стандарта среднего профессионального образования по специальности 54.02.02 Декоративно-прикладное искусство и народные промыслы (по видам)</w:t>
      </w:r>
      <w:r>
        <w:rPr>
          <w:bCs/>
        </w:rPr>
        <w:t>»</w:t>
      </w:r>
      <w:r w:rsidRPr="005F59C7">
        <w:rPr>
          <w:bCs/>
        </w:rPr>
        <w:t xml:space="preserve"> (далее – ФГОС, ФГОС СПО).</w:t>
      </w:r>
      <w:r w:rsidRPr="00CD4574">
        <w:rPr>
          <w:bCs/>
        </w:rPr>
        <w:t xml:space="preserve"> </w:t>
      </w:r>
    </w:p>
    <w:p w14:paraId="217EB273" w14:textId="77777777" w:rsidR="005B431D" w:rsidRPr="005F59C7" w:rsidRDefault="005B431D" w:rsidP="005B431D">
      <w:pPr>
        <w:pStyle w:val="a8"/>
        <w:suppressAutoHyphens/>
        <w:spacing w:line="276" w:lineRule="auto"/>
        <w:ind w:left="0" w:firstLine="709"/>
        <w:jc w:val="both"/>
        <w:rPr>
          <w:bCs/>
        </w:rPr>
      </w:pPr>
      <w:r w:rsidRPr="00CD4574">
        <w:rPr>
          <w:bCs/>
        </w:rPr>
        <w:t xml:space="preserve">ОП разработана с учетом </w:t>
      </w:r>
      <w:proofErr w:type="spellStart"/>
      <w:r w:rsidRPr="00CD4574">
        <w:rPr>
          <w:bCs/>
        </w:rPr>
        <w:t>кластерно</w:t>
      </w:r>
      <w:proofErr w:type="spellEnd"/>
      <w:r w:rsidRPr="00CD4574">
        <w:rPr>
          <w:bCs/>
        </w:rPr>
        <w:t>-отраслевого подхода, предусматривающего механизмы трансформации до основной профессиональной образовательной программы,</w:t>
      </w:r>
      <w:r w:rsidRPr="00CD4574">
        <w:rPr>
          <w:bCs/>
        </w:rPr>
        <w:br/>
        <w:t>с учетом запросов конкретных работодателей.</w:t>
      </w:r>
    </w:p>
    <w:p w14:paraId="1490A5EB" w14:textId="77777777" w:rsidR="005B431D" w:rsidRPr="00CD4574" w:rsidRDefault="005B431D" w:rsidP="005B431D">
      <w:pPr>
        <w:suppressAutoHyphens/>
        <w:ind w:firstLine="709"/>
        <w:jc w:val="both"/>
        <w:rPr>
          <w:rFonts w:ascii="Times New Roman" w:hAnsi="Times New Roman" w:cs="Times New Roman"/>
          <w:bCs/>
          <w:sz w:val="24"/>
          <w:szCs w:val="24"/>
        </w:rPr>
      </w:pPr>
      <w:r w:rsidRPr="00CD4574">
        <w:rPr>
          <w:rFonts w:ascii="Times New Roman" w:hAnsi="Times New Roman" w:cs="Times New Roman"/>
          <w:bCs/>
          <w:sz w:val="24"/>
          <w:szCs w:val="24"/>
        </w:rPr>
        <w:t xml:space="preserve">ОП определяет рекомендованный объем и содержание среднего профессионального образования по </w:t>
      </w:r>
      <w:r w:rsidRPr="000B25DD">
        <w:rPr>
          <w:rFonts w:ascii="Times New Roman" w:eastAsia="Calibri" w:hAnsi="Times New Roman" w:cs="Times New Roman"/>
          <w:bCs/>
          <w:noProof/>
          <w:sz w:val="24"/>
          <w:szCs w:val="24"/>
        </w:rPr>
        <w:t>специальности</w:t>
      </w:r>
      <w:r>
        <w:rPr>
          <w:rFonts w:ascii="Times New Roman" w:eastAsia="Calibri" w:hAnsi="Times New Roman" w:cs="Times New Roman"/>
          <w:bCs/>
          <w:i/>
          <w:iCs/>
          <w:sz w:val="24"/>
          <w:szCs w:val="24"/>
        </w:rPr>
        <w:t xml:space="preserve"> </w:t>
      </w:r>
      <w:r w:rsidRPr="000B25DD">
        <w:rPr>
          <w:rFonts w:ascii="Times New Roman" w:eastAsia="Calibri" w:hAnsi="Times New Roman" w:cs="Times New Roman"/>
          <w:bCs/>
          <w:iCs/>
          <w:noProof/>
          <w:sz w:val="24"/>
          <w:szCs w:val="24"/>
        </w:rPr>
        <w:t>54.02.02</w:t>
      </w:r>
      <w:r>
        <w:rPr>
          <w:rFonts w:ascii="Times New Roman" w:eastAsia="Calibri" w:hAnsi="Times New Roman" w:cs="Times New Roman"/>
          <w:bCs/>
          <w:iCs/>
          <w:sz w:val="24"/>
          <w:szCs w:val="24"/>
        </w:rPr>
        <w:t xml:space="preserve"> </w:t>
      </w:r>
      <w:r w:rsidRPr="000B25DD">
        <w:rPr>
          <w:rFonts w:ascii="Times New Roman" w:eastAsia="Calibri" w:hAnsi="Times New Roman" w:cs="Times New Roman"/>
          <w:bCs/>
          <w:iCs/>
          <w:noProof/>
          <w:sz w:val="24"/>
          <w:szCs w:val="24"/>
        </w:rPr>
        <w:t>Декоративно-прикладное искусство и народные промыслы (по видам)</w:t>
      </w:r>
      <w:r w:rsidRPr="00CD4574">
        <w:rPr>
          <w:rFonts w:ascii="Times New Roman" w:hAnsi="Times New Roman" w:cs="Times New Roman"/>
          <w:bCs/>
          <w:sz w:val="24"/>
          <w:szCs w:val="24"/>
        </w:rPr>
        <w:t>, планируемые результаты освоения образовательной программы, примерные условия образовательной деятельности.</w:t>
      </w:r>
    </w:p>
    <w:p w14:paraId="0C39EE6F" w14:textId="77777777" w:rsidR="005B431D" w:rsidRPr="00415F84" w:rsidRDefault="005B431D" w:rsidP="005B431D">
      <w:pPr>
        <w:suppressAutoHyphens/>
        <w:ind w:firstLine="709"/>
        <w:jc w:val="both"/>
        <w:rPr>
          <w:rFonts w:ascii="Times New Roman" w:hAnsi="Times New Roman" w:cs="Times New Roman"/>
          <w:bCs/>
          <w:sz w:val="24"/>
          <w:szCs w:val="24"/>
        </w:rPr>
      </w:pPr>
      <w:r w:rsidRPr="00415F84">
        <w:rPr>
          <w:rFonts w:ascii="Times New Roman" w:hAnsi="Times New Roman" w:cs="Times New Roman"/>
          <w:bCs/>
          <w:sz w:val="24"/>
          <w:szCs w:val="24"/>
        </w:rPr>
        <w:t xml:space="preserve">ОП разработана для реализации образовательной программы на базе среднего общего образования. </w:t>
      </w:r>
      <w:r>
        <w:rPr>
          <w:rFonts w:ascii="Times New Roman" w:hAnsi="Times New Roman" w:cs="Times New Roman"/>
          <w:bCs/>
          <w:sz w:val="24"/>
          <w:szCs w:val="24"/>
        </w:rPr>
        <w:t>О</w:t>
      </w:r>
      <w:r w:rsidRPr="00415F84">
        <w:rPr>
          <w:rFonts w:ascii="Times New Roman" w:hAnsi="Times New Roman" w:cs="Times New Roman"/>
          <w:bCs/>
          <w:sz w:val="24"/>
          <w:szCs w:val="24"/>
        </w:rPr>
        <w:t>бразовательная программа</w:t>
      </w:r>
      <w:r>
        <w:rPr>
          <w:rFonts w:ascii="Times New Roman" w:hAnsi="Times New Roman" w:cs="Times New Roman"/>
          <w:bCs/>
          <w:sz w:val="24"/>
          <w:szCs w:val="24"/>
        </w:rPr>
        <w:t>,</w:t>
      </w:r>
      <w:r w:rsidRPr="00415F84">
        <w:rPr>
          <w:rFonts w:ascii="Times New Roman" w:hAnsi="Times New Roman" w:cs="Times New Roman"/>
          <w:bCs/>
          <w:sz w:val="24"/>
          <w:szCs w:val="24"/>
        </w:rPr>
        <w:t xml:space="preserve"> реализуемая на базе основного общего образования, разрабатывается образовательной организацией на основе федерального государственного образовательного стандарта среднего общего образования и ФГОС СПО с учетом получаемой </w:t>
      </w:r>
      <w:r w:rsidRPr="000B25DD">
        <w:rPr>
          <w:rFonts w:ascii="Times New Roman" w:eastAsia="Calibri" w:hAnsi="Times New Roman" w:cs="Times New Roman"/>
          <w:bCs/>
          <w:noProof/>
          <w:sz w:val="24"/>
          <w:szCs w:val="24"/>
        </w:rPr>
        <w:t>специальности</w:t>
      </w:r>
      <w:r w:rsidRPr="00415F84">
        <w:rPr>
          <w:rFonts w:ascii="Times New Roman" w:hAnsi="Times New Roman" w:cs="Times New Roman"/>
          <w:bCs/>
          <w:sz w:val="24"/>
          <w:szCs w:val="24"/>
        </w:rPr>
        <w:t>.</w:t>
      </w:r>
    </w:p>
    <w:p w14:paraId="3EAEF423" w14:textId="50F3E7AA" w:rsidR="005B431D" w:rsidRPr="00CD4574" w:rsidRDefault="005B431D" w:rsidP="005B431D">
      <w:pPr>
        <w:suppressAutoHyphens/>
        <w:ind w:firstLine="709"/>
        <w:jc w:val="both"/>
        <w:rPr>
          <w:rFonts w:ascii="Times New Roman" w:hAnsi="Times New Roman" w:cs="Times New Roman"/>
          <w:bCs/>
          <w:sz w:val="24"/>
          <w:szCs w:val="24"/>
        </w:rPr>
      </w:pPr>
      <w:r w:rsidRPr="00CD4574">
        <w:rPr>
          <w:rFonts w:ascii="Times New Roman" w:hAnsi="Times New Roman" w:cs="Times New Roman"/>
          <w:bCs/>
          <w:sz w:val="24"/>
          <w:szCs w:val="24"/>
        </w:rPr>
        <w:t>Для реализации образовательной программы на базе среднего общего образования блок общеобразовательных дисциплин не учитывается.</w:t>
      </w:r>
    </w:p>
    <w:p w14:paraId="58D8C120" w14:textId="3A3C4CE5" w:rsidR="005B431D" w:rsidRPr="00CD4574" w:rsidRDefault="005B431D" w:rsidP="005B431D">
      <w:pPr>
        <w:suppressAutoHyphens/>
        <w:ind w:firstLine="709"/>
        <w:jc w:val="both"/>
        <w:rPr>
          <w:rFonts w:ascii="Times New Roman" w:hAnsi="Times New Roman" w:cs="Times New Roman"/>
          <w:bCs/>
          <w:sz w:val="24"/>
          <w:szCs w:val="24"/>
        </w:rPr>
      </w:pPr>
      <w:r w:rsidRPr="00CD4574">
        <w:rPr>
          <w:rFonts w:ascii="Times New Roman" w:hAnsi="Times New Roman" w:cs="Times New Roman"/>
          <w:bCs/>
          <w:sz w:val="24"/>
          <w:szCs w:val="24"/>
        </w:rPr>
        <w:t>Нормативные основания для разработки ОП:</w:t>
      </w:r>
    </w:p>
    <w:p w14:paraId="0E75BD5F" w14:textId="77777777" w:rsidR="005B431D" w:rsidRPr="00985111" w:rsidRDefault="005B431D" w:rsidP="005B431D">
      <w:pPr>
        <w:numPr>
          <w:ilvl w:val="0"/>
          <w:numId w:val="1"/>
        </w:numPr>
        <w:suppressAutoHyphens/>
        <w:spacing w:after="0"/>
        <w:ind w:left="0" w:firstLine="709"/>
        <w:jc w:val="both"/>
        <w:rPr>
          <w:rFonts w:ascii="Times New Roman" w:hAnsi="Times New Roman" w:cs="Times New Roman"/>
          <w:bCs/>
          <w:sz w:val="24"/>
          <w:szCs w:val="24"/>
        </w:rPr>
      </w:pPr>
      <w:r w:rsidRPr="00CD4574">
        <w:rPr>
          <w:rFonts w:ascii="Times New Roman" w:hAnsi="Times New Roman" w:cs="Times New Roman"/>
          <w:bCs/>
          <w:sz w:val="24"/>
          <w:szCs w:val="24"/>
        </w:rPr>
        <w:t xml:space="preserve">Федеральный закон от 29.12.2012 №273-ФЗ «Об образовании </w:t>
      </w:r>
      <w:r>
        <w:rPr>
          <w:rFonts w:ascii="Times New Roman" w:hAnsi="Times New Roman" w:cs="Times New Roman"/>
          <w:bCs/>
          <w:sz w:val="24"/>
          <w:szCs w:val="24"/>
        </w:rPr>
        <w:br/>
      </w:r>
      <w:r w:rsidRPr="00CD4574">
        <w:rPr>
          <w:rFonts w:ascii="Times New Roman" w:hAnsi="Times New Roman" w:cs="Times New Roman"/>
          <w:bCs/>
          <w:sz w:val="24"/>
          <w:szCs w:val="24"/>
        </w:rPr>
        <w:t>в Российской Федерации»;</w:t>
      </w:r>
    </w:p>
    <w:p w14:paraId="55EEA9B2" w14:textId="77777777" w:rsidR="005B431D" w:rsidRPr="00CD4574" w:rsidRDefault="005B431D" w:rsidP="005B431D">
      <w:pPr>
        <w:pStyle w:val="a8"/>
        <w:numPr>
          <w:ilvl w:val="0"/>
          <w:numId w:val="1"/>
        </w:numPr>
        <w:spacing w:before="0" w:after="0" w:line="276" w:lineRule="auto"/>
        <w:ind w:left="0" w:firstLine="709"/>
        <w:jc w:val="both"/>
        <w:rPr>
          <w:bCs/>
        </w:rPr>
      </w:pPr>
      <w:r w:rsidRPr="00CD4574">
        <w:rPr>
          <w:bCs/>
        </w:rPr>
        <w:t xml:space="preserve">Приказ </w:t>
      </w:r>
      <w:proofErr w:type="spellStart"/>
      <w:r w:rsidRPr="00CD4574">
        <w:rPr>
          <w:bCs/>
        </w:rPr>
        <w:t>Минпросвещения</w:t>
      </w:r>
      <w:proofErr w:type="spellEnd"/>
      <w:r w:rsidRPr="00CD4574">
        <w:rPr>
          <w:bCs/>
        </w:rPr>
        <w:t xml:space="preserve"> России от 08.04.2021 № 153 «Об утверждении Порядка разработки примерных основных образовательных программ среднего профессионального образования, проведения их экспертизы и ведения реестра примерных основных образовательных программ среднего профессионального образования»;</w:t>
      </w:r>
    </w:p>
    <w:p w14:paraId="3FF0F6BE" w14:textId="77777777" w:rsidR="005B431D" w:rsidRPr="00CD4574" w:rsidRDefault="005B431D" w:rsidP="005B431D">
      <w:pPr>
        <w:numPr>
          <w:ilvl w:val="0"/>
          <w:numId w:val="1"/>
        </w:numPr>
        <w:suppressAutoHyphens/>
        <w:spacing w:after="0"/>
        <w:ind w:left="0" w:firstLine="709"/>
        <w:jc w:val="both"/>
        <w:rPr>
          <w:rFonts w:ascii="Times New Roman" w:hAnsi="Times New Roman" w:cs="Times New Roman"/>
          <w:bCs/>
          <w:sz w:val="24"/>
          <w:szCs w:val="24"/>
        </w:rPr>
      </w:pPr>
      <w:r w:rsidRPr="00CD4574">
        <w:rPr>
          <w:rFonts w:ascii="Times New Roman" w:hAnsi="Times New Roman" w:cs="Times New Roman"/>
          <w:bCs/>
          <w:sz w:val="24"/>
          <w:szCs w:val="24"/>
        </w:rPr>
        <w:t xml:space="preserve">Приказ </w:t>
      </w:r>
      <w:r w:rsidRPr="000B25DD">
        <w:rPr>
          <w:rFonts w:ascii="Times New Roman" w:hAnsi="Times New Roman" w:cs="Times New Roman"/>
          <w:bCs/>
          <w:noProof/>
          <w:sz w:val="24"/>
          <w:szCs w:val="24"/>
        </w:rPr>
        <w:t>Министерства просвещения Российской Федерации</w:t>
      </w:r>
      <w:r>
        <w:rPr>
          <w:rFonts w:ascii="Times New Roman" w:hAnsi="Times New Roman" w:cs="Times New Roman"/>
          <w:bCs/>
          <w:sz w:val="24"/>
          <w:szCs w:val="24"/>
        </w:rPr>
        <w:t xml:space="preserve"> </w:t>
      </w:r>
      <w:r w:rsidRPr="00CD4574">
        <w:rPr>
          <w:rFonts w:ascii="Times New Roman" w:hAnsi="Times New Roman" w:cs="Times New Roman"/>
          <w:bCs/>
          <w:sz w:val="24"/>
          <w:szCs w:val="24"/>
        </w:rPr>
        <w:t xml:space="preserve">от </w:t>
      </w:r>
      <w:r w:rsidRPr="000B25DD">
        <w:rPr>
          <w:rFonts w:ascii="Times New Roman" w:hAnsi="Times New Roman" w:cs="Times New Roman"/>
          <w:bCs/>
          <w:noProof/>
          <w:sz w:val="24"/>
          <w:szCs w:val="24"/>
        </w:rPr>
        <w:t>ПРОЕКТ</w:t>
      </w:r>
      <w:r w:rsidRPr="000A045A">
        <w:rPr>
          <w:rFonts w:ascii="Times New Roman" w:hAnsi="Times New Roman" w:cs="Times New Roman"/>
          <w:bCs/>
          <w:sz w:val="24"/>
          <w:szCs w:val="24"/>
        </w:rPr>
        <w:t xml:space="preserve"> </w:t>
      </w:r>
      <w:r>
        <w:rPr>
          <w:rFonts w:ascii="Times New Roman" w:hAnsi="Times New Roman" w:cs="Times New Roman"/>
          <w:bCs/>
          <w:sz w:val="24"/>
          <w:szCs w:val="24"/>
        </w:rPr>
        <w:t>«</w:t>
      </w:r>
      <w:r w:rsidRPr="000B25DD">
        <w:rPr>
          <w:rFonts w:ascii="Times New Roman" w:hAnsi="Times New Roman" w:cs="Times New Roman"/>
          <w:bCs/>
          <w:noProof/>
          <w:sz w:val="24"/>
          <w:szCs w:val="24"/>
        </w:rPr>
        <w:t>Об утверждении федерального государственного образовательного стандарта среднего профессионального образования по специальности 54.02.02 Декоративно-прикладное искусство и народные промыслы (по видам)</w:t>
      </w:r>
      <w:r>
        <w:rPr>
          <w:rFonts w:ascii="Times New Roman" w:hAnsi="Times New Roman" w:cs="Times New Roman"/>
          <w:bCs/>
          <w:sz w:val="24"/>
          <w:szCs w:val="24"/>
        </w:rPr>
        <w:t>»</w:t>
      </w:r>
      <w:r w:rsidRPr="00CD4574">
        <w:rPr>
          <w:rFonts w:ascii="Times New Roman" w:hAnsi="Times New Roman" w:cs="Times New Roman"/>
          <w:bCs/>
          <w:sz w:val="24"/>
          <w:szCs w:val="24"/>
        </w:rPr>
        <w:t>;</w:t>
      </w:r>
    </w:p>
    <w:p w14:paraId="1A36B224" w14:textId="77777777" w:rsidR="005B431D" w:rsidRPr="00CD4574" w:rsidRDefault="005B431D" w:rsidP="005B431D">
      <w:pPr>
        <w:pStyle w:val="a8"/>
        <w:numPr>
          <w:ilvl w:val="0"/>
          <w:numId w:val="1"/>
        </w:numPr>
        <w:spacing w:before="0" w:after="0" w:line="276" w:lineRule="auto"/>
        <w:ind w:left="0" w:firstLine="709"/>
        <w:jc w:val="both"/>
        <w:rPr>
          <w:bCs/>
        </w:rPr>
      </w:pPr>
      <w:r w:rsidRPr="00CD4574">
        <w:rPr>
          <w:bCs/>
        </w:rPr>
        <w:t xml:space="preserve">Приказ </w:t>
      </w:r>
      <w:proofErr w:type="spellStart"/>
      <w:r w:rsidRPr="00CD4574">
        <w:rPr>
          <w:bCs/>
        </w:rPr>
        <w:t>Минпросвещения</w:t>
      </w:r>
      <w:proofErr w:type="spellEnd"/>
      <w:r w:rsidRPr="00CD4574">
        <w:rPr>
          <w:bCs/>
        </w:rPr>
        <w:t xml:space="preserve"> России от 24.08.2022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14:paraId="3F5CBDC2" w14:textId="77777777" w:rsidR="005B431D" w:rsidRPr="00CD4574" w:rsidRDefault="005B431D" w:rsidP="005B431D">
      <w:pPr>
        <w:pStyle w:val="a8"/>
        <w:numPr>
          <w:ilvl w:val="0"/>
          <w:numId w:val="1"/>
        </w:numPr>
        <w:spacing w:before="0" w:after="0" w:line="276" w:lineRule="auto"/>
        <w:ind w:left="0" w:firstLine="709"/>
        <w:jc w:val="both"/>
        <w:rPr>
          <w:bCs/>
        </w:rPr>
      </w:pPr>
      <w:r w:rsidRPr="00CD4574">
        <w:rPr>
          <w:bCs/>
        </w:rPr>
        <w:lastRenderedPageBreak/>
        <w:t xml:space="preserve">Приказ </w:t>
      </w:r>
      <w:proofErr w:type="spellStart"/>
      <w:r w:rsidRPr="00CD4574">
        <w:rPr>
          <w:bCs/>
        </w:rPr>
        <w:t>Минпросвещения</w:t>
      </w:r>
      <w:proofErr w:type="spellEnd"/>
      <w:r w:rsidRPr="00CD4574">
        <w:rPr>
          <w:bCs/>
        </w:rPr>
        <w:t xml:space="preserve"> России от 08.11.2021 № 800 «Об утверждении Порядка проведения государственной итоговой аттестации по образовательным программам среднего профессионального образования»;</w:t>
      </w:r>
    </w:p>
    <w:p w14:paraId="63E89B88" w14:textId="77777777" w:rsidR="005B431D" w:rsidRPr="00CD4574" w:rsidRDefault="005B431D" w:rsidP="005B431D">
      <w:pPr>
        <w:pStyle w:val="a8"/>
        <w:numPr>
          <w:ilvl w:val="0"/>
          <w:numId w:val="1"/>
        </w:numPr>
        <w:spacing w:before="0" w:after="0" w:line="276" w:lineRule="auto"/>
        <w:ind w:left="0" w:firstLine="709"/>
        <w:jc w:val="both"/>
        <w:rPr>
          <w:bCs/>
        </w:rPr>
      </w:pPr>
      <w:r w:rsidRPr="00CD4574">
        <w:rPr>
          <w:bCs/>
        </w:rPr>
        <w:t xml:space="preserve">Приказ Минобрнауки России № 885, </w:t>
      </w:r>
      <w:proofErr w:type="spellStart"/>
      <w:r w:rsidRPr="00CD4574">
        <w:rPr>
          <w:bCs/>
        </w:rPr>
        <w:t>Минпросвещения</w:t>
      </w:r>
      <w:proofErr w:type="spellEnd"/>
      <w:r w:rsidRPr="00CD4574">
        <w:rPr>
          <w:bCs/>
        </w:rPr>
        <w:t xml:space="preserve"> России № 390 </w:t>
      </w:r>
      <w:r w:rsidRPr="00CD4574">
        <w:rPr>
          <w:bCs/>
        </w:rPr>
        <w:br/>
        <w:t xml:space="preserve">от 05.08.2020 «О практической подготовке обучающихся» (вместе с «Положением </w:t>
      </w:r>
      <w:r w:rsidRPr="00CD4574">
        <w:rPr>
          <w:bCs/>
        </w:rPr>
        <w:br/>
        <w:t>о практической подготовке обучающихся»);</w:t>
      </w:r>
    </w:p>
    <w:p w14:paraId="6DA3AB5C" w14:textId="77777777" w:rsidR="005B431D" w:rsidRPr="00224E50" w:rsidRDefault="005B431D" w:rsidP="005B431D">
      <w:pPr>
        <w:numPr>
          <w:ilvl w:val="0"/>
          <w:numId w:val="2"/>
        </w:numPr>
        <w:spacing w:after="0"/>
        <w:ind w:left="0" w:firstLine="709"/>
        <w:jc w:val="both"/>
        <w:rPr>
          <w:rFonts w:ascii="Times New Roman" w:hAnsi="Times New Roman"/>
          <w:bCs/>
          <w:sz w:val="24"/>
          <w:szCs w:val="24"/>
        </w:rPr>
      </w:pPr>
      <w:r>
        <w:rPr>
          <w:rFonts w:ascii="Times New Roman" w:hAnsi="Times New Roman"/>
          <w:bCs/>
          <w:sz w:val="24"/>
          <w:szCs w:val="24"/>
        </w:rPr>
        <w:t>П</w:t>
      </w:r>
      <w:r w:rsidRPr="00224E50">
        <w:rPr>
          <w:rFonts w:ascii="Times New Roman" w:hAnsi="Times New Roman"/>
          <w:bCs/>
          <w:sz w:val="24"/>
          <w:szCs w:val="24"/>
        </w:rPr>
        <w:t>риказ Министерства труда и социальной защиты Российской Федерации от 8 сентября 2014 г. № 611н «Об утверждении профессионального стандарта «Специалист по техническим процессам художественной деятельности» (зарегистрирован Министерством юстиции Российской Федерации 29.09.2017г., регистрационный №34157);</w:t>
      </w:r>
    </w:p>
    <w:p w14:paraId="3AF1EB66" w14:textId="77777777" w:rsidR="005B431D" w:rsidRPr="00CD4574" w:rsidRDefault="005B431D" w:rsidP="005B431D">
      <w:pPr>
        <w:numPr>
          <w:ilvl w:val="0"/>
          <w:numId w:val="1"/>
        </w:numPr>
        <w:suppressAutoHyphens/>
        <w:spacing w:after="0"/>
        <w:ind w:left="0" w:firstLine="709"/>
        <w:jc w:val="both"/>
        <w:rPr>
          <w:rFonts w:ascii="Times New Roman" w:hAnsi="Times New Roman" w:cs="Times New Roman"/>
          <w:bCs/>
          <w:color w:val="000000"/>
          <w:sz w:val="24"/>
          <w:szCs w:val="24"/>
        </w:rPr>
      </w:pPr>
      <w:r w:rsidRPr="00CD4574">
        <w:rPr>
          <w:rFonts w:ascii="Times New Roman" w:hAnsi="Times New Roman" w:cs="Times New Roman"/>
          <w:bCs/>
          <w:sz w:val="24"/>
          <w:szCs w:val="24"/>
        </w:rPr>
        <w:t>Приказ Министерства науки и высшего образования Российской Федерации</w:t>
      </w:r>
      <w:r w:rsidRPr="00CD4574">
        <w:rPr>
          <w:rFonts w:ascii="Times New Roman" w:hAnsi="Times New Roman" w:cs="Times New Roman"/>
          <w:bCs/>
          <w:sz w:val="24"/>
          <w:szCs w:val="24"/>
        </w:rPr>
        <w:br/>
        <w:t xml:space="preserve">и Министерства просвещения Российской Федерации от 5 августа 2020 г. N 882/391 </w:t>
      </w:r>
      <w:r w:rsidRPr="00CD4574">
        <w:rPr>
          <w:rFonts w:ascii="Times New Roman" w:hAnsi="Times New Roman" w:cs="Times New Roman"/>
          <w:bCs/>
          <w:sz w:val="24"/>
          <w:szCs w:val="24"/>
        </w:rPr>
        <w:br/>
        <w:t>«Об организации и осуществлении образовательной деятельности при сетевой форме реализации образовательных программ»;</w:t>
      </w:r>
    </w:p>
    <w:p w14:paraId="6DE06F02" w14:textId="77777777" w:rsidR="005B431D" w:rsidRPr="00985111" w:rsidRDefault="005B431D" w:rsidP="005B431D">
      <w:pPr>
        <w:suppressAutoHyphens/>
        <w:ind w:firstLine="708"/>
        <w:jc w:val="both"/>
        <w:rPr>
          <w:rFonts w:ascii="Times New Roman" w:hAnsi="Times New Roman" w:cs="Times New Roman"/>
          <w:bCs/>
          <w:color w:val="000000"/>
          <w:sz w:val="24"/>
          <w:szCs w:val="24"/>
        </w:rPr>
      </w:pPr>
      <w:r w:rsidRPr="005C6A3A">
        <w:rPr>
          <w:rFonts w:ascii="Times New Roman" w:hAnsi="Times New Roman" w:cs="Times New Roman"/>
          <w:bCs/>
          <w:sz w:val="24"/>
          <w:szCs w:val="24"/>
        </w:rPr>
        <w:t xml:space="preserve">- </w:t>
      </w:r>
      <w:r w:rsidRPr="00985111">
        <w:rPr>
          <w:rFonts w:ascii="Times New Roman" w:hAnsi="Times New Roman" w:cs="Times New Roman"/>
          <w:bCs/>
          <w:color w:val="000000"/>
          <w:sz w:val="24"/>
          <w:szCs w:val="24"/>
        </w:rPr>
        <w:t>Приказ Минобрнауки России от 02.07.2013 № 513 «Об утверждении Перечня профессий рабочих, должностей служащих, по которым осуществляется профессиональное обучение».</w:t>
      </w:r>
    </w:p>
    <w:p w14:paraId="560FA074" w14:textId="77777777" w:rsidR="005B431D" w:rsidRPr="00985111" w:rsidRDefault="005B431D" w:rsidP="005B431D">
      <w:pPr>
        <w:suppressAutoHyphens/>
        <w:ind w:firstLine="708"/>
        <w:jc w:val="both"/>
        <w:rPr>
          <w:rFonts w:ascii="Times New Roman" w:hAnsi="Times New Roman" w:cs="Times New Roman"/>
          <w:bCs/>
          <w:color w:val="000000"/>
          <w:sz w:val="24"/>
          <w:szCs w:val="24"/>
        </w:rPr>
      </w:pPr>
      <w:r w:rsidRPr="00985111">
        <w:rPr>
          <w:rFonts w:ascii="Times New Roman" w:hAnsi="Times New Roman" w:cs="Times New Roman"/>
          <w:bCs/>
          <w:color w:val="000000"/>
          <w:sz w:val="24"/>
          <w:szCs w:val="24"/>
        </w:rPr>
        <w:t xml:space="preserve">- Приказ Министерства Просвещения Российской Федерации от 17.05.2022 № 336 </w:t>
      </w:r>
      <w:r w:rsidRPr="00985111">
        <w:rPr>
          <w:rFonts w:ascii="Times New Roman" w:hAnsi="Times New Roman" w:cs="Times New Roman"/>
          <w:bCs/>
          <w:color w:val="000000"/>
          <w:sz w:val="24"/>
          <w:szCs w:val="24"/>
        </w:rPr>
        <w:br/>
        <w:t>«Об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 указанных в этих перечнях, профессиям и специальностям среднего профессионального образования, перечни которых утверждены приказом Министерства образования и науки Российской Федерации от 29 октября 2013 г. № 119</w:t>
      </w:r>
      <w:r w:rsidRPr="00985111">
        <w:rPr>
          <w:rFonts w:ascii="Times New Roman" w:hAnsi="Times New Roman" w:cs="Times New Roman"/>
          <w:bCs/>
          <w:color w:val="000000"/>
          <w:sz w:val="24"/>
          <w:szCs w:val="24"/>
        </w:rPr>
        <w:br/>
        <w:t>«Об утверждении перечней профессий и специальностей среднего профессионального образования».</w:t>
      </w:r>
    </w:p>
    <w:p w14:paraId="308B5E61" w14:textId="365EBB1E" w:rsidR="005B431D" w:rsidRPr="00985111" w:rsidRDefault="005B431D" w:rsidP="005B431D">
      <w:pPr>
        <w:suppressAutoHyphens/>
        <w:ind w:firstLine="709"/>
        <w:jc w:val="both"/>
        <w:rPr>
          <w:rFonts w:ascii="Times New Roman" w:hAnsi="Times New Roman" w:cs="Times New Roman"/>
          <w:bCs/>
          <w:color w:val="000000"/>
          <w:sz w:val="24"/>
          <w:szCs w:val="24"/>
        </w:rPr>
      </w:pPr>
      <w:r w:rsidRPr="00985111">
        <w:rPr>
          <w:rFonts w:ascii="Times New Roman" w:hAnsi="Times New Roman" w:cs="Times New Roman"/>
          <w:bCs/>
          <w:color w:val="000000"/>
          <w:sz w:val="24"/>
          <w:szCs w:val="24"/>
        </w:rPr>
        <w:t>Перечень сокращений, используемых в тексте ОП:</w:t>
      </w:r>
    </w:p>
    <w:p w14:paraId="6DB079B7" w14:textId="77777777" w:rsidR="005B431D" w:rsidRDefault="005B431D" w:rsidP="005B431D">
      <w:pPr>
        <w:tabs>
          <w:tab w:val="left" w:pos="993"/>
        </w:tabs>
        <w:suppressAutoHyphens/>
        <w:ind w:firstLine="709"/>
        <w:jc w:val="both"/>
        <w:rPr>
          <w:rFonts w:ascii="Times New Roman" w:hAnsi="Times New Roman" w:cs="Times New Roman"/>
          <w:bCs/>
          <w:color w:val="000000"/>
          <w:sz w:val="24"/>
          <w:szCs w:val="24"/>
        </w:rPr>
      </w:pPr>
      <w:r w:rsidRPr="00985111">
        <w:rPr>
          <w:rFonts w:ascii="Times New Roman" w:hAnsi="Times New Roman" w:cs="Times New Roman"/>
          <w:bCs/>
          <w:color w:val="000000"/>
          <w:sz w:val="24"/>
          <w:szCs w:val="24"/>
        </w:rPr>
        <w:t>ФГОС СПО – федеральный государственный образовательный стандарт среднего профессионального образования;</w:t>
      </w:r>
    </w:p>
    <w:p w14:paraId="263A5074" w14:textId="77777777" w:rsidR="005B431D" w:rsidRPr="00985111" w:rsidRDefault="005B431D" w:rsidP="005B431D">
      <w:pPr>
        <w:tabs>
          <w:tab w:val="left" w:pos="993"/>
        </w:tabs>
        <w:suppressAutoHyphens/>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ОП – образовательная программа;</w:t>
      </w:r>
    </w:p>
    <w:p w14:paraId="262D2611" w14:textId="77777777" w:rsidR="005B431D" w:rsidRPr="00985111" w:rsidRDefault="005B431D" w:rsidP="005B431D">
      <w:pPr>
        <w:tabs>
          <w:tab w:val="left" w:pos="993"/>
        </w:tabs>
        <w:suppressAutoHyphens/>
        <w:ind w:firstLine="709"/>
        <w:jc w:val="both"/>
        <w:rPr>
          <w:rFonts w:ascii="Times New Roman" w:hAnsi="Times New Roman" w:cs="Times New Roman"/>
          <w:color w:val="000000"/>
          <w:sz w:val="24"/>
          <w:szCs w:val="24"/>
        </w:rPr>
      </w:pPr>
      <w:r w:rsidRPr="00985111">
        <w:rPr>
          <w:rFonts w:ascii="Times New Roman" w:hAnsi="Times New Roman" w:cs="Times New Roman"/>
          <w:color w:val="000000"/>
          <w:sz w:val="24"/>
          <w:szCs w:val="24"/>
        </w:rPr>
        <w:t xml:space="preserve">ОК </w:t>
      </w:r>
      <w:r w:rsidRPr="00985111">
        <w:rPr>
          <w:rFonts w:ascii="Times New Roman" w:hAnsi="Times New Roman" w:cs="Times New Roman"/>
          <w:bCs/>
          <w:color w:val="000000"/>
          <w:sz w:val="24"/>
          <w:szCs w:val="24"/>
        </w:rPr>
        <w:t xml:space="preserve">– </w:t>
      </w:r>
      <w:r w:rsidRPr="00985111">
        <w:rPr>
          <w:rFonts w:ascii="Times New Roman" w:hAnsi="Times New Roman" w:cs="Times New Roman"/>
          <w:color w:val="000000"/>
          <w:sz w:val="24"/>
          <w:szCs w:val="24"/>
        </w:rPr>
        <w:t>общие компетенции;</w:t>
      </w:r>
    </w:p>
    <w:p w14:paraId="2D1A2F4C" w14:textId="77777777" w:rsidR="005B431D" w:rsidRPr="00985111" w:rsidRDefault="005B431D" w:rsidP="005B431D">
      <w:pPr>
        <w:tabs>
          <w:tab w:val="left" w:pos="993"/>
        </w:tabs>
        <w:suppressAutoHyphens/>
        <w:ind w:firstLine="709"/>
        <w:jc w:val="both"/>
        <w:rPr>
          <w:rFonts w:ascii="Times New Roman" w:hAnsi="Times New Roman" w:cs="Times New Roman"/>
          <w:bCs/>
          <w:color w:val="000000"/>
          <w:sz w:val="24"/>
          <w:szCs w:val="24"/>
        </w:rPr>
      </w:pPr>
      <w:r w:rsidRPr="00985111">
        <w:rPr>
          <w:rFonts w:ascii="Times New Roman" w:hAnsi="Times New Roman" w:cs="Times New Roman"/>
          <w:bCs/>
          <w:color w:val="000000"/>
          <w:sz w:val="24"/>
          <w:szCs w:val="24"/>
        </w:rPr>
        <w:t>ПК – профессиональные компетенции;</w:t>
      </w:r>
    </w:p>
    <w:p w14:paraId="60953745" w14:textId="77777777" w:rsidR="005B431D" w:rsidRPr="00985111" w:rsidRDefault="005B431D" w:rsidP="005B431D">
      <w:pPr>
        <w:tabs>
          <w:tab w:val="left" w:pos="993"/>
        </w:tabs>
        <w:suppressAutoHyphens/>
        <w:ind w:firstLine="709"/>
        <w:jc w:val="both"/>
        <w:rPr>
          <w:rFonts w:ascii="Times New Roman" w:hAnsi="Times New Roman" w:cs="Times New Roman"/>
          <w:bCs/>
          <w:sz w:val="24"/>
          <w:szCs w:val="24"/>
        </w:rPr>
      </w:pPr>
      <w:r w:rsidRPr="00985111">
        <w:rPr>
          <w:rFonts w:ascii="Times New Roman" w:hAnsi="Times New Roman" w:cs="Times New Roman"/>
          <w:bCs/>
          <w:sz w:val="24"/>
          <w:szCs w:val="24"/>
        </w:rPr>
        <w:t>КК – корпоративные компетенции;</w:t>
      </w:r>
    </w:p>
    <w:p w14:paraId="577648E7" w14:textId="77777777" w:rsidR="005B431D" w:rsidRPr="00985111" w:rsidRDefault="005B431D" w:rsidP="005B431D">
      <w:pPr>
        <w:tabs>
          <w:tab w:val="left" w:pos="993"/>
        </w:tabs>
        <w:suppressAutoHyphens/>
        <w:ind w:firstLine="709"/>
        <w:jc w:val="both"/>
        <w:rPr>
          <w:rFonts w:ascii="Times New Roman" w:hAnsi="Times New Roman" w:cs="Times New Roman"/>
          <w:bCs/>
          <w:color w:val="000000"/>
          <w:sz w:val="24"/>
          <w:szCs w:val="24"/>
        </w:rPr>
      </w:pPr>
      <w:r w:rsidRPr="00985111">
        <w:rPr>
          <w:rFonts w:ascii="Times New Roman" w:hAnsi="Times New Roman" w:cs="Times New Roman"/>
          <w:bCs/>
          <w:color w:val="000000"/>
          <w:sz w:val="24"/>
          <w:szCs w:val="24"/>
        </w:rPr>
        <w:t>ПС – профессиональный стандарт,</w:t>
      </w:r>
    </w:p>
    <w:p w14:paraId="6FD7A2E7" w14:textId="77777777" w:rsidR="005B431D" w:rsidRPr="00985111" w:rsidRDefault="005B431D" w:rsidP="005B431D">
      <w:pPr>
        <w:tabs>
          <w:tab w:val="left" w:pos="993"/>
        </w:tabs>
        <w:suppressAutoHyphens/>
        <w:ind w:firstLine="709"/>
        <w:jc w:val="both"/>
        <w:rPr>
          <w:rFonts w:ascii="Times New Roman" w:hAnsi="Times New Roman" w:cs="Times New Roman"/>
          <w:bCs/>
          <w:color w:val="000000"/>
          <w:sz w:val="24"/>
          <w:szCs w:val="24"/>
        </w:rPr>
      </w:pPr>
      <w:r w:rsidRPr="00985111">
        <w:rPr>
          <w:rFonts w:ascii="Times New Roman" w:hAnsi="Times New Roman" w:cs="Times New Roman"/>
          <w:bCs/>
          <w:color w:val="000000"/>
          <w:sz w:val="24"/>
          <w:szCs w:val="24"/>
        </w:rPr>
        <w:t>ОТФ – обобщенная трудовая функция;</w:t>
      </w:r>
    </w:p>
    <w:p w14:paraId="3E9161B8" w14:textId="77777777" w:rsidR="005B431D" w:rsidRPr="00985111" w:rsidRDefault="005B431D" w:rsidP="005B431D">
      <w:pPr>
        <w:tabs>
          <w:tab w:val="left" w:pos="993"/>
        </w:tabs>
        <w:suppressAutoHyphens/>
        <w:ind w:firstLine="709"/>
        <w:jc w:val="both"/>
        <w:rPr>
          <w:rFonts w:ascii="Times New Roman" w:hAnsi="Times New Roman" w:cs="Times New Roman"/>
          <w:bCs/>
          <w:color w:val="000000"/>
          <w:sz w:val="24"/>
          <w:szCs w:val="24"/>
        </w:rPr>
      </w:pPr>
      <w:r w:rsidRPr="00985111">
        <w:rPr>
          <w:rFonts w:ascii="Times New Roman" w:hAnsi="Times New Roman" w:cs="Times New Roman"/>
          <w:bCs/>
          <w:color w:val="000000"/>
          <w:sz w:val="24"/>
          <w:szCs w:val="24"/>
        </w:rPr>
        <w:t>ТФ – трудовая функция;</w:t>
      </w:r>
    </w:p>
    <w:p w14:paraId="6A5E959A" w14:textId="77777777" w:rsidR="005B431D" w:rsidRPr="00985111" w:rsidRDefault="005B431D" w:rsidP="005B431D">
      <w:pPr>
        <w:tabs>
          <w:tab w:val="left" w:pos="993"/>
        </w:tabs>
        <w:suppressAutoHyphens/>
        <w:ind w:firstLine="709"/>
        <w:jc w:val="both"/>
        <w:rPr>
          <w:rFonts w:ascii="Times New Roman" w:hAnsi="Times New Roman" w:cs="Times New Roman"/>
          <w:bCs/>
          <w:sz w:val="24"/>
          <w:szCs w:val="24"/>
        </w:rPr>
      </w:pPr>
      <w:r w:rsidRPr="00985111">
        <w:rPr>
          <w:rFonts w:ascii="Times New Roman" w:hAnsi="Times New Roman" w:cs="Times New Roman"/>
          <w:bCs/>
          <w:sz w:val="24"/>
          <w:szCs w:val="24"/>
        </w:rPr>
        <w:t>СГ – социально-гуманитарный цикл;</w:t>
      </w:r>
    </w:p>
    <w:p w14:paraId="499E12E8" w14:textId="77777777" w:rsidR="005B431D" w:rsidRPr="00985111" w:rsidRDefault="005B431D" w:rsidP="005B431D">
      <w:pPr>
        <w:tabs>
          <w:tab w:val="left" w:pos="993"/>
        </w:tabs>
        <w:suppressAutoHyphens/>
        <w:ind w:firstLine="709"/>
        <w:jc w:val="both"/>
        <w:rPr>
          <w:rFonts w:ascii="Times New Roman" w:hAnsi="Times New Roman" w:cs="Times New Roman"/>
          <w:bCs/>
          <w:color w:val="000000"/>
          <w:sz w:val="24"/>
          <w:szCs w:val="24"/>
        </w:rPr>
      </w:pPr>
      <w:r w:rsidRPr="00985111">
        <w:rPr>
          <w:rFonts w:ascii="Times New Roman" w:hAnsi="Times New Roman" w:cs="Times New Roman"/>
          <w:bCs/>
          <w:sz w:val="24"/>
          <w:szCs w:val="24"/>
        </w:rPr>
        <w:t>ОП –общепрофессиональный цикл/</w:t>
      </w:r>
      <w:r w:rsidRPr="00985111">
        <w:rPr>
          <w:rFonts w:ascii="Times New Roman" w:hAnsi="Times New Roman" w:cs="Times New Roman"/>
          <w:bCs/>
          <w:color w:val="000000"/>
          <w:sz w:val="24"/>
          <w:szCs w:val="24"/>
        </w:rPr>
        <w:t>общепрофессиональная дисциплина;</w:t>
      </w:r>
    </w:p>
    <w:p w14:paraId="50481F94" w14:textId="77777777" w:rsidR="005B431D" w:rsidRPr="00985111" w:rsidRDefault="005B431D" w:rsidP="005B431D">
      <w:pPr>
        <w:tabs>
          <w:tab w:val="left" w:pos="993"/>
        </w:tabs>
        <w:suppressAutoHyphens/>
        <w:ind w:firstLine="709"/>
        <w:jc w:val="both"/>
        <w:rPr>
          <w:rFonts w:ascii="Times New Roman" w:hAnsi="Times New Roman" w:cs="Times New Roman"/>
          <w:bCs/>
          <w:sz w:val="24"/>
          <w:szCs w:val="24"/>
        </w:rPr>
      </w:pPr>
      <w:r w:rsidRPr="00985111">
        <w:rPr>
          <w:rFonts w:ascii="Times New Roman" w:hAnsi="Times New Roman" w:cs="Times New Roman"/>
          <w:bCs/>
          <w:sz w:val="24"/>
          <w:szCs w:val="24"/>
        </w:rPr>
        <w:lastRenderedPageBreak/>
        <w:t>П</w:t>
      </w:r>
      <w:r>
        <w:rPr>
          <w:rFonts w:ascii="Times New Roman" w:hAnsi="Times New Roman" w:cs="Times New Roman"/>
          <w:bCs/>
          <w:sz w:val="24"/>
          <w:szCs w:val="24"/>
        </w:rPr>
        <w:t>Ц</w:t>
      </w:r>
      <w:r w:rsidRPr="00985111">
        <w:rPr>
          <w:rFonts w:ascii="Times New Roman" w:hAnsi="Times New Roman" w:cs="Times New Roman"/>
          <w:bCs/>
          <w:sz w:val="24"/>
          <w:szCs w:val="24"/>
        </w:rPr>
        <w:t xml:space="preserve"> – профессиональный цикл;</w:t>
      </w:r>
    </w:p>
    <w:p w14:paraId="79F04DAC" w14:textId="77777777" w:rsidR="005B431D" w:rsidRPr="00985111" w:rsidRDefault="005B431D" w:rsidP="005B431D">
      <w:pPr>
        <w:tabs>
          <w:tab w:val="left" w:pos="993"/>
        </w:tabs>
        <w:suppressAutoHyphens/>
        <w:ind w:firstLine="709"/>
        <w:jc w:val="both"/>
        <w:rPr>
          <w:rFonts w:ascii="Times New Roman" w:hAnsi="Times New Roman" w:cs="Times New Roman"/>
          <w:bCs/>
          <w:color w:val="000000"/>
          <w:sz w:val="24"/>
          <w:szCs w:val="24"/>
        </w:rPr>
      </w:pPr>
      <w:r w:rsidRPr="00985111">
        <w:rPr>
          <w:rFonts w:ascii="Times New Roman" w:hAnsi="Times New Roman" w:cs="Times New Roman"/>
          <w:bCs/>
          <w:color w:val="000000"/>
          <w:sz w:val="24"/>
          <w:szCs w:val="24"/>
        </w:rPr>
        <w:t>ПМ – профессиональный модуль;</w:t>
      </w:r>
    </w:p>
    <w:p w14:paraId="12E0C8AE" w14:textId="77777777" w:rsidR="005B431D" w:rsidRPr="00985111" w:rsidRDefault="005B431D" w:rsidP="005B431D">
      <w:pPr>
        <w:tabs>
          <w:tab w:val="left" w:pos="993"/>
        </w:tabs>
        <w:suppressAutoHyphens/>
        <w:ind w:firstLine="709"/>
        <w:jc w:val="both"/>
        <w:rPr>
          <w:rFonts w:ascii="Times New Roman" w:hAnsi="Times New Roman" w:cs="Times New Roman"/>
          <w:bCs/>
          <w:color w:val="000000"/>
          <w:sz w:val="24"/>
          <w:szCs w:val="24"/>
        </w:rPr>
      </w:pPr>
      <w:r w:rsidRPr="00985111">
        <w:rPr>
          <w:rFonts w:ascii="Times New Roman" w:hAnsi="Times New Roman" w:cs="Times New Roman"/>
          <w:bCs/>
          <w:color w:val="000000"/>
          <w:sz w:val="24"/>
          <w:szCs w:val="24"/>
        </w:rPr>
        <w:t>МДК – междисциплинарный курс;</w:t>
      </w:r>
    </w:p>
    <w:p w14:paraId="547F852A" w14:textId="77777777" w:rsidR="005B431D" w:rsidRPr="00985111" w:rsidRDefault="005B431D" w:rsidP="005B431D">
      <w:pPr>
        <w:tabs>
          <w:tab w:val="left" w:pos="993"/>
        </w:tabs>
        <w:suppressAutoHyphens/>
        <w:ind w:firstLine="709"/>
        <w:jc w:val="both"/>
        <w:rPr>
          <w:rFonts w:ascii="Times New Roman" w:hAnsi="Times New Roman" w:cs="Times New Roman"/>
          <w:bCs/>
          <w:color w:val="000000"/>
          <w:sz w:val="24"/>
          <w:szCs w:val="24"/>
        </w:rPr>
      </w:pPr>
      <w:r w:rsidRPr="00985111">
        <w:rPr>
          <w:rFonts w:ascii="Times New Roman" w:hAnsi="Times New Roman" w:cs="Times New Roman"/>
          <w:bCs/>
          <w:color w:val="000000"/>
          <w:sz w:val="24"/>
          <w:szCs w:val="24"/>
        </w:rPr>
        <w:t>ПА – промежуточная аттестация;</w:t>
      </w:r>
    </w:p>
    <w:p w14:paraId="3B2480D0" w14:textId="77777777" w:rsidR="005B431D" w:rsidRPr="00985111" w:rsidRDefault="005B431D" w:rsidP="005B431D">
      <w:pPr>
        <w:tabs>
          <w:tab w:val="left" w:pos="993"/>
        </w:tabs>
        <w:suppressAutoHyphens/>
        <w:ind w:firstLine="709"/>
        <w:jc w:val="both"/>
        <w:rPr>
          <w:rFonts w:ascii="Times New Roman" w:hAnsi="Times New Roman" w:cs="Times New Roman"/>
          <w:bCs/>
          <w:color w:val="000000"/>
          <w:sz w:val="24"/>
          <w:szCs w:val="24"/>
        </w:rPr>
      </w:pPr>
      <w:r w:rsidRPr="00985111">
        <w:rPr>
          <w:rFonts w:ascii="Times New Roman" w:hAnsi="Times New Roman" w:cs="Times New Roman"/>
          <w:bCs/>
          <w:color w:val="000000"/>
          <w:sz w:val="24"/>
          <w:szCs w:val="24"/>
        </w:rPr>
        <w:t>ДЭ – демонстрационный экзамен;</w:t>
      </w:r>
    </w:p>
    <w:p w14:paraId="026E7C44" w14:textId="77777777" w:rsidR="005B431D" w:rsidRPr="00985111" w:rsidRDefault="005B431D" w:rsidP="005B431D">
      <w:pPr>
        <w:tabs>
          <w:tab w:val="left" w:pos="993"/>
        </w:tabs>
        <w:suppressAutoHyphens/>
        <w:ind w:firstLine="709"/>
        <w:jc w:val="both"/>
        <w:rPr>
          <w:rFonts w:ascii="Times New Roman" w:hAnsi="Times New Roman" w:cs="Times New Roman"/>
          <w:bCs/>
          <w:color w:val="000000"/>
          <w:sz w:val="24"/>
          <w:szCs w:val="24"/>
        </w:rPr>
      </w:pPr>
      <w:r w:rsidRPr="00985111">
        <w:rPr>
          <w:rFonts w:ascii="Times New Roman" w:hAnsi="Times New Roman" w:cs="Times New Roman"/>
          <w:bCs/>
          <w:color w:val="000000"/>
          <w:sz w:val="24"/>
          <w:szCs w:val="24"/>
        </w:rPr>
        <w:t>ГИА – государственная итоговая аттестация;</w:t>
      </w:r>
    </w:p>
    <w:p w14:paraId="63A1E1DE" w14:textId="77777777" w:rsidR="005B431D" w:rsidRPr="00985111" w:rsidRDefault="005B431D" w:rsidP="005B431D">
      <w:pPr>
        <w:tabs>
          <w:tab w:val="left" w:pos="993"/>
        </w:tabs>
        <w:suppressAutoHyphens/>
        <w:ind w:firstLine="709"/>
        <w:jc w:val="both"/>
        <w:rPr>
          <w:rFonts w:ascii="Times New Roman" w:hAnsi="Times New Roman" w:cs="Times New Roman"/>
          <w:bCs/>
          <w:color w:val="000000"/>
          <w:sz w:val="24"/>
          <w:szCs w:val="24"/>
        </w:rPr>
      </w:pPr>
      <w:r w:rsidRPr="00985111">
        <w:rPr>
          <w:rFonts w:ascii="Times New Roman" w:hAnsi="Times New Roman" w:cs="Times New Roman"/>
          <w:bCs/>
          <w:color w:val="000000"/>
          <w:sz w:val="24"/>
          <w:szCs w:val="24"/>
        </w:rPr>
        <w:t>ДПБ – дополнительный профессиональный блок;</w:t>
      </w:r>
    </w:p>
    <w:p w14:paraId="5462DF16" w14:textId="77777777" w:rsidR="005B431D" w:rsidRPr="00985111" w:rsidRDefault="005B431D" w:rsidP="005B431D">
      <w:pPr>
        <w:tabs>
          <w:tab w:val="left" w:pos="993"/>
        </w:tabs>
        <w:suppressAutoHyphens/>
        <w:ind w:firstLine="709"/>
        <w:jc w:val="both"/>
        <w:rPr>
          <w:rFonts w:ascii="Times New Roman" w:hAnsi="Times New Roman" w:cs="Times New Roman"/>
          <w:bCs/>
          <w:color w:val="000000"/>
          <w:sz w:val="24"/>
          <w:szCs w:val="24"/>
        </w:rPr>
      </w:pPr>
      <w:r w:rsidRPr="00985111">
        <w:rPr>
          <w:rFonts w:ascii="Times New Roman" w:hAnsi="Times New Roman" w:cs="Times New Roman"/>
          <w:bCs/>
          <w:color w:val="000000"/>
          <w:sz w:val="24"/>
          <w:szCs w:val="24"/>
        </w:rPr>
        <w:t>ОПБ – обязательный профессиональный блок;</w:t>
      </w:r>
    </w:p>
    <w:p w14:paraId="70152CE0" w14:textId="77777777" w:rsidR="005B431D" w:rsidRPr="00985111" w:rsidRDefault="005B431D" w:rsidP="005B431D">
      <w:pPr>
        <w:tabs>
          <w:tab w:val="left" w:pos="993"/>
        </w:tabs>
        <w:suppressAutoHyphens/>
        <w:ind w:firstLine="709"/>
        <w:jc w:val="both"/>
        <w:rPr>
          <w:rFonts w:ascii="Times New Roman" w:hAnsi="Times New Roman" w:cs="Times New Roman"/>
          <w:bCs/>
          <w:color w:val="000000"/>
          <w:sz w:val="24"/>
          <w:szCs w:val="24"/>
        </w:rPr>
      </w:pPr>
      <w:r w:rsidRPr="00985111">
        <w:rPr>
          <w:rFonts w:ascii="Times New Roman" w:hAnsi="Times New Roman" w:cs="Times New Roman"/>
          <w:bCs/>
          <w:color w:val="000000"/>
          <w:sz w:val="24"/>
          <w:szCs w:val="24"/>
        </w:rPr>
        <w:t>КОД- комплект оценочной документации;</w:t>
      </w:r>
    </w:p>
    <w:p w14:paraId="64255AC8" w14:textId="380B3754" w:rsidR="005B431D" w:rsidRPr="00902344" w:rsidRDefault="005B431D" w:rsidP="005B431D">
      <w:pPr>
        <w:tabs>
          <w:tab w:val="left" w:pos="993"/>
        </w:tabs>
        <w:suppressAutoHyphens/>
        <w:ind w:firstLine="709"/>
        <w:jc w:val="both"/>
        <w:rPr>
          <w:rFonts w:ascii="Times New Roman" w:hAnsi="Times New Roman" w:cs="Times New Roman"/>
          <w:bCs/>
          <w:color w:val="000000"/>
          <w:sz w:val="24"/>
          <w:szCs w:val="24"/>
        </w:rPr>
      </w:pPr>
      <w:r w:rsidRPr="00985111">
        <w:rPr>
          <w:rFonts w:ascii="Times New Roman" w:hAnsi="Times New Roman" w:cs="Times New Roman"/>
          <w:bCs/>
          <w:color w:val="000000"/>
          <w:sz w:val="24"/>
          <w:szCs w:val="24"/>
        </w:rPr>
        <w:t>ЦПДЭ – центр проведения демонстрационного экзамена.</w:t>
      </w:r>
    </w:p>
    <w:p w14:paraId="0818A564" w14:textId="78D83794" w:rsidR="005B431D" w:rsidRPr="00985111" w:rsidRDefault="005B431D" w:rsidP="005B431D">
      <w:pPr>
        <w:pStyle w:val="1"/>
        <w:ind w:firstLine="708"/>
        <w:jc w:val="both"/>
        <w:rPr>
          <w:sz w:val="24"/>
          <w:szCs w:val="24"/>
        </w:rPr>
      </w:pPr>
      <w:r w:rsidRPr="00985111">
        <w:rPr>
          <w:sz w:val="24"/>
          <w:szCs w:val="24"/>
        </w:rPr>
        <w:t>Общая характеристика образовательной программы с учетом сетевой формы реализации программы</w:t>
      </w:r>
    </w:p>
    <w:p w14:paraId="348DB509" w14:textId="77777777" w:rsidR="005B431D" w:rsidRPr="00985111" w:rsidRDefault="005B431D" w:rsidP="005B431D">
      <w:pPr>
        <w:suppressAutoHyphens/>
        <w:ind w:firstLine="709"/>
        <w:jc w:val="both"/>
        <w:rPr>
          <w:rFonts w:ascii="Times New Roman" w:hAnsi="Times New Roman" w:cs="Times New Roman"/>
          <w:sz w:val="24"/>
          <w:szCs w:val="24"/>
        </w:rPr>
      </w:pPr>
      <w:r w:rsidRPr="00985111">
        <w:rPr>
          <w:rFonts w:ascii="Times New Roman" w:hAnsi="Times New Roman" w:cs="Times New Roman"/>
          <w:sz w:val="24"/>
          <w:szCs w:val="24"/>
        </w:rPr>
        <w:t xml:space="preserve">Программа сочетает обучение в образовательной организации и на рабочем месте </w:t>
      </w:r>
      <w:r w:rsidRPr="00985111">
        <w:rPr>
          <w:rFonts w:ascii="Times New Roman" w:hAnsi="Times New Roman" w:cs="Times New Roman"/>
          <w:sz w:val="24"/>
          <w:szCs w:val="24"/>
        </w:rPr>
        <w:br/>
        <w:t>в организации или на предприятии с широким использованием в обучении цифровых технологий.</w:t>
      </w:r>
    </w:p>
    <w:p w14:paraId="3B66ED97" w14:textId="77777777" w:rsidR="005B431D" w:rsidRPr="00985111" w:rsidRDefault="005B431D" w:rsidP="005B431D">
      <w:pPr>
        <w:suppressAutoHyphens/>
        <w:ind w:firstLine="709"/>
        <w:contextualSpacing/>
        <w:jc w:val="both"/>
        <w:rPr>
          <w:rFonts w:ascii="Times New Roman" w:eastAsia="Calibri" w:hAnsi="Times New Roman" w:cs="Times New Roman"/>
          <w:i/>
          <w:sz w:val="24"/>
          <w:szCs w:val="24"/>
        </w:rPr>
      </w:pPr>
      <w:r w:rsidRPr="00985111">
        <w:rPr>
          <w:rFonts w:ascii="Times New Roman" w:hAnsi="Times New Roman" w:cs="Times New Roman"/>
          <w:sz w:val="24"/>
          <w:szCs w:val="24"/>
        </w:rPr>
        <w:t xml:space="preserve">Квалификация, присваиваемая выпускникам образовательной программы: </w:t>
      </w:r>
      <w:r>
        <w:rPr>
          <w:rFonts w:ascii="Times New Roman" w:hAnsi="Times New Roman" w:cs="Times New Roman"/>
          <w:sz w:val="24"/>
          <w:szCs w:val="24"/>
        </w:rPr>
        <w:t>«</w:t>
      </w:r>
      <w:r w:rsidRPr="000B25DD">
        <w:rPr>
          <w:rFonts w:ascii="Times New Roman" w:eastAsia="Calibri" w:hAnsi="Times New Roman" w:cs="Times New Roman"/>
          <w:iCs/>
          <w:noProof/>
          <w:sz w:val="24"/>
          <w:szCs w:val="24"/>
        </w:rPr>
        <w:t>Художник-мастер</w:t>
      </w:r>
      <w:r>
        <w:rPr>
          <w:rFonts w:ascii="Times New Roman" w:eastAsia="Calibri" w:hAnsi="Times New Roman" w:cs="Times New Roman"/>
          <w:iCs/>
          <w:noProof/>
          <w:sz w:val="24"/>
          <w:szCs w:val="24"/>
        </w:rPr>
        <w:t>, преподаватель</w:t>
      </w:r>
      <w:r>
        <w:rPr>
          <w:rFonts w:ascii="Times New Roman" w:eastAsia="Calibri" w:hAnsi="Times New Roman" w:cs="Times New Roman"/>
          <w:iCs/>
          <w:sz w:val="24"/>
          <w:szCs w:val="24"/>
        </w:rPr>
        <w:t>»</w:t>
      </w:r>
      <w:r w:rsidRPr="00985111">
        <w:rPr>
          <w:rFonts w:ascii="Times New Roman" w:eastAsia="Calibri" w:hAnsi="Times New Roman" w:cs="Times New Roman"/>
          <w:i/>
          <w:sz w:val="24"/>
          <w:szCs w:val="24"/>
        </w:rPr>
        <w:t>.</w:t>
      </w:r>
    </w:p>
    <w:p w14:paraId="76B59318" w14:textId="77777777" w:rsidR="005B431D" w:rsidRPr="000B25DD" w:rsidRDefault="005B431D" w:rsidP="005B431D">
      <w:pPr>
        <w:suppressAutoHyphens/>
        <w:ind w:firstLine="709"/>
        <w:contextualSpacing/>
        <w:jc w:val="both"/>
        <w:rPr>
          <w:rFonts w:ascii="Times New Roman" w:eastAsia="Calibri" w:hAnsi="Times New Roman" w:cs="Times New Roman"/>
          <w:noProof/>
          <w:sz w:val="24"/>
          <w:szCs w:val="24"/>
        </w:rPr>
      </w:pPr>
      <w:r w:rsidRPr="00985111">
        <w:rPr>
          <w:rFonts w:ascii="Times New Roman" w:eastAsia="Calibri" w:hAnsi="Times New Roman" w:cs="Times New Roman"/>
          <w:sz w:val="24"/>
          <w:szCs w:val="24"/>
        </w:rPr>
        <w:t xml:space="preserve">Выпускник образовательной программы по квалификации </w:t>
      </w:r>
      <w:r>
        <w:rPr>
          <w:rFonts w:ascii="Times New Roman" w:eastAsia="Calibri" w:hAnsi="Times New Roman" w:cs="Times New Roman"/>
          <w:sz w:val="24"/>
          <w:szCs w:val="24"/>
        </w:rPr>
        <w:t>«</w:t>
      </w:r>
      <w:r w:rsidRPr="000B25DD">
        <w:rPr>
          <w:rFonts w:ascii="Times New Roman" w:eastAsia="Calibri" w:hAnsi="Times New Roman" w:cs="Times New Roman"/>
          <w:noProof/>
          <w:sz w:val="24"/>
          <w:szCs w:val="24"/>
        </w:rPr>
        <w:t>Художник-мастер</w:t>
      </w:r>
      <w:r>
        <w:rPr>
          <w:rFonts w:ascii="Times New Roman" w:eastAsia="Calibri" w:hAnsi="Times New Roman" w:cs="Times New Roman"/>
          <w:noProof/>
          <w:sz w:val="24"/>
          <w:szCs w:val="24"/>
        </w:rPr>
        <w:t>, преподаватель</w:t>
      </w:r>
      <w:r>
        <w:rPr>
          <w:rFonts w:ascii="Times New Roman" w:eastAsia="Calibri" w:hAnsi="Times New Roman" w:cs="Times New Roman"/>
          <w:sz w:val="24"/>
          <w:szCs w:val="24"/>
        </w:rPr>
        <w:t>»</w:t>
      </w:r>
      <w:r w:rsidRPr="00985111">
        <w:rPr>
          <w:rFonts w:ascii="Times New Roman" w:eastAsia="Calibri" w:hAnsi="Times New Roman" w:cs="Times New Roman"/>
          <w:sz w:val="24"/>
          <w:szCs w:val="24"/>
        </w:rPr>
        <w:t xml:space="preserve"> осваивает общий(</w:t>
      </w:r>
      <w:proofErr w:type="spellStart"/>
      <w:r w:rsidRPr="00985111">
        <w:rPr>
          <w:rFonts w:ascii="Times New Roman" w:eastAsia="Calibri" w:hAnsi="Times New Roman" w:cs="Times New Roman"/>
          <w:sz w:val="24"/>
          <w:szCs w:val="24"/>
        </w:rPr>
        <w:t>ие</w:t>
      </w:r>
      <w:proofErr w:type="spellEnd"/>
      <w:r w:rsidRPr="00985111">
        <w:rPr>
          <w:rFonts w:ascii="Times New Roman" w:eastAsia="Calibri" w:hAnsi="Times New Roman" w:cs="Times New Roman"/>
          <w:sz w:val="24"/>
          <w:szCs w:val="24"/>
        </w:rPr>
        <w:t xml:space="preserve">) вид(ы) деятельности: </w:t>
      </w:r>
      <w:r w:rsidRPr="000B25DD">
        <w:rPr>
          <w:rFonts w:ascii="Times New Roman" w:eastAsia="Calibri" w:hAnsi="Times New Roman" w:cs="Times New Roman"/>
          <w:noProof/>
          <w:sz w:val="24"/>
          <w:szCs w:val="24"/>
        </w:rPr>
        <w:t>Творческая и исполнительская деятельность (изготовление изделий декоративно-прикладного искусства индивидуального и интерьерного назначения); Производственно-технологическая деятельность (изготовление бытовых предметов прикладного характера на традиционных художественных производствах, в организациях малого и среднего бизнеса)</w:t>
      </w:r>
    </w:p>
    <w:p w14:paraId="2ED8E65F" w14:textId="77777777" w:rsidR="005B431D" w:rsidRPr="00985111" w:rsidRDefault="005B431D" w:rsidP="005B431D">
      <w:pPr>
        <w:shd w:val="clear" w:color="auto" w:fill="FFFFFF" w:themeFill="background1"/>
        <w:suppressAutoHyphens/>
        <w:ind w:firstLine="709"/>
        <w:jc w:val="both"/>
        <w:rPr>
          <w:rFonts w:ascii="Times New Roman" w:eastAsia="Calibri" w:hAnsi="Times New Roman" w:cs="Times New Roman"/>
          <w:sz w:val="24"/>
          <w:szCs w:val="24"/>
        </w:rPr>
      </w:pPr>
      <w:r w:rsidRPr="00985111">
        <w:rPr>
          <w:rFonts w:ascii="Times New Roman" w:eastAsia="Calibri" w:hAnsi="Times New Roman" w:cs="Times New Roman"/>
          <w:sz w:val="24"/>
          <w:szCs w:val="24"/>
        </w:rPr>
        <w:t xml:space="preserve">Получение образования по </w:t>
      </w:r>
      <w:r w:rsidRPr="000B25DD">
        <w:rPr>
          <w:rFonts w:ascii="Times New Roman" w:eastAsia="Calibri" w:hAnsi="Times New Roman" w:cs="Times New Roman"/>
          <w:noProof/>
          <w:sz w:val="24"/>
          <w:szCs w:val="24"/>
        </w:rPr>
        <w:t>специальности</w:t>
      </w:r>
      <w:r>
        <w:rPr>
          <w:rFonts w:ascii="Times New Roman" w:eastAsia="Calibri" w:hAnsi="Times New Roman" w:cs="Times New Roman"/>
          <w:i/>
          <w:iCs/>
          <w:sz w:val="24"/>
          <w:szCs w:val="24"/>
        </w:rPr>
        <w:t xml:space="preserve"> </w:t>
      </w:r>
      <w:r w:rsidRPr="00985111">
        <w:rPr>
          <w:rFonts w:ascii="Times New Roman" w:eastAsia="Calibri" w:hAnsi="Times New Roman" w:cs="Times New Roman"/>
          <w:sz w:val="24"/>
          <w:szCs w:val="24"/>
        </w:rPr>
        <w:t>допускается только в профессиональной образовательной организации или образовательной организации высшего образования.</w:t>
      </w:r>
    </w:p>
    <w:p w14:paraId="520A9EA8" w14:textId="77777777" w:rsidR="005B431D" w:rsidRPr="00985111" w:rsidRDefault="005B431D" w:rsidP="005B431D">
      <w:pPr>
        <w:shd w:val="clear" w:color="auto" w:fill="FFFFFF" w:themeFill="background1"/>
        <w:suppressAutoHyphens/>
        <w:ind w:firstLine="709"/>
        <w:jc w:val="both"/>
        <w:rPr>
          <w:rFonts w:ascii="Times New Roman" w:eastAsia="Calibri" w:hAnsi="Times New Roman" w:cs="Times New Roman"/>
          <w:b/>
          <w:i/>
          <w:sz w:val="24"/>
          <w:szCs w:val="24"/>
        </w:rPr>
      </w:pPr>
      <w:r w:rsidRPr="00985111">
        <w:rPr>
          <w:rFonts w:ascii="Times New Roman" w:eastAsia="Calibri" w:hAnsi="Times New Roman" w:cs="Times New Roman"/>
          <w:sz w:val="24"/>
          <w:szCs w:val="24"/>
        </w:rPr>
        <w:t>Формы обучения:</w:t>
      </w:r>
      <w:r>
        <w:rPr>
          <w:rFonts w:ascii="Times New Roman" w:eastAsia="Calibri" w:hAnsi="Times New Roman" w:cs="Times New Roman"/>
          <w:sz w:val="24"/>
          <w:szCs w:val="24"/>
        </w:rPr>
        <w:t xml:space="preserve"> </w:t>
      </w:r>
      <w:r w:rsidRPr="00EE43A8">
        <w:rPr>
          <w:rFonts w:ascii="Times New Roman" w:eastAsia="Calibri" w:hAnsi="Times New Roman" w:cs="Times New Roman"/>
          <w:iCs/>
          <w:sz w:val="24"/>
          <w:szCs w:val="24"/>
        </w:rPr>
        <w:t>очная</w:t>
      </w:r>
      <w:r w:rsidRPr="00985111">
        <w:rPr>
          <w:rFonts w:ascii="Times New Roman" w:eastAsia="Calibri" w:hAnsi="Times New Roman" w:cs="Times New Roman"/>
          <w:bCs/>
          <w:i/>
          <w:sz w:val="24"/>
          <w:szCs w:val="24"/>
        </w:rPr>
        <w:t>.</w:t>
      </w:r>
    </w:p>
    <w:p w14:paraId="7C756C31" w14:textId="77777777" w:rsidR="005B431D" w:rsidRPr="00EE43A8" w:rsidRDefault="005B431D" w:rsidP="005B431D">
      <w:pPr>
        <w:shd w:val="clear" w:color="auto" w:fill="FFFFFF" w:themeFill="background1"/>
        <w:suppressAutoHyphens/>
        <w:ind w:firstLine="709"/>
        <w:jc w:val="both"/>
        <w:rPr>
          <w:rFonts w:ascii="Times New Roman" w:eastAsia="Calibri" w:hAnsi="Times New Roman" w:cs="Times New Roman"/>
          <w:sz w:val="24"/>
          <w:szCs w:val="24"/>
        </w:rPr>
      </w:pPr>
      <w:r w:rsidRPr="00985111">
        <w:rPr>
          <w:rFonts w:ascii="Times New Roman" w:eastAsia="Calibri" w:hAnsi="Times New Roman" w:cs="Times New Roman"/>
          <w:sz w:val="24"/>
          <w:szCs w:val="24"/>
        </w:rPr>
        <w:t xml:space="preserve">Объем образовательной программы, реализуемой на базе среднего общего образования по квалификации: </w:t>
      </w:r>
      <w:r>
        <w:rPr>
          <w:rFonts w:ascii="Times New Roman" w:eastAsia="Calibri" w:hAnsi="Times New Roman" w:cs="Times New Roman"/>
          <w:sz w:val="24"/>
          <w:szCs w:val="24"/>
        </w:rPr>
        <w:t>«</w:t>
      </w:r>
      <w:r w:rsidRPr="000B25DD">
        <w:rPr>
          <w:rFonts w:ascii="Times New Roman" w:eastAsia="Calibri" w:hAnsi="Times New Roman" w:cs="Times New Roman"/>
          <w:iCs/>
          <w:noProof/>
          <w:sz w:val="24"/>
          <w:szCs w:val="24"/>
        </w:rPr>
        <w:t>Художник-мастер</w:t>
      </w:r>
      <w:r>
        <w:rPr>
          <w:rFonts w:ascii="Times New Roman" w:eastAsia="Calibri" w:hAnsi="Times New Roman" w:cs="Times New Roman"/>
          <w:iCs/>
          <w:noProof/>
          <w:sz w:val="24"/>
          <w:szCs w:val="24"/>
        </w:rPr>
        <w:t>, преподаватель</w:t>
      </w:r>
      <w:r>
        <w:rPr>
          <w:rFonts w:ascii="Times New Roman" w:eastAsia="Calibri" w:hAnsi="Times New Roman" w:cs="Times New Roman"/>
          <w:iCs/>
          <w:sz w:val="24"/>
          <w:szCs w:val="24"/>
        </w:rPr>
        <w:t>»</w:t>
      </w:r>
      <w:r w:rsidRPr="00985111">
        <w:rPr>
          <w:rFonts w:ascii="Times New Roman" w:eastAsia="Calibri" w:hAnsi="Times New Roman" w:cs="Times New Roman"/>
          <w:i/>
          <w:sz w:val="24"/>
          <w:szCs w:val="24"/>
        </w:rPr>
        <w:t xml:space="preserve"> – </w:t>
      </w:r>
      <w:r>
        <w:rPr>
          <w:rFonts w:ascii="Times New Roman" w:eastAsia="Calibri" w:hAnsi="Times New Roman" w:cs="Times New Roman"/>
          <w:iCs/>
          <w:noProof/>
          <w:sz w:val="24"/>
          <w:szCs w:val="24"/>
        </w:rPr>
        <w:t>6012</w:t>
      </w:r>
      <w:r w:rsidRPr="00985111">
        <w:rPr>
          <w:rFonts w:ascii="Times New Roman" w:eastAsia="Calibri" w:hAnsi="Times New Roman" w:cs="Times New Roman"/>
          <w:i/>
          <w:sz w:val="24"/>
          <w:szCs w:val="24"/>
        </w:rPr>
        <w:t xml:space="preserve"> </w:t>
      </w:r>
      <w:r w:rsidRPr="00EE43A8">
        <w:rPr>
          <w:rFonts w:ascii="Times New Roman" w:eastAsia="Calibri" w:hAnsi="Times New Roman" w:cs="Times New Roman"/>
          <w:iCs/>
          <w:sz w:val="24"/>
          <w:szCs w:val="24"/>
        </w:rPr>
        <w:t>академических часов.</w:t>
      </w:r>
      <w:r w:rsidRPr="00985111">
        <w:rPr>
          <w:rFonts w:ascii="Times New Roman" w:eastAsia="Calibri" w:hAnsi="Times New Roman" w:cs="Times New Roman"/>
          <w:b/>
          <w:bCs/>
          <w:i/>
          <w:iCs/>
          <w:sz w:val="24"/>
          <w:szCs w:val="24"/>
        </w:rPr>
        <w:t xml:space="preserve"> </w:t>
      </w:r>
    </w:p>
    <w:p w14:paraId="286BF58B" w14:textId="77777777" w:rsidR="00CB6084" w:rsidRDefault="005B431D" w:rsidP="005B431D">
      <w:pPr>
        <w:shd w:val="clear" w:color="auto" w:fill="FFFFFF" w:themeFill="background1"/>
        <w:suppressAutoHyphens/>
        <w:ind w:firstLine="709"/>
        <w:jc w:val="both"/>
        <w:rPr>
          <w:rFonts w:ascii="Times New Roman" w:eastAsia="Calibri" w:hAnsi="Times New Roman" w:cs="Times New Roman"/>
          <w:iCs/>
          <w:sz w:val="24"/>
          <w:szCs w:val="24"/>
        </w:rPr>
      </w:pPr>
      <w:r w:rsidRPr="00985111">
        <w:rPr>
          <w:rFonts w:ascii="Times New Roman" w:eastAsia="Calibri" w:hAnsi="Times New Roman" w:cs="Times New Roman"/>
          <w:sz w:val="24"/>
          <w:szCs w:val="24"/>
        </w:rPr>
        <w:t xml:space="preserve">Срок получения образования по образовательной программе, реализуемой на базе среднего общего образования </w:t>
      </w:r>
      <w:r w:rsidRPr="00EE43A8">
        <w:rPr>
          <w:rFonts w:ascii="Times New Roman" w:eastAsia="Calibri" w:hAnsi="Times New Roman" w:cs="Times New Roman"/>
          <w:iCs/>
          <w:sz w:val="24"/>
          <w:szCs w:val="24"/>
        </w:rPr>
        <w:t xml:space="preserve">по квалификации: </w:t>
      </w:r>
      <w:r>
        <w:rPr>
          <w:rFonts w:ascii="Times New Roman" w:eastAsia="Calibri" w:hAnsi="Times New Roman" w:cs="Times New Roman"/>
          <w:iCs/>
          <w:sz w:val="24"/>
          <w:szCs w:val="24"/>
        </w:rPr>
        <w:t>«</w:t>
      </w:r>
      <w:r w:rsidRPr="000B25DD">
        <w:rPr>
          <w:rFonts w:ascii="Times New Roman" w:eastAsia="Calibri" w:hAnsi="Times New Roman" w:cs="Times New Roman"/>
          <w:iCs/>
          <w:noProof/>
          <w:sz w:val="24"/>
          <w:szCs w:val="24"/>
        </w:rPr>
        <w:t>Художник-мастер</w:t>
      </w:r>
      <w:r>
        <w:rPr>
          <w:rFonts w:ascii="Times New Roman" w:eastAsia="Calibri" w:hAnsi="Times New Roman" w:cs="Times New Roman"/>
          <w:iCs/>
          <w:sz w:val="24"/>
          <w:szCs w:val="24"/>
        </w:rPr>
        <w:t>»</w:t>
      </w:r>
      <w:r w:rsidRPr="00EE43A8">
        <w:rPr>
          <w:rFonts w:ascii="Times New Roman" w:eastAsia="Calibri" w:hAnsi="Times New Roman" w:cs="Times New Roman"/>
          <w:iCs/>
          <w:sz w:val="24"/>
          <w:szCs w:val="24"/>
        </w:rPr>
        <w:t xml:space="preserve"> – </w:t>
      </w:r>
      <w:r>
        <w:rPr>
          <w:rFonts w:ascii="Times New Roman" w:eastAsia="Calibri" w:hAnsi="Times New Roman" w:cs="Times New Roman"/>
          <w:iCs/>
          <w:noProof/>
          <w:sz w:val="24"/>
          <w:szCs w:val="24"/>
        </w:rPr>
        <w:t>3</w:t>
      </w:r>
      <w:r w:rsidRPr="000B25DD">
        <w:rPr>
          <w:rFonts w:ascii="Times New Roman" w:eastAsia="Calibri" w:hAnsi="Times New Roman" w:cs="Times New Roman"/>
          <w:iCs/>
          <w:noProof/>
          <w:sz w:val="24"/>
          <w:szCs w:val="24"/>
        </w:rPr>
        <w:t xml:space="preserve"> года 10 месяцев</w:t>
      </w:r>
      <w:r>
        <w:rPr>
          <w:rFonts w:ascii="Times New Roman" w:eastAsia="Calibri" w:hAnsi="Times New Roman" w:cs="Times New Roman"/>
          <w:iCs/>
          <w:sz w:val="24"/>
          <w:szCs w:val="24"/>
        </w:rPr>
        <w:t>.</w:t>
      </w:r>
    </w:p>
    <w:p w14:paraId="69208D1F" w14:textId="77777777" w:rsidR="00CB6084" w:rsidRPr="007C2A41" w:rsidRDefault="00CB6084" w:rsidP="00CB6084">
      <w:pPr>
        <w:suppressAutoHyphens/>
        <w:spacing w:after="0"/>
        <w:rPr>
          <w:rFonts w:ascii="Times New Roman" w:hAnsi="Times New Roman"/>
          <w:b/>
          <w:sz w:val="24"/>
          <w:szCs w:val="24"/>
        </w:rPr>
      </w:pPr>
      <w:r>
        <w:rPr>
          <w:rFonts w:ascii="Times New Roman" w:hAnsi="Times New Roman"/>
          <w:b/>
          <w:sz w:val="24"/>
          <w:szCs w:val="24"/>
        </w:rPr>
        <w:t>С</w:t>
      </w:r>
      <w:r w:rsidRPr="007C2A41">
        <w:rPr>
          <w:rFonts w:ascii="Times New Roman" w:hAnsi="Times New Roman"/>
          <w:b/>
          <w:sz w:val="24"/>
          <w:szCs w:val="24"/>
        </w:rPr>
        <w:t>труктура образовательной программы</w:t>
      </w:r>
    </w:p>
    <w:p w14:paraId="20D2C464" w14:textId="77777777" w:rsidR="00CB6084" w:rsidRPr="00546430" w:rsidRDefault="00CB6084" w:rsidP="00CB6084">
      <w:pPr>
        <w:pStyle w:val="a8"/>
        <w:numPr>
          <w:ilvl w:val="0"/>
          <w:numId w:val="15"/>
        </w:numPr>
        <w:suppressAutoHyphens/>
        <w:spacing w:after="0"/>
      </w:pPr>
      <w:r w:rsidRPr="00546430">
        <w:t>Учебный план</w:t>
      </w:r>
    </w:p>
    <w:p w14:paraId="50C4F9E8" w14:textId="77777777" w:rsidR="00CB6084" w:rsidRPr="00546430" w:rsidRDefault="00CB6084" w:rsidP="00CB6084">
      <w:pPr>
        <w:pStyle w:val="a8"/>
        <w:numPr>
          <w:ilvl w:val="0"/>
          <w:numId w:val="15"/>
        </w:numPr>
        <w:suppressAutoHyphens/>
        <w:spacing w:after="0"/>
      </w:pPr>
      <w:r w:rsidRPr="00546430">
        <w:t>Календарный учебный график</w:t>
      </w:r>
    </w:p>
    <w:p w14:paraId="2FB4215C" w14:textId="77777777" w:rsidR="00CB6084" w:rsidRPr="00546430" w:rsidRDefault="00CB6084" w:rsidP="00CB6084">
      <w:pPr>
        <w:pStyle w:val="a8"/>
        <w:numPr>
          <w:ilvl w:val="0"/>
          <w:numId w:val="15"/>
        </w:numPr>
        <w:suppressAutoHyphens/>
        <w:spacing w:after="0"/>
        <w:rPr>
          <w:iCs/>
        </w:rPr>
      </w:pPr>
      <w:r w:rsidRPr="00546430">
        <w:rPr>
          <w:iCs/>
        </w:rPr>
        <w:lastRenderedPageBreak/>
        <w:t>Рабочая программа воспитания</w:t>
      </w:r>
    </w:p>
    <w:p w14:paraId="2C70855D" w14:textId="77777777" w:rsidR="00CB6084" w:rsidRPr="00546430" w:rsidRDefault="00CB6084" w:rsidP="00CB6084">
      <w:pPr>
        <w:pStyle w:val="a8"/>
        <w:numPr>
          <w:ilvl w:val="0"/>
          <w:numId w:val="15"/>
        </w:numPr>
        <w:suppressAutoHyphens/>
        <w:spacing w:after="0"/>
        <w:rPr>
          <w:iCs/>
        </w:rPr>
      </w:pPr>
      <w:bookmarkStart w:id="0" w:name="_Hlk68525855"/>
      <w:r w:rsidRPr="00546430">
        <w:rPr>
          <w:iCs/>
        </w:rPr>
        <w:t>Календарный план воспитательной работы</w:t>
      </w:r>
      <w:bookmarkEnd w:id="0"/>
    </w:p>
    <w:p w14:paraId="73B90A70" w14:textId="77777777" w:rsidR="00CB6084" w:rsidRPr="00574C42" w:rsidRDefault="00CB6084" w:rsidP="00CB6084">
      <w:pPr>
        <w:pStyle w:val="a8"/>
        <w:numPr>
          <w:ilvl w:val="0"/>
          <w:numId w:val="15"/>
        </w:numPr>
        <w:spacing w:after="0"/>
        <w:jc w:val="both"/>
        <w:rPr>
          <w:b/>
        </w:rPr>
      </w:pPr>
      <w:r w:rsidRPr="00574C42">
        <w:t>Программы профессиональных модулей</w:t>
      </w:r>
    </w:p>
    <w:p w14:paraId="1CD259BC" w14:textId="77777777" w:rsidR="00CB6084" w:rsidRDefault="00CB6084" w:rsidP="00CB6084">
      <w:pPr>
        <w:tabs>
          <w:tab w:val="left" w:pos="426"/>
        </w:tabs>
        <w:suppressAutoHyphens/>
        <w:spacing w:after="0"/>
        <w:ind w:left="360"/>
        <w:jc w:val="both"/>
        <w:rPr>
          <w:rFonts w:ascii="Times New Roman" w:hAnsi="Times New Roman" w:cs="Times New Roman"/>
        </w:rPr>
      </w:pPr>
    </w:p>
    <w:p w14:paraId="4CC93C44" w14:textId="3551DB50" w:rsidR="00CB6084" w:rsidRDefault="00CB6084" w:rsidP="00CB6084">
      <w:pPr>
        <w:tabs>
          <w:tab w:val="left" w:pos="426"/>
        </w:tabs>
        <w:suppressAutoHyphens/>
        <w:spacing w:after="0"/>
        <w:ind w:left="360"/>
        <w:jc w:val="both"/>
        <w:rPr>
          <w:rFonts w:ascii="Times New Roman" w:hAnsi="Times New Roman" w:cs="Times New Roman"/>
          <w:b/>
          <w:bCs/>
        </w:rPr>
      </w:pPr>
      <w:r w:rsidRPr="00574C42">
        <w:rPr>
          <w:rFonts w:ascii="Times New Roman" w:hAnsi="Times New Roman" w:cs="Times New Roman"/>
          <w:b/>
          <w:bCs/>
        </w:rPr>
        <w:t xml:space="preserve">Рабочая программа профессионального </w:t>
      </w:r>
      <w:proofErr w:type="gramStart"/>
      <w:r w:rsidRPr="00574C42">
        <w:rPr>
          <w:rFonts w:ascii="Times New Roman" w:hAnsi="Times New Roman" w:cs="Times New Roman"/>
          <w:b/>
          <w:bCs/>
        </w:rPr>
        <w:t>модуля  «</w:t>
      </w:r>
      <w:proofErr w:type="gramEnd"/>
      <w:r>
        <w:rPr>
          <w:rFonts w:ascii="Times New Roman" w:hAnsi="Times New Roman" w:cs="Times New Roman"/>
          <w:b/>
          <w:bCs/>
        </w:rPr>
        <w:t>Творческая и исполнительская деятельность</w:t>
      </w:r>
      <w:r w:rsidRPr="00574C42">
        <w:rPr>
          <w:rFonts w:ascii="Times New Roman" w:hAnsi="Times New Roman" w:cs="Times New Roman"/>
          <w:b/>
          <w:bCs/>
        </w:rPr>
        <w:t>»:</w:t>
      </w:r>
    </w:p>
    <w:p w14:paraId="20575CEA" w14:textId="40437FA7" w:rsidR="00CB6084" w:rsidRDefault="00CB6084" w:rsidP="00CB6084">
      <w:pPr>
        <w:tabs>
          <w:tab w:val="left" w:pos="426"/>
        </w:tabs>
        <w:suppressAutoHyphens/>
        <w:spacing w:after="0"/>
        <w:ind w:left="360"/>
        <w:jc w:val="both"/>
        <w:rPr>
          <w:rFonts w:ascii="Times New Roman" w:hAnsi="Times New Roman" w:cs="Times New Roman"/>
        </w:rPr>
      </w:pPr>
      <w:r>
        <w:rPr>
          <w:rFonts w:ascii="Times New Roman" w:hAnsi="Times New Roman" w:cs="Times New Roman"/>
        </w:rPr>
        <w:t>МДК.01.01 Художественное проектирование изделий декоративно-прикладного и народного искусства</w:t>
      </w:r>
    </w:p>
    <w:p w14:paraId="0736BE4C" w14:textId="77777777" w:rsidR="00CB6084" w:rsidRDefault="00CB6084" w:rsidP="00CB6084">
      <w:pPr>
        <w:tabs>
          <w:tab w:val="left" w:pos="426"/>
        </w:tabs>
        <w:suppressAutoHyphens/>
        <w:spacing w:after="0"/>
        <w:ind w:left="360"/>
        <w:jc w:val="both"/>
        <w:rPr>
          <w:rFonts w:ascii="Times New Roman" w:hAnsi="Times New Roman" w:cs="Times New Roman"/>
        </w:rPr>
      </w:pPr>
      <w:r>
        <w:rPr>
          <w:rFonts w:ascii="Times New Roman" w:hAnsi="Times New Roman" w:cs="Times New Roman"/>
        </w:rPr>
        <w:t>УП.01 Учебная практика (работа с натуры на открытом воздухе (пленэр))</w:t>
      </w:r>
    </w:p>
    <w:p w14:paraId="5A2F1F08" w14:textId="41DC624E" w:rsidR="00CB6084" w:rsidRDefault="00CB6084" w:rsidP="00CB6084">
      <w:pPr>
        <w:tabs>
          <w:tab w:val="left" w:pos="426"/>
        </w:tabs>
        <w:suppressAutoHyphens/>
        <w:spacing w:after="0"/>
        <w:ind w:left="360"/>
        <w:jc w:val="both"/>
        <w:rPr>
          <w:rFonts w:ascii="Times New Roman" w:hAnsi="Times New Roman" w:cs="Times New Roman"/>
        </w:rPr>
      </w:pPr>
      <w:r>
        <w:rPr>
          <w:rFonts w:ascii="Times New Roman" w:hAnsi="Times New Roman" w:cs="Times New Roman"/>
        </w:rPr>
        <w:t>УП.02 Учебная практика (изучение памятников искусства в других городах)</w:t>
      </w:r>
    </w:p>
    <w:p w14:paraId="3EB4224D" w14:textId="3585AC45" w:rsidR="00CB6084" w:rsidRDefault="00CB6084" w:rsidP="00CB6084">
      <w:pPr>
        <w:tabs>
          <w:tab w:val="left" w:pos="426"/>
        </w:tabs>
        <w:suppressAutoHyphens/>
        <w:spacing w:after="0"/>
        <w:ind w:left="360"/>
        <w:jc w:val="both"/>
        <w:rPr>
          <w:rFonts w:ascii="Times New Roman" w:hAnsi="Times New Roman" w:cs="Times New Roman"/>
        </w:rPr>
      </w:pPr>
      <w:r>
        <w:rPr>
          <w:rFonts w:ascii="Times New Roman" w:hAnsi="Times New Roman" w:cs="Times New Roman"/>
        </w:rPr>
        <w:t>УП.03 Художественное проектирование изделий декоративно-прикладного и народного искусства</w:t>
      </w:r>
    </w:p>
    <w:p w14:paraId="5CC6634D" w14:textId="642EB54C" w:rsidR="00CB6084" w:rsidRDefault="00CB6084" w:rsidP="00CB6084">
      <w:pPr>
        <w:tabs>
          <w:tab w:val="left" w:pos="426"/>
        </w:tabs>
        <w:suppressAutoHyphens/>
        <w:spacing w:after="0"/>
        <w:ind w:left="360"/>
        <w:jc w:val="both"/>
        <w:rPr>
          <w:rFonts w:ascii="Times New Roman" w:hAnsi="Times New Roman" w:cs="Times New Roman"/>
        </w:rPr>
      </w:pPr>
      <w:r>
        <w:rPr>
          <w:rFonts w:ascii="Times New Roman" w:hAnsi="Times New Roman" w:cs="Times New Roman"/>
        </w:rPr>
        <w:t>ПП.01 Производственная практика (по профилю специальности)</w:t>
      </w:r>
    </w:p>
    <w:p w14:paraId="6EEE0377" w14:textId="77777777" w:rsidR="00CB6084" w:rsidRDefault="00CB6084" w:rsidP="00CB6084">
      <w:pPr>
        <w:tabs>
          <w:tab w:val="left" w:pos="426"/>
        </w:tabs>
        <w:suppressAutoHyphens/>
        <w:spacing w:after="0"/>
        <w:ind w:left="360"/>
        <w:jc w:val="both"/>
        <w:rPr>
          <w:rFonts w:ascii="Times New Roman" w:hAnsi="Times New Roman" w:cs="Times New Roman"/>
        </w:rPr>
      </w:pPr>
    </w:p>
    <w:p w14:paraId="7884EE86" w14:textId="40BAD3A4" w:rsidR="00CB6084" w:rsidRDefault="00CB6084" w:rsidP="00CB6084">
      <w:pPr>
        <w:tabs>
          <w:tab w:val="left" w:pos="426"/>
        </w:tabs>
        <w:suppressAutoHyphens/>
        <w:spacing w:after="0"/>
        <w:ind w:left="360"/>
        <w:jc w:val="both"/>
        <w:rPr>
          <w:rFonts w:ascii="Times New Roman" w:hAnsi="Times New Roman" w:cs="Times New Roman"/>
          <w:b/>
          <w:bCs/>
        </w:rPr>
      </w:pPr>
      <w:r w:rsidRPr="00574C42">
        <w:rPr>
          <w:rFonts w:ascii="Times New Roman" w:hAnsi="Times New Roman" w:cs="Times New Roman"/>
          <w:b/>
          <w:bCs/>
        </w:rPr>
        <w:t>Рабочая программа профессионального модуля</w:t>
      </w:r>
      <w:r>
        <w:rPr>
          <w:rFonts w:ascii="Times New Roman" w:hAnsi="Times New Roman" w:cs="Times New Roman"/>
          <w:b/>
          <w:bCs/>
        </w:rPr>
        <w:t xml:space="preserve"> «Производственно-технологическая деятельность:</w:t>
      </w:r>
    </w:p>
    <w:p w14:paraId="5A56146A" w14:textId="72F77445" w:rsidR="00CB6084" w:rsidRDefault="00CB6084" w:rsidP="00CB6084">
      <w:pPr>
        <w:tabs>
          <w:tab w:val="left" w:pos="426"/>
        </w:tabs>
        <w:suppressAutoHyphens/>
        <w:spacing w:after="0"/>
        <w:ind w:left="360"/>
        <w:jc w:val="both"/>
        <w:rPr>
          <w:rFonts w:ascii="Times New Roman" w:hAnsi="Times New Roman" w:cs="Times New Roman"/>
        </w:rPr>
      </w:pPr>
      <w:r>
        <w:rPr>
          <w:rFonts w:ascii="Times New Roman" w:hAnsi="Times New Roman" w:cs="Times New Roman"/>
        </w:rPr>
        <w:t>МДК.02.01 Технология исполнения изделий декоративно-прикладного и народного искусства</w:t>
      </w:r>
    </w:p>
    <w:p w14:paraId="1A346442" w14:textId="07CF220E" w:rsidR="00AE05AA" w:rsidRDefault="00AE05AA" w:rsidP="00CB6084">
      <w:pPr>
        <w:tabs>
          <w:tab w:val="left" w:pos="426"/>
        </w:tabs>
        <w:suppressAutoHyphens/>
        <w:spacing w:after="0"/>
        <w:ind w:left="360"/>
        <w:jc w:val="both"/>
        <w:rPr>
          <w:rFonts w:ascii="Times New Roman" w:hAnsi="Times New Roman" w:cs="Times New Roman"/>
        </w:rPr>
      </w:pPr>
      <w:r>
        <w:rPr>
          <w:rFonts w:ascii="Times New Roman" w:hAnsi="Times New Roman" w:cs="Times New Roman"/>
        </w:rPr>
        <w:t>МДК.02.02 Технология и материаловедение</w:t>
      </w:r>
    </w:p>
    <w:p w14:paraId="305A2E48" w14:textId="0F77C033" w:rsidR="00AE05AA" w:rsidRDefault="00AE05AA" w:rsidP="00CB6084">
      <w:pPr>
        <w:tabs>
          <w:tab w:val="left" w:pos="426"/>
        </w:tabs>
        <w:suppressAutoHyphens/>
        <w:spacing w:after="0"/>
        <w:ind w:left="360"/>
        <w:jc w:val="both"/>
        <w:rPr>
          <w:rFonts w:ascii="Times New Roman" w:hAnsi="Times New Roman" w:cs="Times New Roman"/>
        </w:rPr>
      </w:pPr>
      <w:r>
        <w:rPr>
          <w:rFonts w:ascii="Times New Roman" w:hAnsi="Times New Roman" w:cs="Times New Roman"/>
        </w:rPr>
        <w:t>МДК.02.03 Народный орнамент</w:t>
      </w:r>
    </w:p>
    <w:p w14:paraId="0015196E" w14:textId="40BA76B9" w:rsidR="00AE05AA" w:rsidRDefault="00AE05AA" w:rsidP="00CB6084">
      <w:pPr>
        <w:tabs>
          <w:tab w:val="left" w:pos="426"/>
        </w:tabs>
        <w:suppressAutoHyphens/>
        <w:spacing w:after="0"/>
        <w:ind w:left="360"/>
        <w:jc w:val="both"/>
        <w:rPr>
          <w:rFonts w:ascii="Times New Roman" w:hAnsi="Times New Roman" w:cs="Times New Roman"/>
        </w:rPr>
      </w:pPr>
      <w:r>
        <w:rPr>
          <w:rFonts w:ascii="Times New Roman" w:hAnsi="Times New Roman" w:cs="Times New Roman"/>
        </w:rPr>
        <w:t>УП.02 Учебная практика для получения первичных профессиональных навыков</w:t>
      </w:r>
    </w:p>
    <w:p w14:paraId="4C696CDA" w14:textId="0381B247" w:rsidR="00AE05AA" w:rsidRDefault="00AE05AA" w:rsidP="00CB6084">
      <w:pPr>
        <w:tabs>
          <w:tab w:val="left" w:pos="426"/>
        </w:tabs>
        <w:suppressAutoHyphens/>
        <w:spacing w:after="0"/>
        <w:ind w:left="360"/>
        <w:jc w:val="both"/>
        <w:rPr>
          <w:rFonts w:ascii="Times New Roman" w:hAnsi="Times New Roman" w:cs="Times New Roman"/>
        </w:rPr>
      </w:pPr>
    </w:p>
    <w:p w14:paraId="6096B84B" w14:textId="77777777" w:rsidR="00AE05AA" w:rsidRDefault="00AE05AA" w:rsidP="00AE05AA">
      <w:pPr>
        <w:tabs>
          <w:tab w:val="left" w:pos="426"/>
        </w:tabs>
        <w:suppressAutoHyphens/>
        <w:spacing w:after="0"/>
        <w:ind w:left="360"/>
        <w:jc w:val="both"/>
        <w:rPr>
          <w:rFonts w:ascii="Times New Roman" w:hAnsi="Times New Roman" w:cs="Times New Roman"/>
          <w:b/>
          <w:bCs/>
        </w:rPr>
      </w:pPr>
      <w:r w:rsidRPr="00574C42">
        <w:rPr>
          <w:rFonts w:ascii="Times New Roman" w:hAnsi="Times New Roman" w:cs="Times New Roman"/>
          <w:b/>
          <w:bCs/>
        </w:rPr>
        <w:t>Рабочая программа профессионального модуля «Педагогическая деятельность»</w:t>
      </w:r>
      <w:r>
        <w:rPr>
          <w:rFonts w:ascii="Times New Roman" w:hAnsi="Times New Roman" w:cs="Times New Roman"/>
          <w:b/>
          <w:bCs/>
        </w:rPr>
        <w:t>:</w:t>
      </w:r>
    </w:p>
    <w:p w14:paraId="1128ECEA" w14:textId="77777777" w:rsidR="00AE05AA" w:rsidRDefault="00AE05AA" w:rsidP="00AE05AA">
      <w:pPr>
        <w:tabs>
          <w:tab w:val="left" w:pos="426"/>
        </w:tabs>
        <w:suppressAutoHyphens/>
        <w:spacing w:after="0"/>
        <w:ind w:left="360"/>
        <w:jc w:val="both"/>
        <w:rPr>
          <w:rFonts w:ascii="Times New Roman" w:hAnsi="Times New Roman" w:cs="Times New Roman"/>
        </w:rPr>
      </w:pPr>
      <w:r>
        <w:rPr>
          <w:rFonts w:ascii="Times New Roman" w:hAnsi="Times New Roman" w:cs="Times New Roman"/>
        </w:rPr>
        <w:t>МДК.02.01.01 Педагогические основы преподавания творческих дисциплин</w:t>
      </w:r>
    </w:p>
    <w:p w14:paraId="6A15946A" w14:textId="77777777" w:rsidR="00AE05AA" w:rsidRDefault="00AE05AA" w:rsidP="00AE05AA">
      <w:pPr>
        <w:tabs>
          <w:tab w:val="left" w:pos="426"/>
        </w:tabs>
        <w:suppressAutoHyphens/>
        <w:spacing w:after="0"/>
        <w:ind w:left="360"/>
        <w:jc w:val="both"/>
        <w:rPr>
          <w:rFonts w:ascii="Times New Roman" w:hAnsi="Times New Roman" w:cs="Times New Roman"/>
        </w:rPr>
      </w:pPr>
      <w:r>
        <w:rPr>
          <w:rFonts w:ascii="Times New Roman" w:hAnsi="Times New Roman" w:cs="Times New Roman"/>
        </w:rPr>
        <w:t>МДК.02.01.02 Учебно-методическое обеспечение учебного процесса</w:t>
      </w:r>
    </w:p>
    <w:p w14:paraId="5C605DD0" w14:textId="4EF2C0F5" w:rsidR="005B431D" w:rsidRDefault="00AE05AA" w:rsidP="00AE05AA">
      <w:pPr>
        <w:tabs>
          <w:tab w:val="left" w:pos="426"/>
        </w:tabs>
        <w:suppressAutoHyphens/>
        <w:spacing w:after="0"/>
        <w:ind w:left="360"/>
        <w:jc w:val="both"/>
        <w:rPr>
          <w:rFonts w:ascii="Times New Roman" w:hAnsi="Times New Roman" w:cs="Times New Roman"/>
        </w:rPr>
      </w:pPr>
      <w:r>
        <w:rPr>
          <w:rFonts w:ascii="Times New Roman" w:hAnsi="Times New Roman" w:cs="Times New Roman"/>
        </w:rPr>
        <w:t>ПП.02 Производственная практика (педагогическая)</w:t>
      </w:r>
    </w:p>
    <w:p w14:paraId="51E15DF5" w14:textId="77777777" w:rsidR="00AE05AA" w:rsidRDefault="00AE05AA" w:rsidP="00AE05AA">
      <w:pPr>
        <w:tabs>
          <w:tab w:val="left" w:pos="426"/>
        </w:tabs>
        <w:suppressAutoHyphens/>
        <w:spacing w:after="0"/>
        <w:ind w:left="360"/>
        <w:jc w:val="both"/>
        <w:rPr>
          <w:rFonts w:ascii="Times New Roman" w:hAnsi="Times New Roman" w:cs="Times New Roman"/>
        </w:rPr>
      </w:pPr>
    </w:p>
    <w:p w14:paraId="2661D16F" w14:textId="77777777" w:rsidR="00AE05AA" w:rsidRPr="00574C42" w:rsidRDefault="00AE05AA" w:rsidP="00AE05AA">
      <w:pPr>
        <w:tabs>
          <w:tab w:val="left" w:pos="426"/>
        </w:tabs>
        <w:suppressAutoHyphens/>
        <w:spacing w:after="0"/>
        <w:ind w:left="360"/>
        <w:jc w:val="both"/>
        <w:rPr>
          <w:rFonts w:ascii="Times New Roman" w:hAnsi="Times New Roman" w:cs="Times New Roman"/>
          <w:b/>
          <w:bCs/>
        </w:rPr>
      </w:pPr>
      <w:r>
        <w:rPr>
          <w:rFonts w:ascii="Times New Roman" w:hAnsi="Times New Roman" w:cs="Times New Roman"/>
          <w:b/>
          <w:bCs/>
        </w:rPr>
        <w:t xml:space="preserve">Рабочие </w:t>
      </w:r>
      <w:r w:rsidRPr="00574C42">
        <w:rPr>
          <w:rFonts w:ascii="Times New Roman" w:hAnsi="Times New Roman" w:cs="Times New Roman"/>
          <w:b/>
          <w:bCs/>
        </w:rPr>
        <w:t>программы учебных дисциплин</w:t>
      </w:r>
      <w:r>
        <w:rPr>
          <w:rFonts w:ascii="Times New Roman" w:hAnsi="Times New Roman" w:cs="Times New Roman"/>
          <w:b/>
          <w:bCs/>
        </w:rPr>
        <w:t>:</w:t>
      </w:r>
    </w:p>
    <w:p w14:paraId="11AC59BB" w14:textId="77777777" w:rsidR="00AE05AA" w:rsidRDefault="00AE05AA" w:rsidP="00AE05AA">
      <w:pPr>
        <w:tabs>
          <w:tab w:val="left" w:pos="426"/>
        </w:tabs>
        <w:suppressAutoHyphens/>
        <w:spacing w:after="0"/>
        <w:ind w:left="360"/>
        <w:jc w:val="both"/>
        <w:rPr>
          <w:rFonts w:ascii="Times New Roman" w:hAnsi="Times New Roman" w:cs="Times New Roman"/>
        </w:rPr>
      </w:pPr>
      <w:r>
        <w:rPr>
          <w:rFonts w:ascii="Times New Roman" w:hAnsi="Times New Roman" w:cs="Times New Roman"/>
        </w:rPr>
        <w:t xml:space="preserve">ПУП.01 </w:t>
      </w:r>
      <w:r w:rsidRPr="00574C42">
        <w:rPr>
          <w:rFonts w:ascii="Times New Roman" w:hAnsi="Times New Roman" w:cs="Times New Roman"/>
        </w:rPr>
        <w:t>История мировой культуры</w:t>
      </w:r>
    </w:p>
    <w:p w14:paraId="1BFB1C93" w14:textId="77777777" w:rsidR="00AE05AA" w:rsidRPr="00574C42" w:rsidRDefault="00AE05AA" w:rsidP="00AE05AA">
      <w:pPr>
        <w:tabs>
          <w:tab w:val="left" w:pos="426"/>
        </w:tabs>
        <w:suppressAutoHyphens/>
        <w:spacing w:after="0"/>
        <w:ind w:left="360"/>
        <w:jc w:val="both"/>
        <w:rPr>
          <w:rFonts w:ascii="Times New Roman" w:hAnsi="Times New Roman" w:cs="Times New Roman"/>
        </w:rPr>
      </w:pPr>
      <w:r>
        <w:rPr>
          <w:rFonts w:ascii="Times New Roman" w:hAnsi="Times New Roman" w:cs="Times New Roman"/>
        </w:rPr>
        <w:t>ПУП.02 История</w:t>
      </w:r>
    </w:p>
    <w:p w14:paraId="0B83EB61" w14:textId="0B140ED3" w:rsidR="00AE05AA" w:rsidRDefault="00AE05AA" w:rsidP="00AE05AA">
      <w:pPr>
        <w:tabs>
          <w:tab w:val="left" w:pos="426"/>
        </w:tabs>
        <w:suppressAutoHyphens/>
        <w:spacing w:after="0"/>
        <w:ind w:left="360"/>
        <w:jc w:val="both"/>
        <w:rPr>
          <w:rFonts w:ascii="Times New Roman" w:hAnsi="Times New Roman" w:cs="Times New Roman"/>
        </w:rPr>
      </w:pPr>
      <w:r w:rsidRPr="00543016">
        <w:rPr>
          <w:rFonts w:ascii="Times New Roman" w:hAnsi="Times New Roman" w:cs="Times New Roman"/>
        </w:rPr>
        <w:t>ПУП</w:t>
      </w:r>
      <w:r>
        <w:rPr>
          <w:rFonts w:ascii="Times New Roman" w:hAnsi="Times New Roman" w:cs="Times New Roman"/>
          <w:i/>
          <w:iCs/>
        </w:rPr>
        <w:t>.</w:t>
      </w:r>
      <w:r w:rsidRPr="00543016">
        <w:rPr>
          <w:rFonts w:ascii="Times New Roman" w:hAnsi="Times New Roman" w:cs="Times New Roman"/>
        </w:rPr>
        <w:t>03</w:t>
      </w:r>
      <w:r>
        <w:rPr>
          <w:rFonts w:ascii="Times New Roman" w:hAnsi="Times New Roman" w:cs="Times New Roman"/>
          <w:i/>
          <w:iCs/>
        </w:rPr>
        <w:t xml:space="preserve"> </w:t>
      </w:r>
      <w:r w:rsidRPr="00574C42">
        <w:rPr>
          <w:rFonts w:ascii="Times New Roman" w:hAnsi="Times New Roman" w:cs="Times New Roman"/>
        </w:rPr>
        <w:t xml:space="preserve">История </w:t>
      </w:r>
      <w:r>
        <w:rPr>
          <w:rFonts w:ascii="Times New Roman" w:hAnsi="Times New Roman" w:cs="Times New Roman"/>
        </w:rPr>
        <w:t>изящных искусств</w:t>
      </w:r>
    </w:p>
    <w:p w14:paraId="1B896CDA" w14:textId="451241EF" w:rsidR="00AE05AA" w:rsidRPr="00574C42" w:rsidRDefault="00AE05AA" w:rsidP="00AE05AA">
      <w:pPr>
        <w:tabs>
          <w:tab w:val="left" w:pos="426"/>
        </w:tabs>
        <w:suppressAutoHyphens/>
        <w:spacing w:after="0"/>
        <w:ind w:left="360"/>
        <w:jc w:val="both"/>
        <w:rPr>
          <w:rFonts w:ascii="Times New Roman" w:hAnsi="Times New Roman" w:cs="Times New Roman"/>
        </w:rPr>
      </w:pPr>
      <w:r>
        <w:rPr>
          <w:rFonts w:ascii="Times New Roman" w:hAnsi="Times New Roman" w:cs="Times New Roman"/>
        </w:rPr>
        <w:t>ПУП.04 Народные промыслы</w:t>
      </w:r>
    </w:p>
    <w:p w14:paraId="5EE98FA6" w14:textId="68783B5F" w:rsidR="00AE05AA" w:rsidRDefault="00AE05AA" w:rsidP="00AE05AA">
      <w:pPr>
        <w:tabs>
          <w:tab w:val="left" w:pos="426"/>
        </w:tabs>
        <w:suppressAutoHyphens/>
        <w:spacing w:after="0"/>
        <w:ind w:left="360"/>
        <w:jc w:val="both"/>
        <w:rPr>
          <w:rFonts w:ascii="Times New Roman" w:hAnsi="Times New Roman" w:cs="Times New Roman"/>
        </w:rPr>
      </w:pPr>
      <w:r w:rsidRPr="00543016">
        <w:rPr>
          <w:rFonts w:ascii="Times New Roman" w:hAnsi="Times New Roman" w:cs="Times New Roman"/>
        </w:rPr>
        <w:t>СГ.01</w:t>
      </w:r>
      <w:r>
        <w:rPr>
          <w:rFonts w:ascii="Times New Roman" w:hAnsi="Times New Roman" w:cs="Times New Roman"/>
          <w:i/>
          <w:iCs/>
        </w:rPr>
        <w:t xml:space="preserve"> </w:t>
      </w:r>
      <w:r w:rsidRPr="00574C42">
        <w:rPr>
          <w:rFonts w:ascii="Times New Roman" w:hAnsi="Times New Roman" w:cs="Times New Roman"/>
        </w:rPr>
        <w:t>История России</w:t>
      </w:r>
    </w:p>
    <w:p w14:paraId="678AABA3" w14:textId="5E4F41EC" w:rsidR="00AE05AA" w:rsidRPr="00574C42" w:rsidRDefault="00AE05AA" w:rsidP="00AE05AA">
      <w:pPr>
        <w:tabs>
          <w:tab w:val="left" w:pos="426"/>
        </w:tabs>
        <w:suppressAutoHyphens/>
        <w:spacing w:after="0"/>
        <w:ind w:left="360"/>
        <w:jc w:val="both"/>
        <w:rPr>
          <w:rFonts w:ascii="Times New Roman" w:hAnsi="Times New Roman" w:cs="Times New Roman"/>
        </w:rPr>
      </w:pPr>
      <w:r>
        <w:rPr>
          <w:rFonts w:ascii="Times New Roman" w:hAnsi="Times New Roman" w:cs="Times New Roman"/>
        </w:rPr>
        <w:t>СГ.02 Психология общения</w:t>
      </w:r>
    </w:p>
    <w:p w14:paraId="4138C1F9" w14:textId="34FEBAEF" w:rsidR="00AE05AA" w:rsidRPr="00574C42" w:rsidRDefault="00AE05AA" w:rsidP="00AE05AA">
      <w:pPr>
        <w:tabs>
          <w:tab w:val="left" w:pos="426"/>
        </w:tabs>
        <w:suppressAutoHyphens/>
        <w:spacing w:after="0"/>
        <w:ind w:left="360"/>
        <w:jc w:val="both"/>
        <w:rPr>
          <w:rFonts w:ascii="Times New Roman" w:hAnsi="Times New Roman" w:cs="Times New Roman"/>
        </w:rPr>
      </w:pPr>
      <w:r>
        <w:rPr>
          <w:rFonts w:ascii="Times New Roman" w:hAnsi="Times New Roman" w:cs="Times New Roman"/>
        </w:rPr>
        <w:t>СГ.0</w:t>
      </w:r>
      <w:r>
        <w:rPr>
          <w:rFonts w:ascii="Times New Roman" w:hAnsi="Times New Roman" w:cs="Times New Roman"/>
        </w:rPr>
        <w:t>3</w:t>
      </w:r>
      <w:r>
        <w:rPr>
          <w:rFonts w:ascii="Times New Roman" w:hAnsi="Times New Roman" w:cs="Times New Roman"/>
        </w:rPr>
        <w:t xml:space="preserve"> </w:t>
      </w:r>
      <w:r w:rsidRPr="00574C42">
        <w:rPr>
          <w:rFonts w:ascii="Times New Roman" w:hAnsi="Times New Roman" w:cs="Times New Roman"/>
        </w:rPr>
        <w:t>Иностранный язык в профессиональной деятельности</w:t>
      </w:r>
    </w:p>
    <w:p w14:paraId="39765229" w14:textId="243FF001" w:rsidR="00AE05AA" w:rsidRPr="00574C42" w:rsidRDefault="00AE05AA" w:rsidP="00AE05AA">
      <w:pPr>
        <w:tabs>
          <w:tab w:val="left" w:pos="426"/>
        </w:tabs>
        <w:suppressAutoHyphens/>
        <w:spacing w:after="0"/>
        <w:ind w:left="360"/>
        <w:jc w:val="both"/>
        <w:rPr>
          <w:rFonts w:ascii="Times New Roman" w:hAnsi="Times New Roman" w:cs="Times New Roman"/>
        </w:rPr>
      </w:pPr>
      <w:r>
        <w:rPr>
          <w:rFonts w:ascii="Times New Roman" w:hAnsi="Times New Roman" w:cs="Times New Roman"/>
        </w:rPr>
        <w:t>СГ.0</w:t>
      </w:r>
      <w:r>
        <w:rPr>
          <w:rFonts w:ascii="Times New Roman" w:hAnsi="Times New Roman" w:cs="Times New Roman"/>
        </w:rPr>
        <w:t>4</w:t>
      </w:r>
      <w:r>
        <w:rPr>
          <w:rFonts w:ascii="Times New Roman" w:hAnsi="Times New Roman" w:cs="Times New Roman"/>
        </w:rPr>
        <w:t xml:space="preserve"> </w:t>
      </w:r>
      <w:r w:rsidRPr="00574C42">
        <w:rPr>
          <w:rFonts w:ascii="Times New Roman" w:hAnsi="Times New Roman" w:cs="Times New Roman"/>
        </w:rPr>
        <w:t>Безопасность жизнедеятельности</w:t>
      </w:r>
    </w:p>
    <w:p w14:paraId="0B3ACD88" w14:textId="23046361" w:rsidR="00AE05AA" w:rsidRDefault="00AE05AA" w:rsidP="00AE05AA">
      <w:pPr>
        <w:tabs>
          <w:tab w:val="left" w:pos="426"/>
        </w:tabs>
        <w:suppressAutoHyphens/>
        <w:spacing w:after="0"/>
        <w:ind w:left="360"/>
        <w:jc w:val="both"/>
        <w:rPr>
          <w:rFonts w:ascii="Times New Roman" w:hAnsi="Times New Roman" w:cs="Times New Roman"/>
        </w:rPr>
      </w:pPr>
      <w:r w:rsidRPr="00543016">
        <w:rPr>
          <w:rFonts w:ascii="Times New Roman" w:hAnsi="Times New Roman" w:cs="Times New Roman"/>
        </w:rPr>
        <w:t>СГ.0</w:t>
      </w:r>
      <w:r>
        <w:rPr>
          <w:rFonts w:ascii="Times New Roman" w:hAnsi="Times New Roman" w:cs="Times New Roman"/>
        </w:rPr>
        <w:t>5</w:t>
      </w:r>
      <w:r>
        <w:rPr>
          <w:rFonts w:ascii="Times New Roman" w:hAnsi="Times New Roman" w:cs="Times New Roman"/>
          <w:i/>
          <w:iCs/>
        </w:rPr>
        <w:t xml:space="preserve"> </w:t>
      </w:r>
      <w:r w:rsidRPr="00574C42">
        <w:rPr>
          <w:rFonts w:ascii="Times New Roman" w:hAnsi="Times New Roman" w:cs="Times New Roman"/>
        </w:rPr>
        <w:t>Физическая культура</w:t>
      </w:r>
    </w:p>
    <w:p w14:paraId="7A654E29" w14:textId="64D61C47" w:rsidR="00AE05AA" w:rsidRDefault="00AE05AA" w:rsidP="00AE05AA">
      <w:pPr>
        <w:tabs>
          <w:tab w:val="left" w:pos="426"/>
        </w:tabs>
        <w:suppressAutoHyphens/>
        <w:spacing w:after="0"/>
        <w:ind w:left="360"/>
        <w:jc w:val="both"/>
        <w:rPr>
          <w:rFonts w:ascii="Times New Roman" w:hAnsi="Times New Roman" w:cs="Times New Roman"/>
        </w:rPr>
      </w:pPr>
      <w:r>
        <w:rPr>
          <w:rFonts w:ascii="Times New Roman" w:hAnsi="Times New Roman" w:cs="Times New Roman"/>
        </w:rPr>
        <w:t>ОП.01 История искусств</w:t>
      </w:r>
    </w:p>
    <w:p w14:paraId="0507B28D" w14:textId="082D768E" w:rsidR="00AE05AA" w:rsidRDefault="00AE05AA" w:rsidP="00AE05AA">
      <w:pPr>
        <w:tabs>
          <w:tab w:val="left" w:pos="426"/>
        </w:tabs>
        <w:suppressAutoHyphens/>
        <w:spacing w:after="0"/>
        <w:ind w:left="360"/>
        <w:jc w:val="both"/>
        <w:rPr>
          <w:rFonts w:ascii="Times New Roman" w:hAnsi="Times New Roman" w:cs="Times New Roman"/>
        </w:rPr>
      </w:pPr>
      <w:r>
        <w:rPr>
          <w:rFonts w:ascii="Times New Roman" w:hAnsi="Times New Roman" w:cs="Times New Roman"/>
        </w:rPr>
        <w:t>ОП.02 Перспектива</w:t>
      </w:r>
    </w:p>
    <w:p w14:paraId="5329CA73" w14:textId="7D1F6AAC" w:rsidR="00AE05AA" w:rsidRPr="00574C42" w:rsidRDefault="00AE05AA" w:rsidP="00AE05AA">
      <w:pPr>
        <w:tabs>
          <w:tab w:val="left" w:pos="426"/>
        </w:tabs>
        <w:suppressAutoHyphens/>
        <w:spacing w:after="0"/>
        <w:ind w:left="360"/>
        <w:jc w:val="both"/>
        <w:rPr>
          <w:rFonts w:ascii="Times New Roman" w:hAnsi="Times New Roman" w:cs="Times New Roman"/>
        </w:rPr>
      </w:pPr>
      <w:r>
        <w:rPr>
          <w:rFonts w:ascii="Times New Roman" w:hAnsi="Times New Roman" w:cs="Times New Roman"/>
        </w:rPr>
        <w:t>ОП.03 Декоративно-прикладное искусство и народные промыслы</w:t>
      </w:r>
    </w:p>
    <w:p w14:paraId="0F0D6D7D" w14:textId="7F41F238" w:rsidR="00AE05AA" w:rsidRPr="00574C42" w:rsidRDefault="00AE05AA" w:rsidP="00AE05AA">
      <w:pPr>
        <w:tabs>
          <w:tab w:val="left" w:pos="426"/>
        </w:tabs>
        <w:suppressAutoHyphens/>
        <w:spacing w:after="0"/>
        <w:ind w:left="360"/>
        <w:jc w:val="both"/>
        <w:rPr>
          <w:rFonts w:ascii="Times New Roman" w:hAnsi="Times New Roman" w:cs="Times New Roman"/>
        </w:rPr>
      </w:pPr>
      <w:r>
        <w:rPr>
          <w:rFonts w:ascii="Times New Roman" w:hAnsi="Times New Roman" w:cs="Times New Roman"/>
        </w:rPr>
        <w:t>ОП.0</w:t>
      </w:r>
      <w:r>
        <w:rPr>
          <w:rFonts w:ascii="Times New Roman" w:hAnsi="Times New Roman" w:cs="Times New Roman"/>
        </w:rPr>
        <w:t>4</w:t>
      </w:r>
      <w:r>
        <w:rPr>
          <w:rFonts w:ascii="Times New Roman" w:hAnsi="Times New Roman" w:cs="Times New Roman"/>
        </w:rPr>
        <w:t xml:space="preserve"> </w:t>
      </w:r>
      <w:r w:rsidRPr="00574C42">
        <w:rPr>
          <w:rFonts w:ascii="Times New Roman" w:hAnsi="Times New Roman" w:cs="Times New Roman"/>
        </w:rPr>
        <w:t>Рисунок</w:t>
      </w:r>
    </w:p>
    <w:p w14:paraId="112E1441" w14:textId="7C40EE4A" w:rsidR="00AE05AA" w:rsidRDefault="00AE05AA" w:rsidP="00AE05AA">
      <w:pPr>
        <w:tabs>
          <w:tab w:val="left" w:pos="426"/>
        </w:tabs>
        <w:suppressAutoHyphens/>
        <w:spacing w:after="0"/>
        <w:ind w:left="360"/>
        <w:jc w:val="both"/>
        <w:rPr>
          <w:rFonts w:ascii="Times New Roman" w:hAnsi="Times New Roman" w:cs="Times New Roman"/>
        </w:rPr>
      </w:pPr>
      <w:r>
        <w:rPr>
          <w:rFonts w:ascii="Times New Roman" w:hAnsi="Times New Roman" w:cs="Times New Roman"/>
        </w:rPr>
        <w:t>ОП</w:t>
      </w:r>
      <w:r>
        <w:rPr>
          <w:rFonts w:ascii="Times New Roman" w:hAnsi="Times New Roman" w:cs="Times New Roman"/>
        </w:rPr>
        <w:t xml:space="preserve"> 05</w:t>
      </w:r>
      <w:r>
        <w:rPr>
          <w:rFonts w:ascii="Times New Roman" w:hAnsi="Times New Roman" w:cs="Times New Roman"/>
        </w:rPr>
        <w:t xml:space="preserve"> </w:t>
      </w:r>
      <w:r w:rsidRPr="00574C42">
        <w:rPr>
          <w:rFonts w:ascii="Times New Roman" w:hAnsi="Times New Roman" w:cs="Times New Roman"/>
        </w:rPr>
        <w:t>Живопись</w:t>
      </w:r>
    </w:p>
    <w:p w14:paraId="62027568" w14:textId="4D528FCC" w:rsidR="00AE05AA" w:rsidRPr="00574C42" w:rsidRDefault="00AE05AA" w:rsidP="00AE05AA">
      <w:pPr>
        <w:tabs>
          <w:tab w:val="left" w:pos="426"/>
        </w:tabs>
        <w:suppressAutoHyphens/>
        <w:spacing w:after="0"/>
        <w:ind w:left="360"/>
        <w:jc w:val="both"/>
        <w:rPr>
          <w:rFonts w:ascii="Times New Roman" w:hAnsi="Times New Roman" w:cs="Times New Roman"/>
        </w:rPr>
      </w:pPr>
      <w:r>
        <w:rPr>
          <w:rFonts w:ascii="Times New Roman" w:hAnsi="Times New Roman" w:cs="Times New Roman"/>
        </w:rPr>
        <w:t xml:space="preserve">ОП.06 </w:t>
      </w:r>
      <w:proofErr w:type="spellStart"/>
      <w:r>
        <w:rPr>
          <w:rFonts w:ascii="Times New Roman" w:hAnsi="Times New Roman" w:cs="Times New Roman"/>
        </w:rPr>
        <w:t>Цветоведение</w:t>
      </w:r>
      <w:proofErr w:type="spellEnd"/>
    </w:p>
    <w:p w14:paraId="110916E7" w14:textId="77777777" w:rsidR="00AE05AA" w:rsidRPr="00574C42" w:rsidRDefault="00AE05AA" w:rsidP="00AE05AA">
      <w:pPr>
        <w:tabs>
          <w:tab w:val="left" w:pos="426"/>
        </w:tabs>
        <w:suppressAutoHyphens/>
        <w:spacing w:after="0"/>
        <w:ind w:left="360"/>
        <w:jc w:val="both"/>
        <w:rPr>
          <w:rFonts w:ascii="Times New Roman" w:hAnsi="Times New Roman" w:cs="Times New Roman"/>
        </w:rPr>
      </w:pPr>
      <w:bookmarkStart w:id="1" w:name="_Hlk146959388"/>
      <w:r>
        <w:rPr>
          <w:rFonts w:ascii="Times New Roman" w:hAnsi="Times New Roman" w:cs="Times New Roman"/>
        </w:rPr>
        <w:t xml:space="preserve">ОП.07 </w:t>
      </w:r>
      <w:r w:rsidRPr="00574C42">
        <w:rPr>
          <w:rFonts w:ascii="Times New Roman" w:hAnsi="Times New Roman" w:cs="Times New Roman"/>
        </w:rPr>
        <w:t>Пластическая анатомия</w:t>
      </w:r>
    </w:p>
    <w:p w14:paraId="24C05457" w14:textId="122E7769" w:rsidR="00AE05AA" w:rsidRDefault="00AE05AA" w:rsidP="00AE05AA">
      <w:pPr>
        <w:tabs>
          <w:tab w:val="left" w:pos="426"/>
        </w:tabs>
        <w:suppressAutoHyphens/>
        <w:spacing w:after="0"/>
        <w:ind w:left="360"/>
        <w:jc w:val="both"/>
        <w:rPr>
          <w:rFonts w:ascii="Times New Roman" w:hAnsi="Times New Roman" w:cs="Times New Roman"/>
        </w:rPr>
      </w:pPr>
      <w:r>
        <w:rPr>
          <w:rFonts w:ascii="Times New Roman" w:hAnsi="Times New Roman" w:cs="Times New Roman"/>
        </w:rPr>
        <w:t xml:space="preserve">ОП.08 </w:t>
      </w:r>
      <w:r>
        <w:rPr>
          <w:rFonts w:ascii="Times New Roman" w:hAnsi="Times New Roman" w:cs="Times New Roman"/>
        </w:rPr>
        <w:t>Информационные технологии в профессиональной деятельности</w:t>
      </w:r>
    </w:p>
    <w:p w14:paraId="01705ED5" w14:textId="7FE584F9" w:rsidR="00AE05AA" w:rsidRDefault="00AE05AA" w:rsidP="00AE05AA">
      <w:pPr>
        <w:tabs>
          <w:tab w:val="left" w:pos="426"/>
        </w:tabs>
        <w:suppressAutoHyphens/>
        <w:spacing w:after="0"/>
        <w:ind w:left="360"/>
        <w:jc w:val="both"/>
        <w:rPr>
          <w:rFonts w:ascii="Times New Roman" w:hAnsi="Times New Roman" w:cs="Times New Roman"/>
        </w:rPr>
      </w:pPr>
      <w:r>
        <w:rPr>
          <w:rFonts w:ascii="Times New Roman" w:hAnsi="Times New Roman" w:cs="Times New Roman"/>
        </w:rPr>
        <w:t xml:space="preserve">ОП.09 </w:t>
      </w:r>
      <w:bookmarkEnd w:id="1"/>
      <w:r>
        <w:rPr>
          <w:rFonts w:ascii="Times New Roman" w:hAnsi="Times New Roman" w:cs="Times New Roman"/>
        </w:rPr>
        <w:t>Правовые основы профессиональной деятельности</w:t>
      </w:r>
    </w:p>
    <w:p w14:paraId="232B3BD2" w14:textId="0AB9E44A" w:rsidR="00AE05AA" w:rsidRPr="00543016" w:rsidRDefault="00AE05AA" w:rsidP="00AE05AA">
      <w:pPr>
        <w:tabs>
          <w:tab w:val="left" w:pos="426"/>
        </w:tabs>
        <w:suppressAutoHyphens/>
        <w:spacing w:after="0"/>
        <w:ind w:left="360"/>
        <w:jc w:val="both"/>
        <w:rPr>
          <w:rFonts w:ascii="Times New Roman" w:hAnsi="Times New Roman" w:cs="Times New Roman"/>
        </w:rPr>
      </w:pPr>
      <w:r>
        <w:rPr>
          <w:rFonts w:ascii="Times New Roman" w:hAnsi="Times New Roman" w:cs="Times New Roman"/>
        </w:rPr>
        <w:t>ОП.10 Индивидуальная предпринимательская деятельность</w:t>
      </w:r>
    </w:p>
    <w:p w14:paraId="43C2E1EB" w14:textId="66FC32F6" w:rsidR="00AE05AA" w:rsidRDefault="00AE05AA" w:rsidP="00AE05AA">
      <w:pPr>
        <w:tabs>
          <w:tab w:val="left" w:pos="426"/>
        </w:tabs>
        <w:suppressAutoHyphens/>
        <w:spacing w:after="0"/>
        <w:ind w:left="360"/>
        <w:jc w:val="both"/>
        <w:rPr>
          <w:rFonts w:ascii="Times New Roman" w:hAnsi="Times New Roman" w:cs="Times New Roman"/>
        </w:rPr>
      </w:pPr>
    </w:p>
    <w:p w14:paraId="743BF728" w14:textId="77777777" w:rsidR="00AE05AA" w:rsidRPr="00AE05AA" w:rsidRDefault="00AE05AA" w:rsidP="00AE05AA">
      <w:pPr>
        <w:tabs>
          <w:tab w:val="left" w:pos="426"/>
        </w:tabs>
        <w:suppressAutoHyphens/>
        <w:spacing w:after="0"/>
        <w:ind w:left="360"/>
        <w:jc w:val="both"/>
        <w:rPr>
          <w:rFonts w:ascii="Times New Roman" w:hAnsi="Times New Roman" w:cs="Times New Roman"/>
        </w:rPr>
      </w:pPr>
    </w:p>
    <w:p w14:paraId="13A7A201" w14:textId="3206462C" w:rsidR="005B431D" w:rsidRPr="00985111" w:rsidRDefault="005B431D" w:rsidP="005B431D">
      <w:pPr>
        <w:pStyle w:val="1"/>
        <w:ind w:firstLine="708"/>
        <w:rPr>
          <w:sz w:val="24"/>
          <w:szCs w:val="24"/>
        </w:rPr>
      </w:pPr>
      <w:r w:rsidRPr="00985111">
        <w:rPr>
          <w:sz w:val="24"/>
          <w:szCs w:val="24"/>
        </w:rPr>
        <w:lastRenderedPageBreak/>
        <w:t>Характеристика профессиональной деятельности выпускника</w:t>
      </w:r>
    </w:p>
    <w:p w14:paraId="20FEC154" w14:textId="253F4F0C" w:rsidR="005B431D" w:rsidRPr="00985111" w:rsidRDefault="005B431D" w:rsidP="005B431D">
      <w:pPr>
        <w:pStyle w:val="aa"/>
        <w:ind w:firstLine="709"/>
        <w:jc w:val="both"/>
        <w:rPr>
          <w:rFonts w:ascii="Times New Roman" w:hAnsi="Times New Roman"/>
          <w:sz w:val="24"/>
          <w:szCs w:val="24"/>
          <w:highlight w:val="white"/>
        </w:rPr>
      </w:pPr>
      <w:r w:rsidRPr="00985111">
        <w:rPr>
          <w:rFonts w:ascii="Times New Roman" w:hAnsi="Times New Roman"/>
          <w:sz w:val="24"/>
          <w:szCs w:val="24"/>
        </w:rPr>
        <w:t>Область профессиональной деятельности выпускников:</w:t>
      </w:r>
      <w:r>
        <w:rPr>
          <w:rFonts w:ascii="Times New Roman" w:hAnsi="Times New Roman"/>
          <w:sz w:val="24"/>
          <w:szCs w:val="24"/>
        </w:rPr>
        <w:t xml:space="preserve"> 01 Образование и наука; </w:t>
      </w:r>
      <w:r w:rsidRPr="000B25DD">
        <w:rPr>
          <w:rFonts w:ascii="Times New Roman" w:hAnsi="Times New Roman"/>
          <w:noProof/>
          <w:sz w:val="24"/>
          <w:szCs w:val="24"/>
        </w:rPr>
        <w:t>04 Культура, искусство</w:t>
      </w:r>
      <w:r w:rsidRPr="00985111">
        <w:rPr>
          <w:rFonts w:ascii="Times New Roman" w:eastAsia="Calibri" w:hAnsi="Times New Roman"/>
          <w:bCs/>
          <w:sz w:val="24"/>
          <w:szCs w:val="24"/>
          <w:lang w:eastAsia="en-US"/>
        </w:rPr>
        <w:t>.</w:t>
      </w:r>
    </w:p>
    <w:p w14:paraId="7264A3F3" w14:textId="77777777" w:rsidR="00CB6084" w:rsidRDefault="00CB6084" w:rsidP="00AE05AA">
      <w:pPr>
        <w:shd w:val="clear" w:color="auto" w:fill="FFFFFF" w:themeFill="background1"/>
        <w:suppressAutoHyphens/>
        <w:jc w:val="both"/>
        <w:rPr>
          <w:rFonts w:ascii="Times New Roman" w:eastAsia="Calibri" w:hAnsi="Times New Roman" w:cs="Times New Roman"/>
          <w:sz w:val="24"/>
          <w:szCs w:val="24"/>
        </w:rPr>
      </w:pPr>
    </w:p>
    <w:p w14:paraId="3B85BA09" w14:textId="143EB288" w:rsidR="00AE05AA" w:rsidRDefault="00AE05AA" w:rsidP="00AE05AA">
      <w:pPr>
        <w:tabs>
          <w:tab w:val="left" w:pos="426"/>
        </w:tabs>
        <w:suppressAutoHyphens/>
        <w:spacing w:after="0" w:line="240" w:lineRule="auto"/>
        <w:contextualSpacing/>
        <w:jc w:val="center"/>
        <w:rPr>
          <w:rFonts w:ascii="Times New Roman" w:hAnsi="Times New Roman"/>
          <w:b/>
          <w:sz w:val="24"/>
          <w:szCs w:val="24"/>
        </w:rPr>
      </w:pPr>
      <w:r w:rsidRPr="00874847">
        <w:rPr>
          <w:rFonts w:ascii="Times New Roman" w:hAnsi="Times New Roman"/>
          <w:b/>
          <w:sz w:val="24"/>
          <w:szCs w:val="24"/>
        </w:rPr>
        <w:t>Фонды оценочных средств для государственной итоговой аттестации по специальности</w:t>
      </w:r>
    </w:p>
    <w:p w14:paraId="4453B4EB" w14:textId="77777777" w:rsidR="00AE05AA" w:rsidRPr="00874847" w:rsidRDefault="00AE05AA" w:rsidP="00AE05AA">
      <w:pPr>
        <w:tabs>
          <w:tab w:val="left" w:pos="426"/>
        </w:tabs>
        <w:suppressAutoHyphens/>
        <w:spacing w:after="0" w:line="240" w:lineRule="auto"/>
        <w:contextualSpacing/>
        <w:jc w:val="center"/>
        <w:rPr>
          <w:rFonts w:ascii="Times New Roman" w:hAnsi="Times New Roman"/>
          <w:b/>
          <w:color w:val="FF0000"/>
          <w:sz w:val="24"/>
          <w:szCs w:val="24"/>
        </w:rPr>
      </w:pPr>
    </w:p>
    <w:p w14:paraId="49C8EC97" w14:textId="5A5066F9" w:rsidR="005B431D" w:rsidRPr="00AE05AA" w:rsidRDefault="005B431D" w:rsidP="00AE05AA">
      <w:pPr>
        <w:pStyle w:val="110"/>
        <w:rPr>
          <w:b/>
          <w:bCs/>
          <w:color w:val="auto"/>
          <w:spacing w:val="0"/>
          <w:lang w:eastAsia="en-US"/>
        </w:rPr>
      </w:pPr>
      <w:r w:rsidRPr="00CB6084">
        <w:rPr>
          <w:b/>
          <w:bCs/>
          <w:color w:val="auto"/>
          <w:spacing w:val="0"/>
          <w:lang w:eastAsia="en-US"/>
        </w:rPr>
        <w:t>Общие компетенции</w:t>
      </w:r>
    </w:p>
    <w:tbl>
      <w:tblPr>
        <w:tblpPr w:leftFromText="180" w:rightFromText="180" w:vertAnchor="text" w:tblpXSpec="center" w:tblpY="1"/>
        <w:tblOverlap w:val="neve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2751"/>
        <w:gridCol w:w="5347"/>
      </w:tblGrid>
      <w:tr w:rsidR="005B431D" w:rsidRPr="00985111" w14:paraId="691A99D0" w14:textId="77777777" w:rsidTr="00CB6084">
        <w:trPr>
          <w:cantSplit/>
          <w:trHeight w:val="1691"/>
        </w:trPr>
        <w:tc>
          <w:tcPr>
            <w:tcW w:w="661" w:type="pct"/>
            <w:textDirection w:val="btLr"/>
            <w:vAlign w:val="center"/>
          </w:tcPr>
          <w:p w14:paraId="3C292F94" w14:textId="77777777" w:rsidR="005B431D" w:rsidRPr="00985111" w:rsidRDefault="005B431D" w:rsidP="00CB6084">
            <w:pPr>
              <w:suppressAutoHyphens/>
              <w:jc w:val="center"/>
              <w:rPr>
                <w:rFonts w:ascii="Times New Roman" w:eastAsia="Calibri" w:hAnsi="Times New Roman" w:cs="Times New Roman"/>
                <w:iCs/>
                <w:sz w:val="24"/>
                <w:szCs w:val="24"/>
              </w:rPr>
            </w:pPr>
            <w:r w:rsidRPr="00985111">
              <w:rPr>
                <w:rFonts w:ascii="Times New Roman" w:eastAsia="Calibri" w:hAnsi="Times New Roman" w:cs="Times New Roman"/>
                <w:b/>
                <w:sz w:val="24"/>
                <w:szCs w:val="24"/>
              </w:rPr>
              <w:t>Код компетенции</w:t>
            </w:r>
          </w:p>
        </w:tc>
        <w:tc>
          <w:tcPr>
            <w:tcW w:w="1474" w:type="pct"/>
            <w:vAlign w:val="center"/>
          </w:tcPr>
          <w:p w14:paraId="131308A0" w14:textId="77777777" w:rsidR="005B431D" w:rsidRPr="00985111" w:rsidRDefault="005B431D" w:rsidP="00CB6084">
            <w:pPr>
              <w:suppressAutoHyphens/>
              <w:jc w:val="center"/>
              <w:rPr>
                <w:rFonts w:ascii="Times New Roman" w:eastAsia="Calibri" w:hAnsi="Times New Roman" w:cs="Times New Roman"/>
                <w:iCs/>
                <w:sz w:val="24"/>
                <w:szCs w:val="24"/>
              </w:rPr>
            </w:pPr>
            <w:r w:rsidRPr="00985111">
              <w:rPr>
                <w:rFonts w:ascii="Times New Roman" w:eastAsia="Calibri" w:hAnsi="Times New Roman" w:cs="Times New Roman"/>
                <w:b/>
                <w:iCs/>
                <w:sz w:val="24"/>
                <w:szCs w:val="24"/>
              </w:rPr>
              <w:t>Формулировка компетенции</w:t>
            </w:r>
          </w:p>
        </w:tc>
        <w:tc>
          <w:tcPr>
            <w:tcW w:w="2865" w:type="pct"/>
            <w:vAlign w:val="center"/>
          </w:tcPr>
          <w:p w14:paraId="5C3E9D04" w14:textId="77777777" w:rsidR="005B431D" w:rsidRPr="00985111" w:rsidRDefault="005B431D" w:rsidP="00CB6084">
            <w:pPr>
              <w:suppressAutoHyphens/>
              <w:jc w:val="center"/>
              <w:rPr>
                <w:rFonts w:ascii="Times New Roman" w:eastAsia="Calibri" w:hAnsi="Times New Roman" w:cs="Times New Roman"/>
                <w:b/>
                <w:iCs/>
                <w:sz w:val="24"/>
                <w:szCs w:val="24"/>
              </w:rPr>
            </w:pPr>
            <w:r w:rsidRPr="00985111">
              <w:rPr>
                <w:rFonts w:ascii="Times New Roman" w:eastAsia="Calibri" w:hAnsi="Times New Roman" w:cs="Times New Roman"/>
                <w:b/>
                <w:iCs/>
                <w:sz w:val="24"/>
                <w:szCs w:val="24"/>
              </w:rPr>
              <w:t xml:space="preserve">Знания, умения </w:t>
            </w:r>
          </w:p>
        </w:tc>
      </w:tr>
      <w:tr w:rsidR="005B431D" w:rsidRPr="00985111" w14:paraId="01616C51" w14:textId="77777777" w:rsidTr="00CB6084">
        <w:trPr>
          <w:trHeight w:val="20"/>
        </w:trPr>
        <w:tc>
          <w:tcPr>
            <w:tcW w:w="661" w:type="pct"/>
            <w:vMerge w:val="restart"/>
          </w:tcPr>
          <w:p w14:paraId="3C8BA7F7" w14:textId="77777777" w:rsidR="005B431D" w:rsidRPr="00985111" w:rsidRDefault="005B431D" w:rsidP="00CB6084">
            <w:pPr>
              <w:jc w:val="center"/>
              <w:rPr>
                <w:rFonts w:ascii="Times New Roman" w:eastAsia="Calibri" w:hAnsi="Times New Roman" w:cs="Times New Roman"/>
                <w:iCs/>
                <w:sz w:val="24"/>
                <w:szCs w:val="24"/>
              </w:rPr>
            </w:pPr>
            <w:r w:rsidRPr="00985111">
              <w:rPr>
                <w:rFonts w:ascii="Times New Roman" w:eastAsia="Calibri" w:hAnsi="Times New Roman" w:cs="Times New Roman"/>
                <w:iCs/>
                <w:sz w:val="24"/>
                <w:szCs w:val="24"/>
              </w:rPr>
              <w:t>ОК 01</w:t>
            </w:r>
          </w:p>
        </w:tc>
        <w:tc>
          <w:tcPr>
            <w:tcW w:w="1474" w:type="pct"/>
            <w:vMerge w:val="restart"/>
          </w:tcPr>
          <w:p w14:paraId="54B77BAE" w14:textId="77777777" w:rsidR="005B431D" w:rsidRPr="00985111" w:rsidRDefault="005B431D" w:rsidP="00CB6084">
            <w:pPr>
              <w:suppressAutoHyphens/>
              <w:rPr>
                <w:rFonts w:ascii="Times New Roman" w:eastAsia="Calibri" w:hAnsi="Times New Roman" w:cs="Times New Roman"/>
                <w:sz w:val="24"/>
                <w:szCs w:val="24"/>
              </w:rPr>
            </w:pPr>
            <w:r w:rsidRPr="00985111">
              <w:rPr>
                <w:rFonts w:ascii="Times New Roman" w:eastAsia="Calibri" w:hAnsi="Times New Roman" w:cs="Times New Roman"/>
                <w:iCs/>
                <w:sz w:val="24"/>
                <w:szCs w:val="24"/>
              </w:rPr>
              <w:t xml:space="preserve">Выбирать способы решения задач профессиональной деятельности применительно </w:t>
            </w:r>
            <w:r w:rsidRPr="00985111">
              <w:rPr>
                <w:rFonts w:ascii="Times New Roman" w:eastAsia="Calibri" w:hAnsi="Times New Roman" w:cs="Times New Roman"/>
                <w:iCs/>
                <w:sz w:val="24"/>
                <w:szCs w:val="24"/>
              </w:rPr>
              <w:br/>
              <w:t>к различным контекстам</w:t>
            </w:r>
          </w:p>
        </w:tc>
        <w:tc>
          <w:tcPr>
            <w:tcW w:w="2865" w:type="pct"/>
            <w:vAlign w:val="center"/>
          </w:tcPr>
          <w:p w14:paraId="1E10B0F5" w14:textId="77777777" w:rsidR="005B431D" w:rsidRPr="00985111" w:rsidRDefault="005B431D" w:rsidP="00CB6084">
            <w:pPr>
              <w:suppressAutoHyphens/>
              <w:rPr>
                <w:rFonts w:ascii="Times New Roman" w:eastAsia="Calibri" w:hAnsi="Times New Roman" w:cs="Times New Roman"/>
                <w:iCs/>
                <w:sz w:val="24"/>
                <w:szCs w:val="24"/>
              </w:rPr>
            </w:pPr>
            <w:r w:rsidRPr="00985111">
              <w:rPr>
                <w:rFonts w:ascii="Times New Roman" w:eastAsia="Calibri" w:hAnsi="Times New Roman" w:cs="Times New Roman"/>
                <w:b/>
                <w:iCs/>
                <w:sz w:val="24"/>
                <w:szCs w:val="24"/>
              </w:rPr>
              <w:t xml:space="preserve">Умения: </w:t>
            </w:r>
          </w:p>
        </w:tc>
      </w:tr>
      <w:tr w:rsidR="005B431D" w:rsidRPr="00985111" w14:paraId="2C58200D" w14:textId="77777777" w:rsidTr="00CB6084">
        <w:trPr>
          <w:trHeight w:val="20"/>
        </w:trPr>
        <w:tc>
          <w:tcPr>
            <w:tcW w:w="661" w:type="pct"/>
            <w:vMerge/>
          </w:tcPr>
          <w:p w14:paraId="11851394"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394CD86E" w14:textId="77777777" w:rsidR="005B431D" w:rsidRPr="00985111" w:rsidRDefault="005B431D" w:rsidP="00CB6084">
            <w:pPr>
              <w:suppressAutoHyphens/>
              <w:rPr>
                <w:rFonts w:ascii="Times New Roman" w:eastAsia="Calibri" w:hAnsi="Times New Roman" w:cs="Times New Roman"/>
                <w:iCs/>
                <w:sz w:val="24"/>
                <w:szCs w:val="24"/>
              </w:rPr>
            </w:pPr>
          </w:p>
        </w:tc>
        <w:tc>
          <w:tcPr>
            <w:tcW w:w="2865" w:type="pct"/>
            <w:vAlign w:val="center"/>
          </w:tcPr>
          <w:p w14:paraId="5417B3C3" w14:textId="77777777" w:rsidR="005B431D" w:rsidRPr="00985111" w:rsidRDefault="005B431D" w:rsidP="00CB6084">
            <w:pPr>
              <w:suppressAutoHyphens/>
              <w:rPr>
                <w:rFonts w:ascii="Times New Roman" w:eastAsia="Calibri" w:hAnsi="Times New Roman" w:cs="Times New Roman"/>
                <w:b/>
                <w:iCs/>
                <w:sz w:val="24"/>
                <w:szCs w:val="24"/>
              </w:rPr>
            </w:pPr>
            <w:r w:rsidRPr="00985111">
              <w:rPr>
                <w:rFonts w:ascii="Times New Roman" w:eastAsia="Calibri" w:hAnsi="Times New Roman" w:cs="Times New Roman"/>
                <w:iCs/>
                <w:sz w:val="24"/>
                <w:szCs w:val="24"/>
              </w:rPr>
              <w:t xml:space="preserve">распознавать задачу и/или проблему </w:t>
            </w:r>
            <w:r>
              <w:rPr>
                <w:rFonts w:ascii="Times New Roman" w:eastAsia="Calibri" w:hAnsi="Times New Roman" w:cs="Times New Roman"/>
                <w:iCs/>
                <w:sz w:val="24"/>
                <w:szCs w:val="24"/>
              </w:rPr>
              <w:br/>
            </w:r>
            <w:r w:rsidRPr="00985111">
              <w:rPr>
                <w:rFonts w:ascii="Times New Roman" w:eastAsia="Calibri" w:hAnsi="Times New Roman" w:cs="Times New Roman"/>
                <w:iCs/>
                <w:sz w:val="24"/>
                <w:szCs w:val="24"/>
              </w:rPr>
              <w:t>в профессиональном и/или социальном контексте</w:t>
            </w:r>
          </w:p>
        </w:tc>
      </w:tr>
      <w:tr w:rsidR="005B431D" w:rsidRPr="00985111" w14:paraId="56BDCA1E" w14:textId="77777777" w:rsidTr="00CB6084">
        <w:trPr>
          <w:trHeight w:val="20"/>
        </w:trPr>
        <w:tc>
          <w:tcPr>
            <w:tcW w:w="661" w:type="pct"/>
            <w:vMerge/>
          </w:tcPr>
          <w:p w14:paraId="4BD24EE4"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5E295532" w14:textId="77777777" w:rsidR="005B431D" w:rsidRPr="00985111" w:rsidRDefault="005B431D" w:rsidP="00CB6084">
            <w:pPr>
              <w:suppressAutoHyphens/>
              <w:rPr>
                <w:rFonts w:ascii="Times New Roman" w:eastAsia="Calibri" w:hAnsi="Times New Roman" w:cs="Times New Roman"/>
                <w:iCs/>
                <w:sz w:val="24"/>
                <w:szCs w:val="24"/>
              </w:rPr>
            </w:pPr>
          </w:p>
        </w:tc>
        <w:tc>
          <w:tcPr>
            <w:tcW w:w="2865" w:type="pct"/>
            <w:vAlign w:val="center"/>
          </w:tcPr>
          <w:p w14:paraId="72B64D3B" w14:textId="77777777" w:rsidR="005B431D" w:rsidRPr="00985111" w:rsidRDefault="005B431D" w:rsidP="00CB6084">
            <w:pPr>
              <w:suppressAutoHyphens/>
              <w:rPr>
                <w:rFonts w:ascii="Times New Roman" w:eastAsia="Calibri" w:hAnsi="Times New Roman" w:cs="Times New Roman"/>
                <w:iCs/>
                <w:sz w:val="24"/>
                <w:szCs w:val="24"/>
              </w:rPr>
            </w:pPr>
            <w:r w:rsidRPr="00985111">
              <w:rPr>
                <w:rFonts w:ascii="Times New Roman" w:eastAsia="Calibri" w:hAnsi="Times New Roman" w:cs="Times New Roman"/>
                <w:iCs/>
                <w:sz w:val="24"/>
                <w:szCs w:val="24"/>
              </w:rPr>
              <w:t>анализировать задачу и/или проблему и выделять её составные части</w:t>
            </w:r>
          </w:p>
        </w:tc>
      </w:tr>
      <w:tr w:rsidR="005B431D" w:rsidRPr="00985111" w14:paraId="3D7407BF" w14:textId="77777777" w:rsidTr="00CB6084">
        <w:trPr>
          <w:trHeight w:val="20"/>
        </w:trPr>
        <w:tc>
          <w:tcPr>
            <w:tcW w:w="661" w:type="pct"/>
            <w:vMerge/>
          </w:tcPr>
          <w:p w14:paraId="49FFBA23"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7294B75D" w14:textId="77777777" w:rsidR="005B431D" w:rsidRPr="00985111" w:rsidRDefault="005B431D" w:rsidP="00CB6084">
            <w:pPr>
              <w:suppressAutoHyphens/>
              <w:rPr>
                <w:rFonts w:ascii="Times New Roman" w:eastAsia="Calibri" w:hAnsi="Times New Roman" w:cs="Times New Roman"/>
                <w:iCs/>
                <w:sz w:val="24"/>
                <w:szCs w:val="24"/>
              </w:rPr>
            </w:pPr>
          </w:p>
        </w:tc>
        <w:tc>
          <w:tcPr>
            <w:tcW w:w="2865" w:type="pct"/>
            <w:vAlign w:val="center"/>
          </w:tcPr>
          <w:p w14:paraId="4E4B6524" w14:textId="77777777" w:rsidR="005B431D" w:rsidRPr="00985111" w:rsidRDefault="005B431D" w:rsidP="00CB6084">
            <w:pPr>
              <w:suppressAutoHyphens/>
              <w:rPr>
                <w:rFonts w:ascii="Times New Roman" w:eastAsia="Calibri" w:hAnsi="Times New Roman" w:cs="Times New Roman"/>
                <w:iCs/>
                <w:sz w:val="24"/>
                <w:szCs w:val="24"/>
              </w:rPr>
            </w:pPr>
            <w:r w:rsidRPr="00985111">
              <w:rPr>
                <w:rFonts w:ascii="Times New Roman" w:eastAsia="Calibri" w:hAnsi="Times New Roman" w:cs="Times New Roman"/>
                <w:iCs/>
                <w:sz w:val="24"/>
                <w:szCs w:val="24"/>
              </w:rPr>
              <w:t>определять этапы решения задачи</w:t>
            </w:r>
          </w:p>
        </w:tc>
      </w:tr>
      <w:tr w:rsidR="005B431D" w:rsidRPr="00985111" w14:paraId="282E41E5" w14:textId="77777777" w:rsidTr="00CB6084">
        <w:trPr>
          <w:trHeight w:val="20"/>
        </w:trPr>
        <w:tc>
          <w:tcPr>
            <w:tcW w:w="661" w:type="pct"/>
            <w:vMerge/>
          </w:tcPr>
          <w:p w14:paraId="2759F2EB"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40C8F49E" w14:textId="77777777" w:rsidR="005B431D" w:rsidRPr="00985111" w:rsidRDefault="005B431D" w:rsidP="00CB6084">
            <w:pPr>
              <w:suppressAutoHyphens/>
              <w:rPr>
                <w:rFonts w:ascii="Times New Roman" w:eastAsia="Calibri" w:hAnsi="Times New Roman" w:cs="Times New Roman"/>
                <w:iCs/>
                <w:sz w:val="24"/>
                <w:szCs w:val="24"/>
              </w:rPr>
            </w:pPr>
          </w:p>
        </w:tc>
        <w:tc>
          <w:tcPr>
            <w:tcW w:w="2865" w:type="pct"/>
            <w:vAlign w:val="center"/>
          </w:tcPr>
          <w:p w14:paraId="785D23AB" w14:textId="77777777" w:rsidR="005B431D" w:rsidRPr="00985111" w:rsidRDefault="005B431D" w:rsidP="00CB6084">
            <w:pPr>
              <w:suppressAutoHyphens/>
              <w:rPr>
                <w:rFonts w:ascii="Times New Roman" w:eastAsia="Calibri" w:hAnsi="Times New Roman" w:cs="Times New Roman"/>
                <w:iCs/>
                <w:sz w:val="24"/>
                <w:szCs w:val="24"/>
              </w:rPr>
            </w:pPr>
            <w:r w:rsidRPr="00985111">
              <w:rPr>
                <w:rFonts w:ascii="Times New Roman" w:eastAsia="Calibri" w:hAnsi="Times New Roman" w:cs="Times New Roman"/>
                <w:iCs/>
                <w:sz w:val="24"/>
                <w:szCs w:val="24"/>
              </w:rPr>
              <w:t>выявлять и эффективно искать информацию, необходимую для решения задачи и/или проблемы</w:t>
            </w:r>
          </w:p>
        </w:tc>
      </w:tr>
      <w:tr w:rsidR="005B431D" w:rsidRPr="00985111" w14:paraId="0AC7B322" w14:textId="77777777" w:rsidTr="00CB6084">
        <w:trPr>
          <w:trHeight w:val="20"/>
        </w:trPr>
        <w:tc>
          <w:tcPr>
            <w:tcW w:w="661" w:type="pct"/>
            <w:vMerge/>
          </w:tcPr>
          <w:p w14:paraId="11A2C1E4"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2BF4F72F" w14:textId="77777777" w:rsidR="005B431D" w:rsidRPr="00985111" w:rsidRDefault="005B431D" w:rsidP="00CB6084">
            <w:pPr>
              <w:suppressAutoHyphens/>
              <w:rPr>
                <w:rFonts w:ascii="Times New Roman" w:eastAsia="Calibri" w:hAnsi="Times New Roman" w:cs="Times New Roman"/>
                <w:iCs/>
                <w:sz w:val="24"/>
                <w:szCs w:val="24"/>
              </w:rPr>
            </w:pPr>
          </w:p>
        </w:tc>
        <w:tc>
          <w:tcPr>
            <w:tcW w:w="2865" w:type="pct"/>
            <w:vAlign w:val="center"/>
          </w:tcPr>
          <w:p w14:paraId="6FBB981E" w14:textId="77777777" w:rsidR="005B431D" w:rsidRPr="00985111" w:rsidRDefault="005B431D" w:rsidP="00CB6084">
            <w:pPr>
              <w:suppressAutoHyphens/>
              <w:rPr>
                <w:rFonts w:ascii="Times New Roman" w:eastAsia="Calibri" w:hAnsi="Times New Roman" w:cs="Times New Roman"/>
                <w:iCs/>
                <w:sz w:val="24"/>
                <w:szCs w:val="24"/>
              </w:rPr>
            </w:pPr>
            <w:r w:rsidRPr="00985111">
              <w:rPr>
                <w:rFonts w:ascii="Times New Roman" w:eastAsia="Calibri" w:hAnsi="Times New Roman" w:cs="Times New Roman"/>
                <w:iCs/>
                <w:sz w:val="24"/>
                <w:szCs w:val="24"/>
              </w:rPr>
              <w:t>составлять план действия</w:t>
            </w:r>
          </w:p>
        </w:tc>
      </w:tr>
      <w:tr w:rsidR="005B431D" w:rsidRPr="00985111" w14:paraId="4F984AC6" w14:textId="77777777" w:rsidTr="00CB6084">
        <w:trPr>
          <w:trHeight w:val="20"/>
        </w:trPr>
        <w:tc>
          <w:tcPr>
            <w:tcW w:w="661" w:type="pct"/>
            <w:vMerge/>
          </w:tcPr>
          <w:p w14:paraId="2A2FD91F"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08A955D4" w14:textId="77777777" w:rsidR="005B431D" w:rsidRPr="00985111" w:rsidRDefault="005B431D" w:rsidP="00CB6084">
            <w:pPr>
              <w:suppressAutoHyphens/>
              <w:rPr>
                <w:rFonts w:ascii="Times New Roman" w:eastAsia="Calibri" w:hAnsi="Times New Roman" w:cs="Times New Roman"/>
                <w:iCs/>
                <w:sz w:val="24"/>
                <w:szCs w:val="24"/>
              </w:rPr>
            </w:pPr>
          </w:p>
        </w:tc>
        <w:tc>
          <w:tcPr>
            <w:tcW w:w="2865" w:type="pct"/>
            <w:vAlign w:val="center"/>
          </w:tcPr>
          <w:p w14:paraId="634E5824" w14:textId="77777777" w:rsidR="005B431D" w:rsidRPr="00985111" w:rsidRDefault="005B431D" w:rsidP="00CB6084">
            <w:pPr>
              <w:suppressAutoHyphens/>
              <w:rPr>
                <w:rFonts w:ascii="Times New Roman" w:eastAsia="Calibri" w:hAnsi="Times New Roman" w:cs="Times New Roman"/>
                <w:iCs/>
                <w:sz w:val="24"/>
                <w:szCs w:val="24"/>
              </w:rPr>
            </w:pPr>
            <w:r w:rsidRPr="00985111">
              <w:rPr>
                <w:rFonts w:ascii="Times New Roman" w:eastAsia="Calibri" w:hAnsi="Times New Roman" w:cs="Times New Roman"/>
                <w:iCs/>
                <w:sz w:val="24"/>
                <w:szCs w:val="24"/>
              </w:rPr>
              <w:t>определять необходимые ресурсы</w:t>
            </w:r>
          </w:p>
        </w:tc>
      </w:tr>
      <w:tr w:rsidR="005B431D" w:rsidRPr="00985111" w14:paraId="1110A26A" w14:textId="77777777" w:rsidTr="00CB6084">
        <w:trPr>
          <w:trHeight w:val="20"/>
        </w:trPr>
        <w:tc>
          <w:tcPr>
            <w:tcW w:w="661" w:type="pct"/>
            <w:vMerge/>
          </w:tcPr>
          <w:p w14:paraId="207964C6"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6C1BC769" w14:textId="77777777" w:rsidR="005B431D" w:rsidRPr="00985111" w:rsidRDefault="005B431D" w:rsidP="00CB6084">
            <w:pPr>
              <w:suppressAutoHyphens/>
              <w:rPr>
                <w:rFonts w:ascii="Times New Roman" w:eastAsia="Calibri" w:hAnsi="Times New Roman" w:cs="Times New Roman"/>
                <w:iCs/>
                <w:sz w:val="24"/>
                <w:szCs w:val="24"/>
              </w:rPr>
            </w:pPr>
          </w:p>
        </w:tc>
        <w:tc>
          <w:tcPr>
            <w:tcW w:w="2865" w:type="pct"/>
            <w:vAlign w:val="center"/>
          </w:tcPr>
          <w:p w14:paraId="00BDEBED" w14:textId="77777777" w:rsidR="005B431D" w:rsidRPr="00985111" w:rsidRDefault="005B431D" w:rsidP="00CB6084">
            <w:pPr>
              <w:suppressAutoHyphens/>
              <w:rPr>
                <w:rFonts w:ascii="Times New Roman" w:eastAsia="Calibri" w:hAnsi="Times New Roman" w:cs="Times New Roman"/>
                <w:iCs/>
                <w:sz w:val="24"/>
                <w:szCs w:val="24"/>
              </w:rPr>
            </w:pPr>
            <w:r w:rsidRPr="00985111">
              <w:rPr>
                <w:rFonts w:ascii="Times New Roman" w:eastAsia="Calibri" w:hAnsi="Times New Roman" w:cs="Times New Roman"/>
                <w:iCs/>
                <w:sz w:val="24"/>
                <w:szCs w:val="24"/>
              </w:rPr>
              <w:t xml:space="preserve">владеть актуальными методами работы </w:t>
            </w:r>
            <w:r w:rsidRPr="00985111">
              <w:rPr>
                <w:rFonts w:ascii="Times New Roman" w:eastAsia="Calibri" w:hAnsi="Times New Roman" w:cs="Times New Roman"/>
                <w:iCs/>
                <w:sz w:val="24"/>
                <w:szCs w:val="24"/>
              </w:rPr>
              <w:br/>
              <w:t>в профессиональной и смежных сферах</w:t>
            </w:r>
          </w:p>
        </w:tc>
      </w:tr>
      <w:tr w:rsidR="005B431D" w:rsidRPr="00985111" w14:paraId="55D33C29" w14:textId="77777777" w:rsidTr="00CB6084">
        <w:trPr>
          <w:trHeight w:val="20"/>
        </w:trPr>
        <w:tc>
          <w:tcPr>
            <w:tcW w:w="661" w:type="pct"/>
            <w:vMerge/>
          </w:tcPr>
          <w:p w14:paraId="463382A4"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4127B385" w14:textId="77777777" w:rsidR="005B431D" w:rsidRPr="00985111" w:rsidRDefault="005B431D" w:rsidP="00CB6084">
            <w:pPr>
              <w:suppressAutoHyphens/>
              <w:rPr>
                <w:rFonts w:ascii="Times New Roman" w:eastAsia="Calibri" w:hAnsi="Times New Roman" w:cs="Times New Roman"/>
                <w:iCs/>
                <w:sz w:val="24"/>
                <w:szCs w:val="24"/>
              </w:rPr>
            </w:pPr>
          </w:p>
        </w:tc>
        <w:tc>
          <w:tcPr>
            <w:tcW w:w="2865" w:type="pct"/>
            <w:vAlign w:val="center"/>
          </w:tcPr>
          <w:p w14:paraId="2B1EC0B2" w14:textId="77777777" w:rsidR="005B431D" w:rsidRPr="00985111" w:rsidRDefault="005B431D" w:rsidP="00CB6084">
            <w:pPr>
              <w:suppressAutoHyphens/>
              <w:rPr>
                <w:rFonts w:ascii="Times New Roman" w:eastAsia="Calibri" w:hAnsi="Times New Roman" w:cs="Times New Roman"/>
                <w:iCs/>
                <w:sz w:val="24"/>
                <w:szCs w:val="24"/>
              </w:rPr>
            </w:pPr>
            <w:r w:rsidRPr="00985111">
              <w:rPr>
                <w:rFonts w:ascii="Times New Roman" w:eastAsia="Calibri" w:hAnsi="Times New Roman" w:cs="Times New Roman"/>
                <w:iCs/>
                <w:sz w:val="24"/>
                <w:szCs w:val="24"/>
              </w:rPr>
              <w:t>реализовывать составленный план</w:t>
            </w:r>
          </w:p>
        </w:tc>
      </w:tr>
      <w:tr w:rsidR="005B431D" w:rsidRPr="00985111" w14:paraId="491AAC18" w14:textId="77777777" w:rsidTr="00CB6084">
        <w:trPr>
          <w:trHeight w:val="20"/>
        </w:trPr>
        <w:tc>
          <w:tcPr>
            <w:tcW w:w="661" w:type="pct"/>
            <w:vMerge/>
          </w:tcPr>
          <w:p w14:paraId="23B7E662"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610E103F" w14:textId="77777777" w:rsidR="005B431D" w:rsidRPr="00985111" w:rsidRDefault="005B431D" w:rsidP="00CB6084">
            <w:pPr>
              <w:suppressAutoHyphens/>
              <w:rPr>
                <w:rFonts w:ascii="Times New Roman" w:eastAsia="Calibri" w:hAnsi="Times New Roman" w:cs="Times New Roman"/>
                <w:iCs/>
                <w:sz w:val="24"/>
                <w:szCs w:val="24"/>
              </w:rPr>
            </w:pPr>
          </w:p>
        </w:tc>
        <w:tc>
          <w:tcPr>
            <w:tcW w:w="2865" w:type="pct"/>
            <w:vAlign w:val="center"/>
          </w:tcPr>
          <w:p w14:paraId="73922823" w14:textId="77777777" w:rsidR="005B431D" w:rsidRPr="00985111" w:rsidRDefault="005B431D" w:rsidP="00CB6084">
            <w:pPr>
              <w:suppressAutoHyphens/>
              <w:rPr>
                <w:rFonts w:ascii="Times New Roman" w:eastAsia="Calibri" w:hAnsi="Times New Roman" w:cs="Times New Roman"/>
                <w:iCs/>
                <w:sz w:val="24"/>
                <w:szCs w:val="24"/>
              </w:rPr>
            </w:pPr>
            <w:r w:rsidRPr="00985111">
              <w:rPr>
                <w:rFonts w:ascii="Times New Roman" w:eastAsia="Calibri" w:hAnsi="Times New Roman" w:cs="Times New Roman"/>
                <w:iCs/>
                <w:sz w:val="24"/>
                <w:szCs w:val="24"/>
              </w:rPr>
              <w:t>оценивать результат и последствия своих действий (самостоятельно или с помощью наставника)</w:t>
            </w:r>
          </w:p>
        </w:tc>
      </w:tr>
      <w:tr w:rsidR="005B431D" w:rsidRPr="00985111" w14:paraId="2E7863A8" w14:textId="77777777" w:rsidTr="00CB6084">
        <w:trPr>
          <w:trHeight w:val="20"/>
        </w:trPr>
        <w:tc>
          <w:tcPr>
            <w:tcW w:w="661" w:type="pct"/>
            <w:vMerge/>
          </w:tcPr>
          <w:p w14:paraId="1F48E56B"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4A960566" w14:textId="77777777" w:rsidR="005B431D" w:rsidRPr="00985111" w:rsidRDefault="005B431D" w:rsidP="00CB6084">
            <w:pPr>
              <w:suppressAutoHyphens/>
              <w:rPr>
                <w:rFonts w:ascii="Times New Roman" w:eastAsia="Calibri" w:hAnsi="Times New Roman" w:cs="Times New Roman"/>
                <w:iCs/>
                <w:sz w:val="24"/>
                <w:szCs w:val="24"/>
              </w:rPr>
            </w:pPr>
          </w:p>
        </w:tc>
        <w:tc>
          <w:tcPr>
            <w:tcW w:w="2865" w:type="pct"/>
            <w:vAlign w:val="center"/>
          </w:tcPr>
          <w:p w14:paraId="7859F77D" w14:textId="77777777" w:rsidR="005B431D" w:rsidRPr="00985111" w:rsidRDefault="005B431D" w:rsidP="00CB6084">
            <w:pPr>
              <w:suppressAutoHyphens/>
              <w:rPr>
                <w:rFonts w:ascii="Times New Roman" w:eastAsia="Calibri" w:hAnsi="Times New Roman" w:cs="Times New Roman"/>
                <w:iCs/>
                <w:sz w:val="24"/>
                <w:szCs w:val="24"/>
              </w:rPr>
            </w:pPr>
            <w:r w:rsidRPr="00985111">
              <w:rPr>
                <w:rFonts w:ascii="Times New Roman" w:eastAsia="Calibri" w:hAnsi="Times New Roman" w:cs="Times New Roman"/>
                <w:b/>
                <w:iCs/>
                <w:sz w:val="24"/>
                <w:szCs w:val="24"/>
              </w:rPr>
              <w:t>Знания:</w:t>
            </w:r>
          </w:p>
        </w:tc>
      </w:tr>
      <w:tr w:rsidR="005B431D" w:rsidRPr="00985111" w14:paraId="5C2A17EC" w14:textId="77777777" w:rsidTr="00CB6084">
        <w:trPr>
          <w:trHeight w:val="20"/>
        </w:trPr>
        <w:tc>
          <w:tcPr>
            <w:tcW w:w="661" w:type="pct"/>
            <w:vMerge/>
          </w:tcPr>
          <w:p w14:paraId="5B93F793"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568DB08C" w14:textId="77777777" w:rsidR="005B431D" w:rsidRPr="00985111" w:rsidRDefault="005B431D" w:rsidP="00CB6084">
            <w:pPr>
              <w:suppressAutoHyphens/>
              <w:rPr>
                <w:rFonts w:ascii="Times New Roman" w:eastAsia="Calibri" w:hAnsi="Times New Roman" w:cs="Times New Roman"/>
                <w:sz w:val="24"/>
                <w:szCs w:val="24"/>
              </w:rPr>
            </w:pPr>
          </w:p>
        </w:tc>
        <w:tc>
          <w:tcPr>
            <w:tcW w:w="2865" w:type="pct"/>
          </w:tcPr>
          <w:p w14:paraId="14BAC527" w14:textId="77777777" w:rsidR="005B431D" w:rsidRPr="00985111" w:rsidRDefault="005B431D" w:rsidP="00CB6084">
            <w:pPr>
              <w:suppressAutoHyphens/>
              <w:rPr>
                <w:rFonts w:ascii="Times New Roman" w:eastAsia="Calibri" w:hAnsi="Times New Roman" w:cs="Times New Roman"/>
                <w:bCs/>
                <w:sz w:val="24"/>
                <w:szCs w:val="24"/>
              </w:rPr>
            </w:pPr>
            <w:r w:rsidRPr="00985111">
              <w:rPr>
                <w:rFonts w:ascii="Times New Roman" w:eastAsia="Calibri" w:hAnsi="Times New Roman" w:cs="Times New Roman"/>
                <w:iCs/>
                <w:sz w:val="24"/>
                <w:szCs w:val="24"/>
              </w:rPr>
              <w:t>а</w:t>
            </w:r>
            <w:r w:rsidRPr="00985111">
              <w:rPr>
                <w:rFonts w:ascii="Times New Roman" w:eastAsia="Calibri" w:hAnsi="Times New Roman" w:cs="Times New Roman"/>
                <w:bCs/>
                <w:sz w:val="24"/>
                <w:szCs w:val="24"/>
              </w:rPr>
              <w:t xml:space="preserve">ктуальный профессиональный и социальный контекст, в котором приходится работать и жить </w:t>
            </w:r>
          </w:p>
        </w:tc>
      </w:tr>
      <w:tr w:rsidR="005B431D" w:rsidRPr="00985111" w14:paraId="0DC71429" w14:textId="77777777" w:rsidTr="00CB6084">
        <w:trPr>
          <w:trHeight w:val="20"/>
        </w:trPr>
        <w:tc>
          <w:tcPr>
            <w:tcW w:w="661" w:type="pct"/>
            <w:vMerge/>
          </w:tcPr>
          <w:p w14:paraId="55E49FC2"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3ED1CC50" w14:textId="77777777" w:rsidR="005B431D" w:rsidRPr="00985111" w:rsidRDefault="005B431D" w:rsidP="00CB6084">
            <w:pPr>
              <w:suppressAutoHyphens/>
              <w:rPr>
                <w:rFonts w:ascii="Times New Roman" w:eastAsia="Calibri" w:hAnsi="Times New Roman" w:cs="Times New Roman"/>
                <w:sz w:val="24"/>
                <w:szCs w:val="24"/>
              </w:rPr>
            </w:pPr>
          </w:p>
        </w:tc>
        <w:tc>
          <w:tcPr>
            <w:tcW w:w="2865" w:type="pct"/>
          </w:tcPr>
          <w:p w14:paraId="1197F60D" w14:textId="77777777" w:rsidR="005B431D" w:rsidRPr="00985111" w:rsidRDefault="005B431D" w:rsidP="00CB6084">
            <w:pPr>
              <w:suppressAutoHyphens/>
              <w:rPr>
                <w:rFonts w:ascii="Times New Roman" w:eastAsia="Calibri" w:hAnsi="Times New Roman" w:cs="Times New Roman"/>
                <w:b/>
                <w:iCs/>
                <w:sz w:val="24"/>
                <w:szCs w:val="24"/>
              </w:rPr>
            </w:pPr>
            <w:r w:rsidRPr="00985111">
              <w:rPr>
                <w:rFonts w:ascii="Times New Roman" w:eastAsia="Calibri" w:hAnsi="Times New Roman" w:cs="Times New Roman"/>
                <w:bCs/>
                <w:sz w:val="24"/>
                <w:szCs w:val="24"/>
              </w:rPr>
              <w:t>основные источники информации и ресурсы д</w:t>
            </w:r>
            <w:r>
              <w:rPr>
                <w:rFonts w:ascii="Times New Roman" w:eastAsia="Calibri" w:hAnsi="Times New Roman" w:cs="Times New Roman"/>
                <w:bCs/>
                <w:sz w:val="24"/>
                <w:szCs w:val="24"/>
              </w:rPr>
              <w:br/>
            </w:r>
            <w:r w:rsidRPr="00985111">
              <w:rPr>
                <w:rFonts w:ascii="Times New Roman" w:eastAsia="Calibri" w:hAnsi="Times New Roman" w:cs="Times New Roman"/>
                <w:bCs/>
                <w:sz w:val="24"/>
                <w:szCs w:val="24"/>
              </w:rPr>
              <w:t>ля решения задач и проблем в профессиональном и/или социальном контексте</w:t>
            </w:r>
          </w:p>
        </w:tc>
      </w:tr>
      <w:tr w:rsidR="005B431D" w:rsidRPr="00985111" w14:paraId="5E327301" w14:textId="77777777" w:rsidTr="00CB6084">
        <w:trPr>
          <w:trHeight w:val="20"/>
        </w:trPr>
        <w:tc>
          <w:tcPr>
            <w:tcW w:w="661" w:type="pct"/>
            <w:vMerge/>
          </w:tcPr>
          <w:p w14:paraId="295D2EA8"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76D39AA0" w14:textId="77777777" w:rsidR="005B431D" w:rsidRPr="00985111" w:rsidRDefault="005B431D" w:rsidP="00CB6084">
            <w:pPr>
              <w:suppressAutoHyphens/>
              <w:rPr>
                <w:rFonts w:ascii="Times New Roman" w:eastAsia="Calibri" w:hAnsi="Times New Roman" w:cs="Times New Roman"/>
                <w:sz w:val="24"/>
                <w:szCs w:val="24"/>
              </w:rPr>
            </w:pPr>
          </w:p>
        </w:tc>
        <w:tc>
          <w:tcPr>
            <w:tcW w:w="2865" w:type="pct"/>
          </w:tcPr>
          <w:p w14:paraId="2EDFE3C9" w14:textId="77777777" w:rsidR="005B431D" w:rsidRPr="00985111" w:rsidRDefault="005B431D" w:rsidP="00CB6084">
            <w:pPr>
              <w:suppressAutoHyphens/>
              <w:rPr>
                <w:rFonts w:ascii="Times New Roman" w:eastAsia="Calibri" w:hAnsi="Times New Roman" w:cs="Times New Roman"/>
                <w:b/>
                <w:iCs/>
                <w:sz w:val="24"/>
                <w:szCs w:val="24"/>
              </w:rPr>
            </w:pPr>
            <w:r w:rsidRPr="00985111">
              <w:rPr>
                <w:rFonts w:ascii="Times New Roman" w:eastAsia="Calibri" w:hAnsi="Times New Roman" w:cs="Times New Roman"/>
                <w:bCs/>
                <w:sz w:val="24"/>
                <w:szCs w:val="24"/>
              </w:rPr>
              <w:t xml:space="preserve">алгоритмы выполнения работ </w:t>
            </w:r>
            <w:r w:rsidRPr="00985111">
              <w:rPr>
                <w:rFonts w:ascii="Times New Roman" w:eastAsia="Calibri" w:hAnsi="Times New Roman" w:cs="Times New Roman"/>
                <w:bCs/>
                <w:sz w:val="24"/>
                <w:szCs w:val="24"/>
              </w:rPr>
              <w:br/>
              <w:t>в профессиональной и смежных областях</w:t>
            </w:r>
          </w:p>
        </w:tc>
      </w:tr>
      <w:tr w:rsidR="005B431D" w:rsidRPr="00985111" w14:paraId="72667ACD" w14:textId="77777777" w:rsidTr="00CB6084">
        <w:trPr>
          <w:trHeight w:val="20"/>
        </w:trPr>
        <w:tc>
          <w:tcPr>
            <w:tcW w:w="661" w:type="pct"/>
            <w:vMerge/>
          </w:tcPr>
          <w:p w14:paraId="5072D729"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60B52C04" w14:textId="77777777" w:rsidR="005B431D" w:rsidRPr="00985111" w:rsidRDefault="005B431D" w:rsidP="00CB6084">
            <w:pPr>
              <w:suppressAutoHyphens/>
              <w:rPr>
                <w:rFonts w:ascii="Times New Roman" w:eastAsia="Calibri" w:hAnsi="Times New Roman" w:cs="Times New Roman"/>
                <w:sz w:val="24"/>
                <w:szCs w:val="24"/>
              </w:rPr>
            </w:pPr>
          </w:p>
        </w:tc>
        <w:tc>
          <w:tcPr>
            <w:tcW w:w="2865" w:type="pct"/>
          </w:tcPr>
          <w:p w14:paraId="2166736A" w14:textId="77777777" w:rsidR="005B431D" w:rsidRPr="00985111" w:rsidRDefault="005B431D" w:rsidP="00CB6084">
            <w:pPr>
              <w:suppressAutoHyphens/>
              <w:rPr>
                <w:rFonts w:ascii="Times New Roman" w:eastAsia="Calibri" w:hAnsi="Times New Roman" w:cs="Times New Roman"/>
                <w:bCs/>
                <w:sz w:val="24"/>
                <w:szCs w:val="24"/>
              </w:rPr>
            </w:pPr>
            <w:r w:rsidRPr="00985111">
              <w:rPr>
                <w:rFonts w:ascii="Times New Roman" w:eastAsia="Calibri" w:hAnsi="Times New Roman" w:cs="Times New Roman"/>
                <w:bCs/>
                <w:sz w:val="24"/>
                <w:szCs w:val="24"/>
              </w:rPr>
              <w:t>методы работы в профессиональной и смежных сферах;</w:t>
            </w:r>
          </w:p>
        </w:tc>
      </w:tr>
      <w:tr w:rsidR="005B431D" w:rsidRPr="00985111" w14:paraId="40DE7171" w14:textId="77777777" w:rsidTr="00CB6084">
        <w:trPr>
          <w:trHeight w:val="20"/>
        </w:trPr>
        <w:tc>
          <w:tcPr>
            <w:tcW w:w="661" w:type="pct"/>
            <w:vMerge/>
          </w:tcPr>
          <w:p w14:paraId="60820DBF"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78563B37" w14:textId="77777777" w:rsidR="005B431D" w:rsidRPr="00985111" w:rsidRDefault="005B431D" w:rsidP="00CB6084">
            <w:pPr>
              <w:suppressAutoHyphens/>
              <w:rPr>
                <w:rFonts w:ascii="Times New Roman" w:eastAsia="Calibri" w:hAnsi="Times New Roman" w:cs="Times New Roman"/>
                <w:sz w:val="24"/>
                <w:szCs w:val="24"/>
              </w:rPr>
            </w:pPr>
          </w:p>
        </w:tc>
        <w:tc>
          <w:tcPr>
            <w:tcW w:w="2865" w:type="pct"/>
          </w:tcPr>
          <w:p w14:paraId="1F2A9D3A" w14:textId="77777777" w:rsidR="005B431D" w:rsidRPr="00985111" w:rsidRDefault="005B431D" w:rsidP="00CB6084">
            <w:pPr>
              <w:suppressAutoHyphens/>
              <w:rPr>
                <w:rFonts w:ascii="Times New Roman" w:eastAsia="Calibri" w:hAnsi="Times New Roman" w:cs="Times New Roman"/>
                <w:bCs/>
                <w:sz w:val="24"/>
                <w:szCs w:val="24"/>
              </w:rPr>
            </w:pPr>
            <w:r w:rsidRPr="00985111">
              <w:rPr>
                <w:rFonts w:ascii="Times New Roman" w:eastAsia="Calibri" w:hAnsi="Times New Roman" w:cs="Times New Roman"/>
                <w:bCs/>
                <w:sz w:val="24"/>
                <w:szCs w:val="24"/>
              </w:rPr>
              <w:t>структуру плана для решения задач</w:t>
            </w:r>
          </w:p>
        </w:tc>
      </w:tr>
      <w:tr w:rsidR="005B431D" w:rsidRPr="00985111" w14:paraId="042AD130" w14:textId="77777777" w:rsidTr="00CB6084">
        <w:trPr>
          <w:trHeight w:val="20"/>
        </w:trPr>
        <w:tc>
          <w:tcPr>
            <w:tcW w:w="661" w:type="pct"/>
            <w:vMerge/>
          </w:tcPr>
          <w:p w14:paraId="30B2DECF"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591A6E1C" w14:textId="77777777" w:rsidR="005B431D" w:rsidRPr="00985111" w:rsidRDefault="005B431D" w:rsidP="00CB6084">
            <w:pPr>
              <w:suppressAutoHyphens/>
              <w:rPr>
                <w:rFonts w:ascii="Times New Roman" w:eastAsia="Calibri" w:hAnsi="Times New Roman" w:cs="Times New Roman"/>
                <w:sz w:val="24"/>
                <w:szCs w:val="24"/>
              </w:rPr>
            </w:pPr>
          </w:p>
        </w:tc>
        <w:tc>
          <w:tcPr>
            <w:tcW w:w="2865" w:type="pct"/>
          </w:tcPr>
          <w:p w14:paraId="65FF09E0" w14:textId="77777777" w:rsidR="005B431D" w:rsidRPr="00985111" w:rsidRDefault="005B431D" w:rsidP="00CB6084">
            <w:pPr>
              <w:suppressAutoHyphens/>
              <w:rPr>
                <w:rFonts w:ascii="Times New Roman" w:eastAsia="Calibri" w:hAnsi="Times New Roman" w:cs="Times New Roman"/>
                <w:bCs/>
                <w:sz w:val="24"/>
                <w:szCs w:val="24"/>
              </w:rPr>
            </w:pPr>
            <w:r w:rsidRPr="00985111">
              <w:rPr>
                <w:rFonts w:ascii="Times New Roman" w:eastAsia="Calibri" w:hAnsi="Times New Roman" w:cs="Times New Roman"/>
                <w:bCs/>
                <w:sz w:val="24"/>
                <w:szCs w:val="24"/>
              </w:rPr>
              <w:t>порядок оценки результатов решения задач профессиональной деятельности</w:t>
            </w:r>
          </w:p>
        </w:tc>
      </w:tr>
      <w:tr w:rsidR="005B431D" w:rsidRPr="00985111" w14:paraId="62E956D4" w14:textId="77777777" w:rsidTr="00CB6084">
        <w:trPr>
          <w:trHeight w:val="20"/>
        </w:trPr>
        <w:tc>
          <w:tcPr>
            <w:tcW w:w="661" w:type="pct"/>
            <w:vMerge w:val="restart"/>
          </w:tcPr>
          <w:p w14:paraId="79A7C6BF" w14:textId="77777777" w:rsidR="005B431D" w:rsidRPr="00985111" w:rsidRDefault="005B431D" w:rsidP="00CB6084">
            <w:pPr>
              <w:jc w:val="center"/>
              <w:rPr>
                <w:rFonts w:ascii="Times New Roman" w:eastAsia="Calibri" w:hAnsi="Times New Roman" w:cs="Times New Roman"/>
                <w:iCs/>
                <w:sz w:val="24"/>
                <w:szCs w:val="24"/>
              </w:rPr>
            </w:pPr>
            <w:r w:rsidRPr="00985111">
              <w:rPr>
                <w:rFonts w:ascii="Times New Roman" w:eastAsia="Calibri" w:hAnsi="Times New Roman" w:cs="Times New Roman"/>
                <w:iCs/>
                <w:sz w:val="24"/>
                <w:szCs w:val="24"/>
              </w:rPr>
              <w:t>ОК 02</w:t>
            </w:r>
          </w:p>
        </w:tc>
        <w:tc>
          <w:tcPr>
            <w:tcW w:w="1474" w:type="pct"/>
            <w:vMerge w:val="restart"/>
          </w:tcPr>
          <w:p w14:paraId="348082F3" w14:textId="77777777" w:rsidR="005B431D" w:rsidRPr="00985111" w:rsidRDefault="005B431D" w:rsidP="00CB6084">
            <w:pPr>
              <w:suppressAutoHyphens/>
              <w:rPr>
                <w:rFonts w:ascii="Times New Roman" w:eastAsia="Calibri" w:hAnsi="Times New Roman" w:cs="Times New Roman"/>
                <w:sz w:val="24"/>
                <w:szCs w:val="24"/>
              </w:rPr>
            </w:pPr>
            <w:r w:rsidRPr="00985111">
              <w:rPr>
                <w:rFonts w:ascii="Times New Roman" w:eastAsia="Calibri" w:hAnsi="Times New Roman" w:cs="Times New Roman"/>
                <w:sz w:val="24"/>
                <w:szCs w:val="24"/>
              </w:rPr>
              <w:t xml:space="preserve">Использовать современные средства поиска, анализа </w:t>
            </w:r>
            <w:r w:rsidRPr="00985111">
              <w:rPr>
                <w:rFonts w:ascii="Times New Roman" w:eastAsia="Calibri" w:hAnsi="Times New Roman" w:cs="Times New Roman"/>
                <w:sz w:val="24"/>
                <w:szCs w:val="24"/>
              </w:rPr>
              <w:br/>
              <w:t xml:space="preserve">и интерпретации информации, </w:t>
            </w:r>
            <w:r w:rsidRPr="00985111">
              <w:rPr>
                <w:rFonts w:ascii="Times New Roman" w:eastAsia="Calibri" w:hAnsi="Times New Roman" w:cs="Times New Roman"/>
                <w:sz w:val="24"/>
                <w:szCs w:val="24"/>
              </w:rPr>
              <w:br/>
              <w:t>и информационные технологии для выполнения задач профессиональной деятельности</w:t>
            </w:r>
          </w:p>
        </w:tc>
        <w:tc>
          <w:tcPr>
            <w:tcW w:w="2865" w:type="pct"/>
          </w:tcPr>
          <w:p w14:paraId="412C7DF7" w14:textId="77777777" w:rsidR="005B431D" w:rsidRPr="00985111" w:rsidRDefault="005B431D" w:rsidP="00CB6084">
            <w:pPr>
              <w:suppressAutoHyphens/>
              <w:rPr>
                <w:rFonts w:ascii="Times New Roman" w:eastAsia="Calibri" w:hAnsi="Times New Roman" w:cs="Times New Roman"/>
                <w:b/>
                <w:bCs/>
                <w:iCs/>
                <w:sz w:val="24"/>
                <w:szCs w:val="24"/>
              </w:rPr>
            </w:pPr>
            <w:r w:rsidRPr="00985111">
              <w:rPr>
                <w:rFonts w:ascii="Times New Roman" w:eastAsia="Calibri" w:hAnsi="Times New Roman" w:cs="Times New Roman"/>
                <w:b/>
                <w:iCs/>
                <w:sz w:val="24"/>
                <w:szCs w:val="24"/>
              </w:rPr>
              <w:t xml:space="preserve">Умения: </w:t>
            </w:r>
          </w:p>
        </w:tc>
      </w:tr>
      <w:tr w:rsidR="005B431D" w:rsidRPr="00985111" w14:paraId="25C238F8" w14:textId="77777777" w:rsidTr="00CB6084">
        <w:trPr>
          <w:trHeight w:val="20"/>
        </w:trPr>
        <w:tc>
          <w:tcPr>
            <w:tcW w:w="661" w:type="pct"/>
            <w:vMerge/>
          </w:tcPr>
          <w:p w14:paraId="2CB4E4A6"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32B481C8" w14:textId="77777777" w:rsidR="005B431D" w:rsidRPr="00985111" w:rsidRDefault="005B431D" w:rsidP="00CB6084">
            <w:pPr>
              <w:suppressAutoHyphens/>
              <w:rPr>
                <w:rFonts w:ascii="Times New Roman" w:eastAsia="Calibri" w:hAnsi="Times New Roman" w:cs="Times New Roman"/>
                <w:sz w:val="24"/>
                <w:szCs w:val="24"/>
              </w:rPr>
            </w:pPr>
          </w:p>
        </w:tc>
        <w:tc>
          <w:tcPr>
            <w:tcW w:w="2865" w:type="pct"/>
          </w:tcPr>
          <w:p w14:paraId="51E3A874" w14:textId="77777777" w:rsidR="005B431D" w:rsidRPr="00985111" w:rsidRDefault="005B431D" w:rsidP="00CB6084">
            <w:pPr>
              <w:suppressAutoHyphens/>
              <w:rPr>
                <w:rFonts w:ascii="Times New Roman" w:eastAsia="Calibri" w:hAnsi="Times New Roman" w:cs="Times New Roman"/>
                <w:b/>
                <w:iCs/>
                <w:sz w:val="24"/>
                <w:szCs w:val="24"/>
              </w:rPr>
            </w:pPr>
            <w:r w:rsidRPr="00985111">
              <w:rPr>
                <w:rFonts w:ascii="Times New Roman" w:eastAsia="Calibri" w:hAnsi="Times New Roman" w:cs="Times New Roman"/>
                <w:iCs/>
                <w:sz w:val="24"/>
                <w:szCs w:val="24"/>
              </w:rPr>
              <w:t>определять задачи для поиска информации</w:t>
            </w:r>
          </w:p>
        </w:tc>
      </w:tr>
      <w:tr w:rsidR="005B431D" w:rsidRPr="00985111" w14:paraId="53CC205F" w14:textId="77777777" w:rsidTr="00CB6084">
        <w:trPr>
          <w:trHeight w:val="20"/>
        </w:trPr>
        <w:tc>
          <w:tcPr>
            <w:tcW w:w="661" w:type="pct"/>
            <w:vMerge/>
          </w:tcPr>
          <w:p w14:paraId="271038DE"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34626E06" w14:textId="77777777" w:rsidR="005B431D" w:rsidRPr="00985111" w:rsidRDefault="005B431D" w:rsidP="00CB6084">
            <w:pPr>
              <w:suppressAutoHyphens/>
              <w:rPr>
                <w:rFonts w:ascii="Times New Roman" w:eastAsia="Calibri" w:hAnsi="Times New Roman" w:cs="Times New Roman"/>
                <w:sz w:val="24"/>
                <w:szCs w:val="24"/>
              </w:rPr>
            </w:pPr>
          </w:p>
        </w:tc>
        <w:tc>
          <w:tcPr>
            <w:tcW w:w="2865" w:type="pct"/>
          </w:tcPr>
          <w:p w14:paraId="3F2399B2" w14:textId="77777777" w:rsidR="005B431D" w:rsidRPr="00985111" w:rsidRDefault="005B431D" w:rsidP="00CB6084">
            <w:pPr>
              <w:suppressAutoHyphens/>
              <w:rPr>
                <w:rFonts w:ascii="Times New Roman" w:eastAsia="Calibri" w:hAnsi="Times New Roman" w:cs="Times New Roman"/>
                <w:b/>
                <w:iCs/>
                <w:sz w:val="24"/>
                <w:szCs w:val="24"/>
              </w:rPr>
            </w:pPr>
            <w:r w:rsidRPr="00985111">
              <w:rPr>
                <w:rFonts w:ascii="Times New Roman" w:eastAsia="Calibri" w:hAnsi="Times New Roman" w:cs="Times New Roman"/>
                <w:iCs/>
                <w:sz w:val="24"/>
                <w:szCs w:val="24"/>
              </w:rPr>
              <w:t>определять необходимые источники информации</w:t>
            </w:r>
          </w:p>
        </w:tc>
      </w:tr>
      <w:tr w:rsidR="005B431D" w:rsidRPr="00985111" w14:paraId="207E5900" w14:textId="77777777" w:rsidTr="00CB6084">
        <w:trPr>
          <w:trHeight w:val="20"/>
        </w:trPr>
        <w:tc>
          <w:tcPr>
            <w:tcW w:w="661" w:type="pct"/>
            <w:vMerge/>
          </w:tcPr>
          <w:p w14:paraId="5902CD21"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5B84450D" w14:textId="77777777" w:rsidR="005B431D" w:rsidRPr="00985111" w:rsidRDefault="005B431D" w:rsidP="00CB6084">
            <w:pPr>
              <w:suppressAutoHyphens/>
              <w:rPr>
                <w:rFonts w:ascii="Times New Roman" w:eastAsia="Calibri" w:hAnsi="Times New Roman" w:cs="Times New Roman"/>
                <w:sz w:val="24"/>
                <w:szCs w:val="24"/>
              </w:rPr>
            </w:pPr>
          </w:p>
        </w:tc>
        <w:tc>
          <w:tcPr>
            <w:tcW w:w="2865" w:type="pct"/>
          </w:tcPr>
          <w:p w14:paraId="7C59EA4C" w14:textId="77777777" w:rsidR="005B431D" w:rsidRPr="00985111" w:rsidRDefault="005B431D" w:rsidP="00CB6084">
            <w:pPr>
              <w:suppressAutoHyphens/>
              <w:rPr>
                <w:rFonts w:ascii="Times New Roman" w:eastAsia="Calibri" w:hAnsi="Times New Roman" w:cs="Times New Roman"/>
                <w:b/>
                <w:iCs/>
                <w:sz w:val="24"/>
                <w:szCs w:val="24"/>
              </w:rPr>
            </w:pPr>
            <w:r w:rsidRPr="00985111">
              <w:rPr>
                <w:rFonts w:ascii="Times New Roman" w:eastAsia="Calibri" w:hAnsi="Times New Roman" w:cs="Times New Roman"/>
                <w:iCs/>
                <w:sz w:val="24"/>
                <w:szCs w:val="24"/>
              </w:rPr>
              <w:t xml:space="preserve">планировать процесс поиска; структурировать получаемую информацию </w:t>
            </w:r>
          </w:p>
        </w:tc>
      </w:tr>
      <w:tr w:rsidR="005B431D" w:rsidRPr="00985111" w14:paraId="370C416A" w14:textId="77777777" w:rsidTr="00CB6084">
        <w:trPr>
          <w:trHeight w:val="20"/>
        </w:trPr>
        <w:tc>
          <w:tcPr>
            <w:tcW w:w="661" w:type="pct"/>
            <w:vMerge/>
          </w:tcPr>
          <w:p w14:paraId="2A29245A"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076451E3" w14:textId="77777777" w:rsidR="005B431D" w:rsidRPr="00985111" w:rsidRDefault="005B431D" w:rsidP="00CB6084">
            <w:pPr>
              <w:suppressAutoHyphens/>
              <w:rPr>
                <w:rFonts w:ascii="Times New Roman" w:eastAsia="Calibri" w:hAnsi="Times New Roman" w:cs="Times New Roman"/>
                <w:sz w:val="24"/>
                <w:szCs w:val="24"/>
              </w:rPr>
            </w:pPr>
          </w:p>
        </w:tc>
        <w:tc>
          <w:tcPr>
            <w:tcW w:w="2865" w:type="pct"/>
          </w:tcPr>
          <w:p w14:paraId="2EA625FE" w14:textId="77777777" w:rsidR="005B431D" w:rsidRPr="00985111" w:rsidRDefault="005B431D" w:rsidP="00CB6084">
            <w:pPr>
              <w:suppressAutoHyphens/>
              <w:rPr>
                <w:rFonts w:ascii="Times New Roman" w:eastAsia="Calibri" w:hAnsi="Times New Roman" w:cs="Times New Roman"/>
                <w:iCs/>
                <w:sz w:val="24"/>
                <w:szCs w:val="24"/>
              </w:rPr>
            </w:pPr>
            <w:r w:rsidRPr="00985111">
              <w:rPr>
                <w:rFonts w:ascii="Times New Roman" w:eastAsia="Calibri" w:hAnsi="Times New Roman" w:cs="Times New Roman"/>
                <w:iCs/>
                <w:sz w:val="24"/>
                <w:szCs w:val="24"/>
              </w:rPr>
              <w:t>выделять наиболее значимое в перечне информации</w:t>
            </w:r>
          </w:p>
        </w:tc>
      </w:tr>
      <w:tr w:rsidR="005B431D" w:rsidRPr="00985111" w14:paraId="52B88CA0" w14:textId="77777777" w:rsidTr="00CB6084">
        <w:trPr>
          <w:trHeight w:val="20"/>
        </w:trPr>
        <w:tc>
          <w:tcPr>
            <w:tcW w:w="661" w:type="pct"/>
            <w:vMerge/>
          </w:tcPr>
          <w:p w14:paraId="6C364590"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79179F25" w14:textId="77777777" w:rsidR="005B431D" w:rsidRPr="00985111" w:rsidRDefault="005B431D" w:rsidP="00CB6084">
            <w:pPr>
              <w:suppressAutoHyphens/>
              <w:rPr>
                <w:rFonts w:ascii="Times New Roman" w:eastAsia="Calibri" w:hAnsi="Times New Roman" w:cs="Times New Roman"/>
                <w:sz w:val="24"/>
                <w:szCs w:val="24"/>
              </w:rPr>
            </w:pPr>
          </w:p>
        </w:tc>
        <w:tc>
          <w:tcPr>
            <w:tcW w:w="2865" w:type="pct"/>
          </w:tcPr>
          <w:p w14:paraId="1A4135C5" w14:textId="77777777" w:rsidR="005B431D" w:rsidRPr="00985111" w:rsidRDefault="005B431D" w:rsidP="00CB6084">
            <w:pPr>
              <w:suppressAutoHyphens/>
              <w:rPr>
                <w:rFonts w:ascii="Times New Roman" w:eastAsia="Calibri" w:hAnsi="Times New Roman" w:cs="Times New Roman"/>
                <w:iCs/>
                <w:sz w:val="24"/>
                <w:szCs w:val="24"/>
              </w:rPr>
            </w:pPr>
            <w:r w:rsidRPr="00985111">
              <w:rPr>
                <w:rFonts w:ascii="Times New Roman" w:eastAsia="Calibri" w:hAnsi="Times New Roman" w:cs="Times New Roman"/>
                <w:iCs/>
                <w:sz w:val="24"/>
                <w:szCs w:val="24"/>
              </w:rPr>
              <w:t>оценивать практическую значимость результатов поиска</w:t>
            </w:r>
          </w:p>
        </w:tc>
      </w:tr>
      <w:tr w:rsidR="005B431D" w:rsidRPr="00985111" w14:paraId="1CBB0231" w14:textId="77777777" w:rsidTr="00CB6084">
        <w:trPr>
          <w:trHeight w:val="20"/>
        </w:trPr>
        <w:tc>
          <w:tcPr>
            <w:tcW w:w="661" w:type="pct"/>
            <w:vMerge/>
          </w:tcPr>
          <w:p w14:paraId="0CF7A999"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14321366" w14:textId="77777777" w:rsidR="005B431D" w:rsidRPr="00985111" w:rsidRDefault="005B431D" w:rsidP="00CB6084">
            <w:pPr>
              <w:suppressAutoHyphens/>
              <w:rPr>
                <w:rFonts w:ascii="Times New Roman" w:eastAsia="Calibri" w:hAnsi="Times New Roman" w:cs="Times New Roman"/>
                <w:sz w:val="24"/>
                <w:szCs w:val="24"/>
              </w:rPr>
            </w:pPr>
          </w:p>
        </w:tc>
        <w:tc>
          <w:tcPr>
            <w:tcW w:w="2865" w:type="pct"/>
          </w:tcPr>
          <w:p w14:paraId="601EE819" w14:textId="77777777" w:rsidR="005B431D" w:rsidRPr="00985111" w:rsidRDefault="005B431D" w:rsidP="00CB6084">
            <w:pPr>
              <w:suppressAutoHyphens/>
              <w:rPr>
                <w:rFonts w:ascii="Times New Roman" w:eastAsia="Calibri" w:hAnsi="Times New Roman" w:cs="Times New Roman"/>
                <w:b/>
                <w:iCs/>
                <w:sz w:val="24"/>
                <w:szCs w:val="24"/>
              </w:rPr>
            </w:pPr>
            <w:r w:rsidRPr="00985111">
              <w:rPr>
                <w:rFonts w:ascii="Times New Roman" w:eastAsia="Calibri" w:hAnsi="Times New Roman" w:cs="Times New Roman"/>
                <w:iCs/>
                <w:sz w:val="24"/>
                <w:szCs w:val="24"/>
              </w:rPr>
              <w:t>оформлять результаты поиска, применять средства информационных технологий для решения профессиональных задач</w:t>
            </w:r>
          </w:p>
        </w:tc>
      </w:tr>
      <w:tr w:rsidR="005B431D" w:rsidRPr="00985111" w14:paraId="77DA6B33" w14:textId="77777777" w:rsidTr="00CB6084">
        <w:trPr>
          <w:trHeight w:val="20"/>
        </w:trPr>
        <w:tc>
          <w:tcPr>
            <w:tcW w:w="661" w:type="pct"/>
            <w:vMerge/>
          </w:tcPr>
          <w:p w14:paraId="4D4FD5FC"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0AD109A1" w14:textId="77777777" w:rsidR="005B431D" w:rsidRPr="00985111" w:rsidRDefault="005B431D" w:rsidP="00CB6084">
            <w:pPr>
              <w:suppressAutoHyphens/>
              <w:rPr>
                <w:rFonts w:ascii="Times New Roman" w:eastAsia="Calibri" w:hAnsi="Times New Roman" w:cs="Times New Roman"/>
                <w:sz w:val="24"/>
                <w:szCs w:val="24"/>
              </w:rPr>
            </w:pPr>
          </w:p>
        </w:tc>
        <w:tc>
          <w:tcPr>
            <w:tcW w:w="2865" w:type="pct"/>
          </w:tcPr>
          <w:p w14:paraId="106B1A3E" w14:textId="77777777" w:rsidR="005B431D" w:rsidRPr="00985111" w:rsidRDefault="005B431D" w:rsidP="00CB6084">
            <w:pPr>
              <w:suppressAutoHyphens/>
              <w:rPr>
                <w:rFonts w:ascii="Times New Roman" w:eastAsia="Calibri" w:hAnsi="Times New Roman" w:cs="Times New Roman"/>
                <w:b/>
                <w:iCs/>
                <w:sz w:val="24"/>
                <w:szCs w:val="24"/>
              </w:rPr>
            </w:pPr>
            <w:r w:rsidRPr="00985111">
              <w:rPr>
                <w:rFonts w:ascii="Times New Roman" w:eastAsia="Calibri" w:hAnsi="Times New Roman" w:cs="Times New Roman"/>
                <w:iCs/>
                <w:sz w:val="24"/>
                <w:szCs w:val="24"/>
              </w:rPr>
              <w:t>использовать современное программное обеспечение</w:t>
            </w:r>
          </w:p>
        </w:tc>
      </w:tr>
      <w:tr w:rsidR="005B431D" w:rsidRPr="00985111" w14:paraId="1110BADE" w14:textId="77777777" w:rsidTr="00CB6084">
        <w:trPr>
          <w:trHeight w:val="20"/>
        </w:trPr>
        <w:tc>
          <w:tcPr>
            <w:tcW w:w="661" w:type="pct"/>
            <w:vMerge/>
          </w:tcPr>
          <w:p w14:paraId="114F89F4"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336C0406" w14:textId="77777777" w:rsidR="005B431D" w:rsidRPr="00985111" w:rsidRDefault="005B431D" w:rsidP="00CB6084">
            <w:pPr>
              <w:suppressAutoHyphens/>
              <w:rPr>
                <w:rFonts w:ascii="Times New Roman" w:eastAsia="Calibri" w:hAnsi="Times New Roman" w:cs="Times New Roman"/>
                <w:sz w:val="24"/>
                <w:szCs w:val="24"/>
              </w:rPr>
            </w:pPr>
          </w:p>
        </w:tc>
        <w:tc>
          <w:tcPr>
            <w:tcW w:w="2865" w:type="pct"/>
          </w:tcPr>
          <w:p w14:paraId="51E31E5D" w14:textId="77777777" w:rsidR="005B431D" w:rsidRPr="00985111" w:rsidRDefault="005B431D" w:rsidP="00CB6084">
            <w:pPr>
              <w:suppressAutoHyphens/>
              <w:rPr>
                <w:rFonts w:ascii="Times New Roman" w:eastAsia="Calibri" w:hAnsi="Times New Roman" w:cs="Times New Roman"/>
                <w:b/>
                <w:iCs/>
                <w:sz w:val="24"/>
                <w:szCs w:val="24"/>
              </w:rPr>
            </w:pPr>
            <w:r w:rsidRPr="00985111">
              <w:rPr>
                <w:rFonts w:ascii="Times New Roman" w:eastAsia="Calibri" w:hAnsi="Times New Roman" w:cs="Times New Roman"/>
                <w:iCs/>
                <w:sz w:val="24"/>
                <w:szCs w:val="24"/>
              </w:rPr>
              <w:t xml:space="preserve">использовать различные цифровые средства </w:t>
            </w:r>
            <w:r>
              <w:rPr>
                <w:rFonts w:ascii="Times New Roman" w:eastAsia="Calibri" w:hAnsi="Times New Roman" w:cs="Times New Roman"/>
                <w:iCs/>
                <w:sz w:val="24"/>
                <w:szCs w:val="24"/>
              </w:rPr>
              <w:br/>
            </w:r>
            <w:r w:rsidRPr="00985111">
              <w:rPr>
                <w:rFonts w:ascii="Times New Roman" w:eastAsia="Calibri" w:hAnsi="Times New Roman" w:cs="Times New Roman"/>
                <w:iCs/>
                <w:sz w:val="24"/>
                <w:szCs w:val="24"/>
              </w:rPr>
              <w:t>для решения профессиональных задач</w:t>
            </w:r>
          </w:p>
        </w:tc>
      </w:tr>
      <w:tr w:rsidR="005B431D" w:rsidRPr="00985111" w14:paraId="6BDB41AB" w14:textId="77777777" w:rsidTr="00CB6084">
        <w:trPr>
          <w:trHeight w:val="20"/>
        </w:trPr>
        <w:tc>
          <w:tcPr>
            <w:tcW w:w="661" w:type="pct"/>
            <w:vMerge/>
          </w:tcPr>
          <w:p w14:paraId="49DD8B66"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53399D19" w14:textId="77777777" w:rsidR="005B431D" w:rsidRPr="00985111" w:rsidRDefault="005B431D" w:rsidP="00CB6084">
            <w:pPr>
              <w:suppressAutoHyphens/>
              <w:rPr>
                <w:rFonts w:ascii="Times New Roman" w:eastAsia="Calibri" w:hAnsi="Times New Roman" w:cs="Times New Roman"/>
                <w:sz w:val="24"/>
                <w:szCs w:val="24"/>
              </w:rPr>
            </w:pPr>
          </w:p>
        </w:tc>
        <w:tc>
          <w:tcPr>
            <w:tcW w:w="2865" w:type="pct"/>
          </w:tcPr>
          <w:p w14:paraId="644CA823" w14:textId="77777777" w:rsidR="005B431D" w:rsidRPr="00985111" w:rsidRDefault="005B431D" w:rsidP="00CB6084">
            <w:pPr>
              <w:suppressAutoHyphens/>
              <w:rPr>
                <w:rFonts w:ascii="Times New Roman" w:eastAsia="Calibri" w:hAnsi="Times New Roman" w:cs="Times New Roman"/>
                <w:iCs/>
                <w:sz w:val="24"/>
                <w:szCs w:val="24"/>
              </w:rPr>
            </w:pPr>
            <w:r w:rsidRPr="00985111">
              <w:rPr>
                <w:rFonts w:ascii="Times New Roman" w:eastAsia="Calibri" w:hAnsi="Times New Roman" w:cs="Times New Roman"/>
                <w:b/>
                <w:iCs/>
                <w:sz w:val="24"/>
                <w:szCs w:val="24"/>
              </w:rPr>
              <w:t>Знания:</w:t>
            </w:r>
          </w:p>
        </w:tc>
      </w:tr>
      <w:tr w:rsidR="005B431D" w:rsidRPr="00985111" w14:paraId="72C6DDB9" w14:textId="77777777" w:rsidTr="00CB6084">
        <w:trPr>
          <w:trHeight w:val="20"/>
        </w:trPr>
        <w:tc>
          <w:tcPr>
            <w:tcW w:w="661" w:type="pct"/>
            <w:vMerge/>
          </w:tcPr>
          <w:p w14:paraId="55734018"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416EC60A" w14:textId="77777777" w:rsidR="005B431D" w:rsidRPr="00985111" w:rsidRDefault="005B431D" w:rsidP="00CB6084">
            <w:pPr>
              <w:suppressAutoHyphens/>
              <w:rPr>
                <w:rFonts w:ascii="Times New Roman" w:eastAsia="Calibri" w:hAnsi="Times New Roman" w:cs="Times New Roman"/>
                <w:sz w:val="24"/>
                <w:szCs w:val="24"/>
              </w:rPr>
            </w:pPr>
          </w:p>
        </w:tc>
        <w:tc>
          <w:tcPr>
            <w:tcW w:w="2865" w:type="pct"/>
          </w:tcPr>
          <w:p w14:paraId="51B047FF" w14:textId="77777777" w:rsidR="005B431D" w:rsidRPr="00985111" w:rsidRDefault="005B431D" w:rsidP="00CB6084">
            <w:pPr>
              <w:suppressAutoHyphens/>
              <w:rPr>
                <w:rFonts w:ascii="Times New Roman" w:eastAsia="Calibri" w:hAnsi="Times New Roman" w:cs="Times New Roman"/>
                <w:b/>
                <w:iCs/>
                <w:sz w:val="24"/>
                <w:szCs w:val="24"/>
              </w:rPr>
            </w:pPr>
            <w:r w:rsidRPr="00985111">
              <w:rPr>
                <w:rFonts w:ascii="Times New Roman" w:eastAsia="Calibri" w:hAnsi="Times New Roman" w:cs="Times New Roman"/>
                <w:iCs/>
                <w:sz w:val="24"/>
                <w:szCs w:val="24"/>
              </w:rPr>
              <w:t>номенклатура информационных источников, применяемых в профессиональной деятельности</w:t>
            </w:r>
          </w:p>
        </w:tc>
      </w:tr>
      <w:tr w:rsidR="005B431D" w:rsidRPr="00985111" w14:paraId="3A14D05F" w14:textId="77777777" w:rsidTr="00CB6084">
        <w:trPr>
          <w:trHeight w:val="20"/>
        </w:trPr>
        <w:tc>
          <w:tcPr>
            <w:tcW w:w="661" w:type="pct"/>
            <w:vMerge/>
          </w:tcPr>
          <w:p w14:paraId="5234E51D"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52465A62" w14:textId="77777777" w:rsidR="005B431D" w:rsidRPr="00985111" w:rsidRDefault="005B431D" w:rsidP="00CB6084">
            <w:pPr>
              <w:suppressAutoHyphens/>
              <w:rPr>
                <w:rFonts w:ascii="Times New Roman" w:eastAsia="Calibri" w:hAnsi="Times New Roman" w:cs="Times New Roman"/>
                <w:sz w:val="24"/>
                <w:szCs w:val="24"/>
              </w:rPr>
            </w:pPr>
          </w:p>
        </w:tc>
        <w:tc>
          <w:tcPr>
            <w:tcW w:w="2865" w:type="pct"/>
          </w:tcPr>
          <w:p w14:paraId="70063B10" w14:textId="77777777" w:rsidR="005B431D" w:rsidRPr="00985111" w:rsidRDefault="005B431D" w:rsidP="00CB6084">
            <w:pPr>
              <w:suppressAutoHyphens/>
              <w:rPr>
                <w:rFonts w:ascii="Times New Roman" w:eastAsia="Calibri" w:hAnsi="Times New Roman" w:cs="Times New Roman"/>
                <w:b/>
                <w:bCs/>
                <w:iCs/>
                <w:sz w:val="24"/>
                <w:szCs w:val="24"/>
              </w:rPr>
            </w:pPr>
            <w:r w:rsidRPr="00985111">
              <w:rPr>
                <w:rFonts w:ascii="Times New Roman" w:eastAsia="Calibri" w:hAnsi="Times New Roman" w:cs="Times New Roman"/>
                <w:iCs/>
                <w:sz w:val="24"/>
                <w:szCs w:val="24"/>
              </w:rPr>
              <w:t>приемы структурирования информации</w:t>
            </w:r>
          </w:p>
        </w:tc>
      </w:tr>
      <w:tr w:rsidR="005B431D" w:rsidRPr="00985111" w14:paraId="57E2FA4A" w14:textId="77777777" w:rsidTr="00CB6084">
        <w:trPr>
          <w:trHeight w:val="20"/>
        </w:trPr>
        <w:tc>
          <w:tcPr>
            <w:tcW w:w="661" w:type="pct"/>
            <w:vMerge/>
          </w:tcPr>
          <w:p w14:paraId="4B8A9438"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1E64FBAB" w14:textId="77777777" w:rsidR="005B431D" w:rsidRPr="00985111" w:rsidRDefault="005B431D" w:rsidP="00CB6084">
            <w:pPr>
              <w:suppressAutoHyphens/>
              <w:rPr>
                <w:rFonts w:ascii="Times New Roman" w:eastAsia="Calibri" w:hAnsi="Times New Roman" w:cs="Times New Roman"/>
                <w:sz w:val="24"/>
                <w:szCs w:val="24"/>
              </w:rPr>
            </w:pPr>
          </w:p>
        </w:tc>
        <w:tc>
          <w:tcPr>
            <w:tcW w:w="2865" w:type="pct"/>
          </w:tcPr>
          <w:p w14:paraId="23178200" w14:textId="77777777" w:rsidR="005B431D" w:rsidRPr="00985111" w:rsidRDefault="005B431D" w:rsidP="00CB6084">
            <w:pPr>
              <w:suppressAutoHyphens/>
              <w:rPr>
                <w:rFonts w:ascii="Times New Roman" w:eastAsia="Calibri" w:hAnsi="Times New Roman" w:cs="Times New Roman"/>
                <w:iCs/>
                <w:sz w:val="24"/>
                <w:szCs w:val="24"/>
              </w:rPr>
            </w:pPr>
            <w:r w:rsidRPr="00985111">
              <w:rPr>
                <w:rFonts w:ascii="Times New Roman" w:eastAsia="Calibri" w:hAnsi="Times New Roman" w:cs="Times New Roman"/>
                <w:iCs/>
                <w:sz w:val="24"/>
                <w:szCs w:val="24"/>
              </w:rPr>
              <w:t xml:space="preserve">формат оформления результатов поиска информации, </w:t>
            </w:r>
            <w:r w:rsidRPr="00985111">
              <w:rPr>
                <w:rFonts w:ascii="Times New Roman" w:eastAsia="Calibri" w:hAnsi="Times New Roman" w:cs="Times New Roman"/>
                <w:bCs/>
                <w:iCs/>
                <w:sz w:val="24"/>
                <w:szCs w:val="24"/>
              </w:rPr>
              <w:t>современные средства и устройства информатизации</w:t>
            </w:r>
          </w:p>
        </w:tc>
      </w:tr>
      <w:tr w:rsidR="005B431D" w:rsidRPr="00985111" w14:paraId="77D42165" w14:textId="77777777" w:rsidTr="00CB6084">
        <w:trPr>
          <w:trHeight w:val="20"/>
        </w:trPr>
        <w:tc>
          <w:tcPr>
            <w:tcW w:w="661" w:type="pct"/>
            <w:vMerge/>
          </w:tcPr>
          <w:p w14:paraId="39A8BCE1"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1962CEF8" w14:textId="77777777" w:rsidR="005B431D" w:rsidRPr="00985111" w:rsidRDefault="005B431D" w:rsidP="00CB6084">
            <w:pPr>
              <w:suppressAutoHyphens/>
              <w:rPr>
                <w:rFonts w:ascii="Times New Roman" w:eastAsia="Calibri" w:hAnsi="Times New Roman" w:cs="Times New Roman"/>
                <w:sz w:val="24"/>
                <w:szCs w:val="24"/>
              </w:rPr>
            </w:pPr>
          </w:p>
        </w:tc>
        <w:tc>
          <w:tcPr>
            <w:tcW w:w="2865" w:type="pct"/>
          </w:tcPr>
          <w:p w14:paraId="7EAAC1A7" w14:textId="77777777" w:rsidR="005B431D" w:rsidRPr="00985111" w:rsidRDefault="005B431D" w:rsidP="00CB6084">
            <w:pPr>
              <w:suppressAutoHyphens/>
              <w:rPr>
                <w:rFonts w:ascii="Times New Roman" w:eastAsia="Calibri" w:hAnsi="Times New Roman" w:cs="Times New Roman"/>
                <w:b/>
                <w:bCs/>
                <w:iCs/>
                <w:sz w:val="24"/>
                <w:szCs w:val="24"/>
              </w:rPr>
            </w:pPr>
            <w:r w:rsidRPr="00985111">
              <w:rPr>
                <w:rFonts w:ascii="Times New Roman" w:eastAsia="Calibri" w:hAnsi="Times New Roman" w:cs="Times New Roman"/>
                <w:bCs/>
                <w:iCs/>
                <w:sz w:val="24"/>
                <w:szCs w:val="24"/>
              </w:rPr>
              <w:t xml:space="preserve">порядок их применения и программное обеспечение в профессиональной деятельности </w:t>
            </w:r>
            <w:r>
              <w:rPr>
                <w:rFonts w:ascii="Times New Roman" w:eastAsia="Calibri" w:hAnsi="Times New Roman" w:cs="Times New Roman"/>
                <w:bCs/>
                <w:iCs/>
                <w:sz w:val="24"/>
                <w:szCs w:val="24"/>
              </w:rPr>
              <w:br/>
            </w:r>
            <w:r w:rsidRPr="00985111">
              <w:rPr>
                <w:rFonts w:ascii="Times New Roman" w:eastAsia="Calibri" w:hAnsi="Times New Roman" w:cs="Times New Roman"/>
                <w:bCs/>
                <w:iCs/>
                <w:sz w:val="24"/>
                <w:szCs w:val="24"/>
              </w:rPr>
              <w:t>в том числе с использованием цифровых средств</w:t>
            </w:r>
          </w:p>
        </w:tc>
      </w:tr>
      <w:tr w:rsidR="005B431D" w:rsidRPr="00985111" w14:paraId="3C779807" w14:textId="77777777" w:rsidTr="00CB6084">
        <w:trPr>
          <w:trHeight w:val="20"/>
        </w:trPr>
        <w:tc>
          <w:tcPr>
            <w:tcW w:w="661" w:type="pct"/>
            <w:vMerge w:val="restart"/>
          </w:tcPr>
          <w:p w14:paraId="2012181A" w14:textId="77777777" w:rsidR="005B431D" w:rsidRPr="00985111" w:rsidRDefault="005B431D" w:rsidP="00CB6084">
            <w:pPr>
              <w:jc w:val="center"/>
              <w:rPr>
                <w:rFonts w:ascii="Times New Roman" w:eastAsia="Calibri" w:hAnsi="Times New Roman" w:cs="Times New Roman"/>
                <w:iCs/>
                <w:sz w:val="24"/>
                <w:szCs w:val="24"/>
              </w:rPr>
            </w:pPr>
            <w:r w:rsidRPr="00985111">
              <w:rPr>
                <w:rFonts w:ascii="Times New Roman" w:eastAsia="Calibri" w:hAnsi="Times New Roman" w:cs="Times New Roman"/>
                <w:iCs/>
                <w:sz w:val="24"/>
                <w:szCs w:val="24"/>
              </w:rPr>
              <w:t>ОК 03</w:t>
            </w:r>
          </w:p>
        </w:tc>
        <w:tc>
          <w:tcPr>
            <w:tcW w:w="1474" w:type="pct"/>
            <w:vMerge w:val="restart"/>
          </w:tcPr>
          <w:p w14:paraId="71337363" w14:textId="77777777" w:rsidR="005B431D" w:rsidRPr="00985111" w:rsidRDefault="005B431D" w:rsidP="00CB6084">
            <w:pPr>
              <w:suppressAutoHyphens/>
              <w:rPr>
                <w:rFonts w:ascii="Times New Roman" w:eastAsia="Calibri" w:hAnsi="Times New Roman" w:cs="Times New Roman"/>
                <w:sz w:val="24"/>
                <w:szCs w:val="24"/>
              </w:rPr>
            </w:pPr>
            <w:r w:rsidRPr="00985111">
              <w:rPr>
                <w:rFonts w:ascii="Times New Roman" w:eastAsia="Calibri" w:hAnsi="Times New Roman" w:cs="Times New Roman"/>
                <w:sz w:val="24"/>
                <w:szCs w:val="24"/>
              </w:rPr>
              <w:t xml:space="preserve">Планировать </w:t>
            </w:r>
            <w:r w:rsidRPr="00985111">
              <w:rPr>
                <w:rFonts w:ascii="Times New Roman" w:eastAsia="Calibri" w:hAnsi="Times New Roman" w:cs="Times New Roman"/>
                <w:sz w:val="24"/>
                <w:szCs w:val="24"/>
              </w:rPr>
              <w:br/>
              <w:t xml:space="preserve">и реализовывать собственное профессиональное </w:t>
            </w:r>
            <w:r w:rsidRPr="00985111">
              <w:rPr>
                <w:rFonts w:ascii="Times New Roman" w:eastAsia="Calibri" w:hAnsi="Times New Roman" w:cs="Times New Roman"/>
                <w:sz w:val="24"/>
                <w:szCs w:val="24"/>
              </w:rPr>
              <w:br/>
              <w:t xml:space="preserve">и личностное развитие, предпринимательскую деятельность </w:t>
            </w:r>
            <w:r w:rsidRPr="00985111">
              <w:rPr>
                <w:rFonts w:ascii="Times New Roman" w:eastAsia="Calibri" w:hAnsi="Times New Roman" w:cs="Times New Roman"/>
                <w:sz w:val="24"/>
                <w:szCs w:val="24"/>
              </w:rPr>
              <w:br/>
              <w:t xml:space="preserve">в профессиональной сфере, использовать знания по финансовой грамотности </w:t>
            </w:r>
            <w:r w:rsidRPr="00985111">
              <w:rPr>
                <w:rFonts w:ascii="Times New Roman" w:eastAsia="Calibri" w:hAnsi="Times New Roman" w:cs="Times New Roman"/>
                <w:sz w:val="24"/>
                <w:szCs w:val="24"/>
              </w:rPr>
              <w:br/>
              <w:t>в различных жизненных ситуациях</w:t>
            </w:r>
          </w:p>
        </w:tc>
        <w:tc>
          <w:tcPr>
            <w:tcW w:w="2865" w:type="pct"/>
          </w:tcPr>
          <w:p w14:paraId="5DDE83EA" w14:textId="77777777" w:rsidR="005B431D" w:rsidRPr="00985111" w:rsidRDefault="005B431D" w:rsidP="00CB6084">
            <w:pPr>
              <w:suppressAutoHyphens/>
              <w:rPr>
                <w:rFonts w:ascii="Times New Roman" w:eastAsia="Calibri" w:hAnsi="Times New Roman" w:cs="Times New Roman"/>
                <w:b/>
                <w:bCs/>
                <w:iCs/>
                <w:sz w:val="24"/>
                <w:szCs w:val="24"/>
              </w:rPr>
            </w:pPr>
            <w:r w:rsidRPr="00985111">
              <w:rPr>
                <w:rFonts w:ascii="Times New Roman" w:eastAsia="Calibri" w:hAnsi="Times New Roman" w:cs="Times New Roman"/>
                <w:b/>
                <w:bCs/>
                <w:iCs/>
                <w:sz w:val="24"/>
                <w:szCs w:val="24"/>
              </w:rPr>
              <w:t xml:space="preserve">Умения: </w:t>
            </w:r>
          </w:p>
        </w:tc>
      </w:tr>
      <w:tr w:rsidR="005B431D" w:rsidRPr="00985111" w14:paraId="3CBCA515" w14:textId="77777777" w:rsidTr="00CB6084">
        <w:trPr>
          <w:trHeight w:val="20"/>
        </w:trPr>
        <w:tc>
          <w:tcPr>
            <w:tcW w:w="661" w:type="pct"/>
            <w:vMerge/>
          </w:tcPr>
          <w:p w14:paraId="53100D39"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29D824E4" w14:textId="77777777" w:rsidR="005B431D" w:rsidRPr="00985111" w:rsidRDefault="005B431D" w:rsidP="00CB6084">
            <w:pPr>
              <w:suppressAutoHyphens/>
              <w:rPr>
                <w:rFonts w:ascii="Times New Roman" w:eastAsia="Calibri" w:hAnsi="Times New Roman" w:cs="Times New Roman"/>
                <w:sz w:val="24"/>
                <w:szCs w:val="24"/>
              </w:rPr>
            </w:pPr>
          </w:p>
        </w:tc>
        <w:tc>
          <w:tcPr>
            <w:tcW w:w="2865" w:type="pct"/>
          </w:tcPr>
          <w:p w14:paraId="640C08DB" w14:textId="77777777" w:rsidR="005B431D" w:rsidRPr="00985111" w:rsidRDefault="005B431D" w:rsidP="00CB6084">
            <w:pPr>
              <w:suppressAutoHyphens/>
              <w:rPr>
                <w:rFonts w:ascii="Times New Roman" w:eastAsia="Calibri" w:hAnsi="Times New Roman" w:cs="Times New Roman"/>
                <w:b/>
                <w:bCs/>
                <w:iCs/>
                <w:sz w:val="24"/>
                <w:szCs w:val="24"/>
              </w:rPr>
            </w:pPr>
            <w:r w:rsidRPr="00985111">
              <w:rPr>
                <w:rFonts w:ascii="Times New Roman" w:eastAsia="Calibri" w:hAnsi="Times New Roman" w:cs="Times New Roman"/>
                <w:bCs/>
                <w:iCs/>
                <w:sz w:val="24"/>
                <w:szCs w:val="24"/>
              </w:rPr>
              <w:t>определять актуальность нормативно-правовой документации в профессиональной деятельности</w:t>
            </w:r>
          </w:p>
        </w:tc>
      </w:tr>
      <w:tr w:rsidR="005B431D" w:rsidRPr="00985111" w14:paraId="619D3A0D" w14:textId="77777777" w:rsidTr="00CB6084">
        <w:trPr>
          <w:trHeight w:val="20"/>
        </w:trPr>
        <w:tc>
          <w:tcPr>
            <w:tcW w:w="661" w:type="pct"/>
            <w:vMerge/>
          </w:tcPr>
          <w:p w14:paraId="2C15E335"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5EBA3428" w14:textId="77777777" w:rsidR="005B431D" w:rsidRPr="00985111" w:rsidRDefault="005B431D" w:rsidP="00CB6084">
            <w:pPr>
              <w:suppressAutoHyphens/>
              <w:rPr>
                <w:rFonts w:ascii="Times New Roman" w:eastAsia="Calibri" w:hAnsi="Times New Roman" w:cs="Times New Roman"/>
                <w:sz w:val="24"/>
                <w:szCs w:val="24"/>
              </w:rPr>
            </w:pPr>
          </w:p>
        </w:tc>
        <w:tc>
          <w:tcPr>
            <w:tcW w:w="2865" w:type="pct"/>
          </w:tcPr>
          <w:p w14:paraId="286FBC72" w14:textId="77777777" w:rsidR="005B431D" w:rsidRPr="00985111" w:rsidRDefault="005B431D" w:rsidP="00CB6084">
            <w:pPr>
              <w:suppressAutoHyphens/>
              <w:rPr>
                <w:rFonts w:ascii="Times New Roman" w:eastAsia="Calibri" w:hAnsi="Times New Roman" w:cs="Times New Roman"/>
                <w:b/>
                <w:bCs/>
                <w:iCs/>
                <w:sz w:val="24"/>
                <w:szCs w:val="24"/>
              </w:rPr>
            </w:pPr>
            <w:r w:rsidRPr="00985111">
              <w:rPr>
                <w:rFonts w:ascii="Times New Roman" w:eastAsia="Calibri" w:hAnsi="Times New Roman" w:cs="Times New Roman"/>
                <w:sz w:val="24"/>
                <w:szCs w:val="24"/>
              </w:rPr>
              <w:t>применять современную научную профессиональную терминологию</w:t>
            </w:r>
          </w:p>
        </w:tc>
      </w:tr>
      <w:tr w:rsidR="005B431D" w:rsidRPr="00985111" w14:paraId="4B1B5FDC" w14:textId="77777777" w:rsidTr="00CB6084">
        <w:trPr>
          <w:trHeight w:val="20"/>
        </w:trPr>
        <w:tc>
          <w:tcPr>
            <w:tcW w:w="661" w:type="pct"/>
            <w:vMerge/>
          </w:tcPr>
          <w:p w14:paraId="67C9005A"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251F71A9" w14:textId="77777777" w:rsidR="005B431D" w:rsidRPr="00985111" w:rsidRDefault="005B431D" w:rsidP="00CB6084">
            <w:pPr>
              <w:suppressAutoHyphens/>
              <w:rPr>
                <w:rFonts w:ascii="Times New Roman" w:eastAsia="Calibri" w:hAnsi="Times New Roman" w:cs="Times New Roman"/>
                <w:sz w:val="24"/>
                <w:szCs w:val="24"/>
              </w:rPr>
            </w:pPr>
          </w:p>
        </w:tc>
        <w:tc>
          <w:tcPr>
            <w:tcW w:w="2865" w:type="pct"/>
          </w:tcPr>
          <w:p w14:paraId="425828A0" w14:textId="77777777" w:rsidR="005B431D" w:rsidRPr="00985111" w:rsidRDefault="005B431D" w:rsidP="00CB6084">
            <w:pPr>
              <w:suppressAutoHyphens/>
              <w:rPr>
                <w:rFonts w:ascii="Times New Roman" w:eastAsia="Calibri" w:hAnsi="Times New Roman" w:cs="Times New Roman"/>
                <w:b/>
                <w:bCs/>
                <w:iCs/>
                <w:sz w:val="24"/>
                <w:szCs w:val="24"/>
              </w:rPr>
            </w:pPr>
            <w:r w:rsidRPr="00985111">
              <w:rPr>
                <w:rFonts w:ascii="Times New Roman" w:eastAsia="Calibri" w:hAnsi="Times New Roman" w:cs="Times New Roman"/>
                <w:sz w:val="24"/>
                <w:szCs w:val="24"/>
              </w:rPr>
              <w:t>определять и выстраивать траектории профессионального развития и самообразования</w:t>
            </w:r>
          </w:p>
        </w:tc>
      </w:tr>
      <w:tr w:rsidR="005B431D" w:rsidRPr="00985111" w14:paraId="6EB96368" w14:textId="77777777" w:rsidTr="00CB6084">
        <w:trPr>
          <w:trHeight w:val="20"/>
        </w:trPr>
        <w:tc>
          <w:tcPr>
            <w:tcW w:w="661" w:type="pct"/>
            <w:vMerge/>
          </w:tcPr>
          <w:p w14:paraId="74395DAD"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57CB9F1F" w14:textId="77777777" w:rsidR="005B431D" w:rsidRPr="00985111" w:rsidRDefault="005B431D" w:rsidP="00CB6084">
            <w:pPr>
              <w:suppressAutoHyphens/>
              <w:rPr>
                <w:rFonts w:ascii="Times New Roman" w:eastAsia="Calibri" w:hAnsi="Times New Roman" w:cs="Times New Roman"/>
                <w:sz w:val="24"/>
                <w:szCs w:val="24"/>
              </w:rPr>
            </w:pPr>
          </w:p>
        </w:tc>
        <w:tc>
          <w:tcPr>
            <w:tcW w:w="2865" w:type="pct"/>
          </w:tcPr>
          <w:p w14:paraId="39A44A0B" w14:textId="77777777" w:rsidR="005B431D" w:rsidRPr="00985111" w:rsidRDefault="005B431D" w:rsidP="00CB6084">
            <w:pPr>
              <w:suppressAutoHyphens/>
              <w:rPr>
                <w:rFonts w:ascii="Times New Roman" w:eastAsia="Calibri" w:hAnsi="Times New Roman" w:cs="Times New Roman"/>
                <w:sz w:val="24"/>
                <w:szCs w:val="24"/>
              </w:rPr>
            </w:pPr>
            <w:r w:rsidRPr="00985111">
              <w:rPr>
                <w:rFonts w:ascii="Times New Roman" w:eastAsia="Calibri" w:hAnsi="Times New Roman" w:cs="Times New Roman"/>
                <w:bCs/>
                <w:sz w:val="24"/>
                <w:szCs w:val="24"/>
              </w:rPr>
              <w:t>выявлять достоинства и недостатки коммерческой идеи</w:t>
            </w:r>
          </w:p>
        </w:tc>
      </w:tr>
      <w:tr w:rsidR="005B431D" w:rsidRPr="00985111" w14:paraId="4B425D0C" w14:textId="77777777" w:rsidTr="00CB6084">
        <w:trPr>
          <w:trHeight w:val="20"/>
        </w:trPr>
        <w:tc>
          <w:tcPr>
            <w:tcW w:w="661" w:type="pct"/>
            <w:vMerge/>
          </w:tcPr>
          <w:p w14:paraId="59277DB2"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5B0E0BAD" w14:textId="77777777" w:rsidR="005B431D" w:rsidRPr="00985111" w:rsidRDefault="005B431D" w:rsidP="00CB6084">
            <w:pPr>
              <w:suppressAutoHyphens/>
              <w:rPr>
                <w:rFonts w:ascii="Times New Roman" w:eastAsia="Calibri" w:hAnsi="Times New Roman" w:cs="Times New Roman"/>
                <w:sz w:val="24"/>
                <w:szCs w:val="24"/>
              </w:rPr>
            </w:pPr>
          </w:p>
        </w:tc>
        <w:tc>
          <w:tcPr>
            <w:tcW w:w="2865" w:type="pct"/>
          </w:tcPr>
          <w:p w14:paraId="44E2C8E9" w14:textId="77777777" w:rsidR="005B431D" w:rsidRPr="00985111" w:rsidRDefault="005B431D" w:rsidP="00CB6084">
            <w:pPr>
              <w:suppressAutoHyphens/>
              <w:rPr>
                <w:rFonts w:ascii="Times New Roman" w:eastAsia="Calibri" w:hAnsi="Times New Roman" w:cs="Times New Roman"/>
                <w:bCs/>
                <w:sz w:val="24"/>
                <w:szCs w:val="24"/>
              </w:rPr>
            </w:pPr>
            <w:r w:rsidRPr="00985111">
              <w:rPr>
                <w:rFonts w:ascii="Times New Roman" w:eastAsia="Calibri" w:hAnsi="Times New Roman" w:cs="Times New Roman"/>
                <w:bCs/>
                <w:sz w:val="24"/>
                <w:szCs w:val="24"/>
              </w:rPr>
              <w:t xml:space="preserve">презентовать идеи открытия собственного дела </w:t>
            </w:r>
            <w:r>
              <w:rPr>
                <w:rFonts w:ascii="Times New Roman" w:eastAsia="Calibri" w:hAnsi="Times New Roman" w:cs="Times New Roman"/>
                <w:bCs/>
                <w:sz w:val="24"/>
                <w:szCs w:val="24"/>
              </w:rPr>
              <w:br/>
            </w:r>
            <w:r w:rsidRPr="00985111">
              <w:rPr>
                <w:rFonts w:ascii="Times New Roman" w:eastAsia="Calibri" w:hAnsi="Times New Roman" w:cs="Times New Roman"/>
                <w:bCs/>
                <w:sz w:val="24"/>
                <w:szCs w:val="24"/>
              </w:rPr>
              <w:t>в профессиональной деятельности; оформлять бизнес-план</w:t>
            </w:r>
          </w:p>
        </w:tc>
      </w:tr>
      <w:tr w:rsidR="005B431D" w:rsidRPr="00985111" w14:paraId="634775EB" w14:textId="77777777" w:rsidTr="00CB6084">
        <w:trPr>
          <w:trHeight w:val="20"/>
        </w:trPr>
        <w:tc>
          <w:tcPr>
            <w:tcW w:w="661" w:type="pct"/>
            <w:vMerge/>
          </w:tcPr>
          <w:p w14:paraId="4BF87D5C"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16EE10C2" w14:textId="77777777" w:rsidR="005B431D" w:rsidRPr="00985111" w:rsidRDefault="005B431D" w:rsidP="00CB6084">
            <w:pPr>
              <w:suppressAutoHyphens/>
              <w:rPr>
                <w:rFonts w:ascii="Times New Roman" w:eastAsia="Calibri" w:hAnsi="Times New Roman" w:cs="Times New Roman"/>
                <w:sz w:val="24"/>
                <w:szCs w:val="24"/>
              </w:rPr>
            </w:pPr>
          </w:p>
        </w:tc>
        <w:tc>
          <w:tcPr>
            <w:tcW w:w="2865" w:type="pct"/>
          </w:tcPr>
          <w:p w14:paraId="4605B041" w14:textId="77777777" w:rsidR="005B431D" w:rsidRPr="00985111" w:rsidRDefault="005B431D" w:rsidP="00CB6084">
            <w:pPr>
              <w:suppressAutoHyphens/>
              <w:rPr>
                <w:rFonts w:ascii="Times New Roman" w:eastAsia="Calibri" w:hAnsi="Times New Roman" w:cs="Times New Roman"/>
                <w:bCs/>
                <w:sz w:val="24"/>
                <w:szCs w:val="24"/>
              </w:rPr>
            </w:pPr>
            <w:r w:rsidRPr="00985111">
              <w:rPr>
                <w:rFonts w:ascii="Times New Roman" w:eastAsia="Calibri" w:hAnsi="Times New Roman" w:cs="Times New Roman"/>
                <w:bCs/>
                <w:sz w:val="24"/>
                <w:szCs w:val="24"/>
              </w:rPr>
              <w:t>рассчитывать размеры выплат по процентным ставкам кредитования</w:t>
            </w:r>
          </w:p>
        </w:tc>
      </w:tr>
      <w:tr w:rsidR="005B431D" w:rsidRPr="00985111" w14:paraId="6EB4B40E" w14:textId="77777777" w:rsidTr="00CB6084">
        <w:trPr>
          <w:trHeight w:val="20"/>
        </w:trPr>
        <w:tc>
          <w:tcPr>
            <w:tcW w:w="661" w:type="pct"/>
            <w:vMerge/>
          </w:tcPr>
          <w:p w14:paraId="47839D13"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1F2DC08A" w14:textId="77777777" w:rsidR="005B431D" w:rsidRPr="00985111" w:rsidRDefault="005B431D" w:rsidP="00CB6084">
            <w:pPr>
              <w:suppressAutoHyphens/>
              <w:rPr>
                <w:rFonts w:ascii="Times New Roman" w:eastAsia="Calibri" w:hAnsi="Times New Roman" w:cs="Times New Roman"/>
                <w:sz w:val="24"/>
                <w:szCs w:val="24"/>
              </w:rPr>
            </w:pPr>
          </w:p>
        </w:tc>
        <w:tc>
          <w:tcPr>
            <w:tcW w:w="2865" w:type="pct"/>
          </w:tcPr>
          <w:p w14:paraId="3940316B" w14:textId="77777777" w:rsidR="005B431D" w:rsidRPr="00985111" w:rsidRDefault="005B431D" w:rsidP="00CB6084">
            <w:pPr>
              <w:suppressAutoHyphens/>
              <w:rPr>
                <w:rFonts w:ascii="Times New Roman" w:eastAsia="Calibri" w:hAnsi="Times New Roman" w:cs="Times New Roman"/>
                <w:b/>
                <w:bCs/>
                <w:iCs/>
                <w:sz w:val="24"/>
                <w:szCs w:val="24"/>
              </w:rPr>
            </w:pPr>
            <w:r w:rsidRPr="00985111">
              <w:rPr>
                <w:rFonts w:ascii="Times New Roman" w:eastAsia="Calibri" w:hAnsi="Times New Roman" w:cs="Times New Roman"/>
                <w:iCs/>
                <w:sz w:val="24"/>
                <w:szCs w:val="24"/>
              </w:rPr>
              <w:t>определять инвестиционную привлекательность коммерческих идей в рамках профессиональной деятельности</w:t>
            </w:r>
          </w:p>
        </w:tc>
      </w:tr>
      <w:tr w:rsidR="005B431D" w:rsidRPr="00985111" w14:paraId="16BAC7B0" w14:textId="77777777" w:rsidTr="00CB6084">
        <w:trPr>
          <w:trHeight w:val="20"/>
        </w:trPr>
        <w:tc>
          <w:tcPr>
            <w:tcW w:w="661" w:type="pct"/>
            <w:vMerge/>
          </w:tcPr>
          <w:p w14:paraId="256C634A"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4A29DE6E" w14:textId="77777777" w:rsidR="005B431D" w:rsidRPr="00985111" w:rsidRDefault="005B431D" w:rsidP="00CB6084">
            <w:pPr>
              <w:suppressAutoHyphens/>
              <w:rPr>
                <w:rFonts w:ascii="Times New Roman" w:eastAsia="Calibri" w:hAnsi="Times New Roman" w:cs="Times New Roman"/>
                <w:sz w:val="24"/>
                <w:szCs w:val="24"/>
              </w:rPr>
            </w:pPr>
          </w:p>
        </w:tc>
        <w:tc>
          <w:tcPr>
            <w:tcW w:w="2865" w:type="pct"/>
          </w:tcPr>
          <w:p w14:paraId="434705EA" w14:textId="77777777" w:rsidR="005B431D" w:rsidRPr="00985111" w:rsidRDefault="005B431D" w:rsidP="00CB6084">
            <w:pPr>
              <w:suppressAutoHyphens/>
              <w:rPr>
                <w:rFonts w:ascii="Times New Roman" w:eastAsia="Calibri" w:hAnsi="Times New Roman" w:cs="Times New Roman"/>
                <w:bCs/>
                <w:sz w:val="24"/>
                <w:szCs w:val="24"/>
              </w:rPr>
            </w:pPr>
            <w:r w:rsidRPr="00985111">
              <w:rPr>
                <w:rFonts w:ascii="Times New Roman" w:eastAsia="Calibri" w:hAnsi="Times New Roman" w:cs="Times New Roman"/>
                <w:iCs/>
                <w:sz w:val="24"/>
                <w:szCs w:val="24"/>
              </w:rPr>
              <w:t xml:space="preserve">презентовать бизнес-идею </w:t>
            </w:r>
          </w:p>
        </w:tc>
      </w:tr>
      <w:tr w:rsidR="005B431D" w:rsidRPr="00985111" w14:paraId="2740E650" w14:textId="77777777" w:rsidTr="00CB6084">
        <w:trPr>
          <w:trHeight w:val="20"/>
        </w:trPr>
        <w:tc>
          <w:tcPr>
            <w:tcW w:w="661" w:type="pct"/>
            <w:vMerge/>
          </w:tcPr>
          <w:p w14:paraId="168B7113"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7E7D99F9" w14:textId="77777777" w:rsidR="005B431D" w:rsidRPr="00985111" w:rsidRDefault="005B431D" w:rsidP="00CB6084">
            <w:pPr>
              <w:suppressAutoHyphens/>
              <w:rPr>
                <w:rFonts w:ascii="Times New Roman" w:eastAsia="Calibri" w:hAnsi="Times New Roman" w:cs="Times New Roman"/>
                <w:sz w:val="24"/>
                <w:szCs w:val="24"/>
              </w:rPr>
            </w:pPr>
          </w:p>
        </w:tc>
        <w:tc>
          <w:tcPr>
            <w:tcW w:w="2865" w:type="pct"/>
          </w:tcPr>
          <w:p w14:paraId="3388EEE0" w14:textId="77777777" w:rsidR="005B431D" w:rsidRPr="00985111" w:rsidRDefault="005B431D" w:rsidP="00CB6084">
            <w:pPr>
              <w:suppressAutoHyphens/>
              <w:rPr>
                <w:rFonts w:ascii="Times New Roman" w:eastAsia="Calibri" w:hAnsi="Times New Roman" w:cs="Times New Roman"/>
                <w:iCs/>
                <w:sz w:val="24"/>
                <w:szCs w:val="24"/>
              </w:rPr>
            </w:pPr>
            <w:r w:rsidRPr="00985111">
              <w:rPr>
                <w:rFonts w:ascii="Times New Roman" w:eastAsia="Calibri" w:hAnsi="Times New Roman" w:cs="Times New Roman"/>
                <w:iCs/>
                <w:sz w:val="24"/>
                <w:szCs w:val="24"/>
              </w:rPr>
              <w:t>определять источники финансирования</w:t>
            </w:r>
          </w:p>
        </w:tc>
      </w:tr>
      <w:tr w:rsidR="005B431D" w:rsidRPr="00985111" w14:paraId="740562A2" w14:textId="77777777" w:rsidTr="00CB6084">
        <w:trPr>
          <w:trHeight w:val="20"/>
        </w:trPr>
        <w:tc>
          <w:tcPr>
            <w:tcW w:w="661" w:type="pct"/>
            <w:vMerge/>
          </w:tcPr>
          <w:p w14:paraId="7FD043DB"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73C81C9F" w14:textId="77777777" w:rsidR="005B431D" w:rsidRPr="00985111" w:rsidRDefault="005B431D" w:rsidP="00CB6084">
            <w:pPr>
              <w:suppressAutoHyphens/>
              <w:rPr>
                <w:rFonts w:ascii="Times New Roman" w:eastAsia="Calibri" w:hAnsi="Times New Roman" w:cs="Times New Roman"/>
                <w:sz w:val="24"/>
                <w:szCs w:val="24"/>
              </w:rPr>
            </w:pPr>
          </w:p>
        </w:tc>
        <w:tc>
          <w:tcPr>
            <w:tcW w:w="2865" w:type="pct"/>
          </w:tcPr>
          <w:p w14:paraId="5EFEE789" w14:textId="77777777" w:rsidR="005B431D" w:rsidRPr="00985111" w:rsidRDefault="005B431D" w:rsidP="00CB6084">
            <w:pPr>
              <w:suppressAutoHyphens/>
              <w:rPr>
                <w:rFonts w:ascii="Times New Roman" w:eastAsia="Calibri" w:hAnsi="Times New Roman" w:cs="Times New Roman"/>
                <w:iCs/>
                <w:sz w:val="24"/>
                <w:szCs w:val="24"/>
              </w:rPr>
            </w:pPr>
            <w:r w:rsidRPr="00985111">
              <w:rPr>
                <w:rFonts w:ascii="Times New Roman" w:eastAsia="Calibri" w:hAnsi="Times New Roman" w:cs="Times New Roman"/>
                <w:b/>
                <w:bCs/>
                <w:iCs/>
                <w:sz w:val="24"/>
                <w:szCs w:val="24"/>
              </w:rPr>
              <w:t>Знания:</w:t>
            </w:r>
          </w:p>
        </w:tc>
      </w:tr>
      <w:tr w:rsidR="005B431D" w:rsidRPr="00985111" w14:paraId="18B1F48B" w14:textId="77777777" w:rsidTr="00CB6084">
        <w:trPr>
          <w:trHeight w:val="20"/>
        </w:trPr>
        <w:tc>
          <w:tcPr>
            <w:tcW w:w="661" w:type="pct"/>
            <w:vMerge/>
          </w:tcPr>
          <w:p w14:paraId="0DA5E853"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30CE7B37" w14:textId="77777777" w:rsidR="005B431D" w:rsidRPr="00985111" w:rsidRDefault="005B431D" w:rsidP="00CB6084">
            <w:pPr>
              <w:suppressAutoHyphens/>
              <w:rPr>
                <w:rFonts w:ascii="Times New Roman" w:eastAsia="Calibri" w:hAnsi="Times New Roman" w:cs="Times New Roman"/>
                <w:sz w:val="24"/>
                <w:szCs w:val="24"/>
              </w:rPr>
            </w:pPr>
          </w:p>
        </w:tc>
        <w:tc>
          <w:tcPr>
            <w:tcW w:w="2865" w:type="pct"/>
          </w:tcPr>
          <w:p w14:paraId="7C59B642" w14:textId="77777777" w:rsidR="005B431D" w:rsidRPr="00985111" w:rsidRDefault="005B431D" w:rsidP="00CB6084">
            <w:pPr>
              <w:suppressAutoHyphens/>
              <w:rPr>
                <w:rFonts w:ascii="Times New Roman" w:eastAsia="Calibri" w:hAnsi="Times New Roman" w:cs="Times New Roman"/>
                <w:bCs/>
                <w:sz w:val="24"/>
                <w:szCs w:val="24"/>
              </w:rPr>
            </w:pPr>
            <w:r w:rsidRPr="00985111">
              <w:rPr>
                <w:rFonts w:ascii="Times New Roman" w:eastAsia="Calibri" w:hAnsi="Times New Roman" w:cs="Times New Roman"/>
                <w:bCs/>
                <w:iCs/>
                <w:sz w:val="24"/>
                <w:szCs w:val="24"/>
              </w:rPr>
              <w:t>содержание актуальной нормативно-правовой документации</w:t>
            </w:r>
          </w:p>
        </w:tc>
      </w:tr>
      <w:tr w:rsidR="005B431D" w:rsidRPr="00985111" w14:paraId="623BCB4C" w14:textId="77777777" w:rsidTr="00CB6084">
        <w:trPr>
          <w:trHeight w:val="20"/>
        </w:trPr>
        <w:tc>
          <w:tcPr>
            <w:tcW w:w="661" w:type="pct"/>
            <w:vMerge/>
          </w:tcPr>
          <w:p w14:paraId="7DFF47FE"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4579D0C3" w14:textId="77777777" w:rsidR="005B431D" w:rsidRPr="00985111" w:rsidRDefault="005B431D" w:rsidP="00CB6084">
            <w:pPr>
              <w:suppressAutoHyphens/>
              <w:rPr>
                <w:rFonts w:ascii="Times New Roman" w:eastAsia="Calibri" w:hAnsi="Times New Roman" w:cs="Times New Roman"/>
                <w:sz w:val="24"/>
                <w:szCs w:val="24"/>
              </w:rPr>
            </w:pPr>
          </w:p>
        </w:tc>
        <w:tc>
          <w:tcPr>
            <w:tcW w:w="2865" w:type="pct"/>
          </w:tcPr>
          <w:p w14:paraId="6D4A9B7C" w14:textId="77777777" w:rsidR="005B431D" w:rsidRPr="00985111" w:rsidRDefault="005B431D" w:rsidP="00CB6084">
            <w:pPr>
              <w:suppressAutoHyphens/>
              <w:rPr>
                <w:rFonts w:ascii="Times New Roman" w:eastAsia="Calibri" w:hAnsi="Times New Roman" w:cs="Times New Roman"/>
                <w:b/>
                <w:bCs/>
                <w:iCs/>
                <w:sz w:val="24"/>
                <w:szCs w:val="24"/>
              </w:rPr>
            </w:pPr>
            <w:r w:rsidRPr="00985111">
              <w:rPr>
                <w:rFonts w:ascii="Times New Roman" w:eastAsia="Calibri" w:hAnsi="Times New Roman" w:cs="Times New Roman"/>
                <w:bCs/>
                <w:iCs/>
                <w:sz w:val="24"/>
                <w:szCs w:val="24"/>
              </w:rPr>
              <w:t>современная научная и профессиональная терминология</w:t>
            </w:r>
          </w:p>
        </w:tc>
      </w:tr>
      <w:tr w:rsidR="005B431D" w:rsidRPr="00985111" w14:paraId="7B6FE179" w14:textId="77777777" w:rsidTr="00CB6084">
        <w:trPr>
          <w:trHeight w:val="20"/>
        </w:trPr>
        <w:tc>
          <w:tcPr>
            <w:tcW w:w="661" w:type="pct"/>
            <w:vMerge/>
          </w:tcPr>
          <w:p w14:paraId="2AF30824"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488C0546" w14:textId="77777777" w:rsidR="005B431D" w:rsidRPr="00985111" w:rsidRDefault="005B431D" w:rsidP="00CB6084">
            <w:pPr>
              <w:suppressAutoHyphens/>
              <w:rPr>
                <w:rFonts w:ascii="Times New Roman" w:eastAsia="Calibri" w:hAnsi="Times New Roman" w:cs="Times New Roman"/>
                <w:sz w:val="24"/>
                <w:szCs w:val="24"/>
              </w:rPr>
            </w:pPr>
          </w:p>
        </w:tc>
        <w:tc>
          <w:tcPr>
            <w:tcW w:w="2865" w:type="pct"/>
          </w:tcPr>
          <w:p w14:paraId="3EB3311C" w14:textId="77777777" w:rsidR="005B431D" w:rsidRPr="00985111" w:rsidRDefault="005B431D" w:rsidP="00CB6084">
            <w:pPr>
              <w:suppressAutoHyphens/>
              <w:rPr>
                <w:rFonts w:ascii="Times New Roman" w:eastAsia="Calibri" w:hAnsi="Times New Roman" w:cs="Times New Roman"/>
                <w:b/>
                <w:bCs/>
                <w:iCs/>
                <w:sz w:val="24"/>
                <w:szCs w:val="24"/>
              </w:rPr>
            </w:pPr>
            <w:r w:rsidRPr="00985111">
              <w:rPr>
                <w:rFonts w:ascii="Times New Roman" w:eastAsia="Calibri" w:hAnsi="Times New Roman" w:cs="Times New Roman"/>
                <w:bCs/>
                <w:iCs/>
                <w:sz w:val="24"/>
                <w:szCs w:val="24"/>
              </w:rPr>
              <w:t>возможные траектории профессионального развития и самообразования</w:t>
            </w:r>
          </w:p>
        </w:tc>
      </w:tr>
      <w:tr w:rsidR="005B431D" w:rsidRPr="00985111" w14:paraId="2C1A29E3" w14:textId="77777777" w:rsidTr="00CB6084">
        <w:trPr>
          <w:trHeight w:val="20"/>
        </w:trPr>
        <w:tc>
          <w:tcPr>
            <w:tcW w:w="661" w:type="pct"/>
            <w:vMerge/>
          </w:tcPr>
          <w:p w14:paraId="0E29EB27"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792EE4F2" w14:textId="77777777" w:rsidR="005B431D" w:rsidRPr="00985111" w:rsidRDefault="005B431D" w:rsidP="00CB6084">
            <w:pPr>
              <w:suppressAutoHyphens/>
              <w:rPr>
                <w:rFonts w:ascii="Times New Roman" w:eastAsia="Calibri" w:hAnsi="Times New Roman" w:cs="Times New Roman"/>
                <w:sz w:val="24"/>
                <w:szCs w:val="24"/>
              </w:rPr>
            </w:pPr>
          </w:p>
        </w:tc>
        <w:tc>
          <w:tcPr>
            <w:tcW w:w="2865" w:type="pct"/>
          </w:tcPr>
          <w:p w14:paraId="17121772" w14:textId="77777777" w:rsidR="005B431D" w:rsidRPr="00985111" w:rsidRDefault="005B431D" w:rsidP="00CB6084">
            <w:pPr>
              <w:suppressAutoHyphens/>
              <w:rPr>
                <w:rFonts w:ascii="Times New Roman" w:eastAsia="Calibri" w:hAnsi="Times New Roman" w:cs="Times New Roman"/>
                <w:b/>
                <w:bCs/>
                <w:iCs/>
                <w:sz w:val="24"/>
                <w:szCs w:val="24"/>
              </w:rPr>
            </w:pPr>
            <w:r w:rsidRPr="00985111">
              <w:rPr>
                <w:rFonts w:ascii="Times New Roman" w:eastAsia="Calibri" w:hAnsi="Times New Roman" w:cs="Times New Roman"/>
                <w:bCs/>
                <w:sz w:val="24"/>
                <w:szCs w:val="24"/>
              </w:rPr>
              <w:t>основы предпринимательской деятельности основы финансовой грамотности</w:t>
            </w:r>
          </w:p>
        </w:tc>
      </w:tr>
      <w:tr w:rsidR="005B431D" w:rsidRPr="00985111" w14:paraId="06DFBC71" w14:textId="77777777" w:rsidTr="00CB6084">
        <w:trPr>
          <w:trHeight w:val="20"/>
        </w:trPr>
        <w:tc>
          <w:tcPr>
            <w:tcW w:w="661" w:type="pct"/>
            <w:vMerge/>
          </w:tcPr>
          <w:p w14:paraId="02C5A928"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73F72624" w14:textId="77777777" w:rsidR="005B431D" w:rsidRPr="00985111" w:rsidRDefault="005B431D" w:rsidP="00CB6084">
            <w:pPr>
              <w:suppressAutoHyphens/>
              <w:rPr>
                <w:rFonts w:ascii="Times New Roman" w:eastAsia="Calibri" w:hAnsi="Times New Roman" w:cs="Times New Roman"/>
                <w:sz w:val="24"/>
                <w:szCs w:val="24"/>
              </w:rPr>
            </w:pPr>
          </w:p>
        </w:tc>
        <w:tc>
          <w:tcPr>
            <w:tcW w:w="2865" w:type="pct"/>
          </w:tcPr>
          <w:p w14:paraId="6B7F1F46" w14:textId="77777777" w:rsidR="005B431D" w:rsidRPr="00985111" w:rsidRDefault="005B431D" w:rsidP="00CB6084">
            <w:pPr>
              <w:suppressAutoHyphens/>
              <w:rPr>
                <w:rFonts w:ascii="Times New Roman" w:eastAsia="Calibri" w:hAnsi="Times New Roman" w:cs="Times New Roman"/>
                <w:b/>
                <w:bCs/>
                <w:iCs/>
                <w:sz w:val="24"/>
                <w:szCs w:val="24"/>
              </w:rPr>
            </w:pPr>
            <w:r w:rsidRPr="00985111">
              <w:rPr>
                <w:rFonts w:ascii="Times New Roman" w:eastAsia="Calibri" w:hAnsi="Times New Roman" w:cs="Times New Roman"/>
                <w:bCs/>
                <w:sz w:val="24"/>
                <w:szCs w:val="24"/>
              </w:rPr>
              <w:t>правила разработки бизнес-планов</w:t>
            </w:r>
          </w:p>
        </w:tc>
      </w:tr>
      <w:tr w:rsidR="005B431D" w:rsidRPr="00985111" w14:paraId="68DEF47E" w14:textId="77777777" w:rsidTr="00CB6084">
        <w:trPr>
          <w:trHeight w:val="20"/>
        </w:trPr>
        <w:tc>
          <w:tcPr>
            <w:tcW w:w="661" w:type="pct"/>
            <w:vMerge/>
          </w:tcPr>
          <w:p w14:paraId="504CDFD7"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30341C10" w14:textId="77777777" w:rsidR="005B431D" w:rsidRPr="00985111" w:rsidRDefault="005B431D" w:rsidP="00CB6084">
            <w:pPr>
              <w:suppressAutoHyphens/>
              <w:rPr>
                <w:rFonts w:ascii="Times New Roman" w:eastAsia="Calibri" w:hAnsi="Times New Roman" w:cs="Times New Roman"/>
                <w:sz w:val="24"/>
                <w:szCs w:val="24"/>
              </w:rPr>
            </w:pPr>
          </w:p>
        </w:tc>
        <w:tc>
          <w:tcPr>
            <w:tcW w:w="2865" w:type="pct"/>
          </w:tcPr>
          <w:p w14:paraId="5A256D4C" w14:textId="77777777" w:rsidR="005B431D" w:rsidRPr="00985111" w:rsidRDefault="005B431D" w:rsidP="00CB6084">
            <w:pPr>
              <w:suppressAutoHyphens/>
              <w:rPr>
                <w:rFonts w:ascii="Times New Roman" w:eastAsia="Calibri" w:hAnsi="Times New Roman" w:cs="Times New Roman"/>
                <w:bCs/>
                <w:sz w:val="24"/>
                <w:szCs w:val="24"/>
              </w:rPr>
            </w:pPr>
            <w:r w:rsidRPr="00985111">
              <w:rPr>
                <w:rFonts w:ascii="Times New Roman" w:eastAsia="Calibri" w:hAnsi="Times New Roman" w:cs="Times New Roman"/>
                <w:bCs/>
                <w:sz w:val="24"/>
                <w:szCs w:val="24"/>
              </w:rPr>
              <w:t xml:space="preserve">порядок выстраивания презентации </w:t>
            </w:r>
          </w:p>
        </w:tc>
      </w:tr>
      <w:tr w:rsidR="005B431D" w:rsidRPr="00985111" w14:paraId="185B028E" w14:textId="77777777" w:rsidTr="00CB6084">
        <w:trPr>
          <w:trHeight w:val="20"/>
        </w:trPr>
        <w:tc>
          <w:tcPr>
            <w:tcW w:w="661" w:type="pct"/>
            <w:vMerge/>
          </w:tcPr>
          <w:p w14:paraId="4C567797"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2C36B253" w14:textId="77777777" w:rsidR="005B431D" w:rsidRPr="00985111" w:rsidRDefault="005B431D" w:rsidP="00CB6084">
            <w:pPr>
              <w:suppressAutoHyphens/>
              <w:rPr>
                <w:rFonts w:ascii="Times New Roman" w:eastAsia="Calibri" w:hAnsi="Times New Roman" w:cs="Times New Roman"/>
                <w:sz w:val="24"/>
                <w:szCs w:val="24"/>
              </w:rPr>
            </w:pPr>
          </w:p>
        </w:tc>
        <w:tc>
          <w:tcPr>
            <w:tcW w:w="2865" w:type="pct"/>
          </w:tcPr>
          <w:p w14:paraId="4963E528" w14:textId="77777777" w:rsidR="005B431D" w:rsidRPr="00985111" w:rsidRDefault="005B431D" w:rsidP="00CB6084">
            <w:pPr>
              <w:suppressAutoHyphens/>
              <w:rPr>
                <w:rFonts w:ascii="Times New Roman" w:eastAsia="Calibri" w:hAnsi="Times New Roman" w:cs="Times New Roman"/>
                <w:b/>
                <w:bCs/>
                <w:iCs/>
                <w:sz w:val="24"/>
                <w:szCs w:val="24"/>
              </w:rPr>
            </w:pPr>
            <w:r w:rsidRPr="00985111">
              <w:rPr>
                <w:rFonts w:ascii="Times New Roman" w:eastAsia="Calibri" w:hAnsi="Times New Roman" w:cs="Times New Roman"/>
                <w:bCs/>
                <w:sz w:val="24"/>
                <w:szCs w:val="24"/>
              </w:rPr>
              <w:t>кредитные банковские продукты</w:t>
            </w:r>
          </w:p>
        </w:tc>
      </w:tr>
      <w:tr w:rsidR="005B431D" w:rsidRPr="00985111" w14:paraId="0BA55F6C" w14:textId="77777777" w:rsidTr="00CB6084">
        <w:trPr>
          <w:trHeight w:val="20"/>
        </w:trPr>
        <w:tc>
          <w:tcPr>
            <w:tcW w:w="661" w:type="pct"/>
            <w:vMerge w:val="restart"/>
          </w:tcPr>
          <w:p w14:paraId="767DBEF3" w14:textId="77777777" w:rsidR="005B431D" w:rsidRPr="00985111" w:rsidRDefault="005B431D" w:rsidP="00CB6084">
            <w:pPr>
              <w:jc w:val="center"/>
              <w:rPr>
                <w:rFonts w:ascii="Times New Roman" w:eastAsia="Calibri" w:hAnsi="Times New Roman" w:cs="Times New Roman"/>
                <w:iCs/>
                <w:sz w:val="24"/>
                <w:szCs w:val="24"/>
              </w:rPr>
            </w:pPr>
            <w:r w:rsidRPr="00985111">
              <w:rPr>
                <w:rFonts w:ascii="Times New Roman" w:eastAsia="Calibri" w:hAnsi="Times New Roman" w:cs="Times New Roman"/>
                <w:iCs/>
                <w:sz w:val="24"/>
                <w:szCs w:val="24"/>
              </w:rPr>
              <w:t>ОК 04</w:t>
            </w:r>
          </w:p>
        </w:tc>
        <w:tc>
          <w:tcPr>
            <w:tcW w:w="1474" w:type="pct"/>
            <w:vMerge w:val="restart"/>
          </w:tcPr>
          <w:p w14:paraId="5113676A" w14:textId="77777777" w:rsidR="005B431D" w:rsidRPr="00985111" w:rsidRDefault="005B431D" w:rsidP="00CB6084">
            <w:pPr>
              <w:suppressAutoHyphens/>
              <w:rPr>
                <w:rFonts w:ascii="Times New Roman" w:eastAsia="Calibri" w:hAnsi="Times New Roman" w:cs="Times New Roman"/>
                <w:sz w:val="24"/>
                <w:szCs w:val="24"/>
              </w:rPr>
            </w:pPr>
            <w:r w:rsidRPr="00985111">
              <w:rPr>
                <w:rFonts w:ascii="Times New Roman" w:eastAsia="Calibri" w:hAnsi="Times New Roman" w:cs="Times New Roman"/>
                <w:sz w:val="24"/>
                <w:szCs w:val="24"/>
              </w:rPr>
              <w:t xml:space="preserve">Эффективно взаимодействовать </w:t>
            </w:r>
            <w:r w:rsidRPr="00985111">
              <w:rPr>
                <w:rFonts w:ascii="Times New Roman" w:eastAsia="Calibri" w:hAnsi="Times New Roman" w:cs="Times New Roman"/>
                <w:sz w:val="24"/>
                <w:szCs w:val="24"/>
              </w:rPr>
              <w:br/>
              <w:t>и работать в коллективе и команде</w:t>
            </w:r>
          </w:p>
        </w:tc>
        <w:tc>
          <w:tcPr>
            <w:tcW w:w="2865" w:type="pct"/>
          </w:tcPr>
          <w:p w14:paraId="70732027" w14:textId="77777777" w:rsidR="005B431D" w:rsidRPr="00985111" w:rsidRDefault="005B431D" w:rsidP="00CB6084">
            <w:pPr>
              <w:suppressAutoHyphens/>
              <w:rPr>
                <w:rFonts w:ascii="Times New Roman" w:eastAsia="Calibri" w:hAnsi="Times New Roman" w:cs="Times New Roman"/>
                <w:b/>
                <w:bCs/>
                <w:iCs/>
                <w:sz w:val="24"/>
                <w:szCs w:val="24"/>
              </w:rPr>
            </w:pPr>
            <w:r w:rsidRPr="00985111">
              <w:rPr>
                <w:rFonts w:ascii="Times New Roman" w:eastAsia="Calibri" w:hAnsi="Times New Roman" w:cs="Times New Roman"/>
                <w:b/>
                <w:bCs/>
                <w:iCs/>
                <w:spacing w:val="-4"/>
                <w:sz w:val="24"/>
                <w:szCs w:val="24"/>
              </w:rPr>
              <w:t xml:space="preserve">Умения: </w:t>
            </w:r>
          </w:p>
        </w:tc>
      </w:tr>
      <w:tr w:rsidR="005B431D" w:rsidRPr="00985111" w14:paraId="409A47C9" w14:textId="77777777" w:rsidTr="00CB6084">
        <w:trPr>
          <w:trHeight w:val="20"/>
        </w:trPr>
        <w:tc>
          <w:tcPr>
            <w:tcW w:w="661" w:type="pct"/>
            <w:vMerge/>
          </w:tcPr>
          <w:p w14:paraId="624A7166"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5CED349D" w14:textId="77777777" w:rsidR="005B431D" w:rsidRPr="00985111" w:rsidRDefault="005B431D" w:rsidP="00CB6084">
            <w:pPr>
              <w:suppressAutoHyphens/>
              <w:rPr>
                <w:rFonts w:ascii="Times New Roman" w:eastAsia="Calibri" w:hAnsi="Times New Roman" w:cs="Times New Roman"/>
                <w:sz w:val="24"/>
                <w:szCs w:val="24"/>
              </w:rPr>
            </w:pPr>
          </w:p>
        </w:tc>
        <w:tc>
          <w:tcPr>
            <w:tcW w:w="2865" w:type="pct"/>
          </w:tcPr>
          <w:p w14:paraId="13084DB8" w14:textId="77777777" w:rsidR="005B431D" w:rsidRPr="00985111" w:rsidRDefault="005B431D" w:rsidP="00CB6084">
            <w:pPr>
              <w:suppressAutoHyphens/>
              <w:rPr>
                <w:rFonts w:ascii="Times New Roman" w:eastAsia="Calibri" w:hAnsi="Times New Roman" w:cs="Times New Roman"/>
                <w:b/>
                <w:bCs/>
                <w:iCs/>
                <w:spacing w:val="-4"/>
                <w:sz w:val="24"/>
                <w:szCs w:val="24"/>
              </w:rPr>
            </w:pPr>
            <w:r w:rsidRPr="00985111">
              <w:rPr>
                <w:rFonts w:ascii="Times New Roman" w:eastAsia="Calibri" w:hAnsi="Times New Roman" w:cs="Times New Roman"/>
                <w:bCs/>
                <w:spacing w:val="-4"/>
                <w:sz w:val="24"/>
                <w:szCs w:val="24"/>
              </w:rPr>
              <w:t>организовывать работу коллектива и команды</w:t>
            </w:r>
          </w:p>
        </w:tc>
      </w:tr>
      <w:tr w:rsidR="005B431D" w:rsidRPr="00985111" w14:paraId="1E00CF29" w14:textId="77777777" w:rsidTr="00CB6084">
        <w:trPr>
          <w:trHeight w:val="20"/>
        </w:trPr>
        <w:tc>
          <w:tcPr>
            <w:tcW w:w="661" w:type="pct"/>
            <w:vMerge/>
          </w:tcPr>
          <w:p w14:paraId="79C0CFD8"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74F28BE6" w14:textId="77777777" w:rsidR="005B431D" w:rsidRPr="00985111" w:rsidRDefault="005B431D" w:rsidP="00CB6084">
            <w:pPr>
              <w:suppressAutoHyphens/>
              <w:rPr>
                <w:rFonts w:ascii="Times New Roman" w:eastAsia="Calibri" w:hAnsi="Times New Roman" w:cs="Times New Roman"/>
                <w:sz w:val="24"/>
                <w:szCs w:val="24"/>
              </w:rPr>
            </w:pPr>
          </w:p>
        </w:tc>
        <w:tc>
          <w:tcPr>
            <w:tcW w:w="2865" w:type="pct"/>
          </w:tcPr>
          <w:p w14:paraId="17EDEF44" w14:textId="77777777" w:rsidR="005B431D" w:rsidRPr="00985111" w:rsidRDefault="005B431D" w:rsidP="00CB6084">
            <w:pPr>
              <w:suppressAutoHyphens/>
              <w:rPr>
                <w:rFonts w:ascii="Times New Roman" w:eastAsia="Calibri" w:hAnsi="Times New Roman" w:cs="Times New Roman"/>
                <w:b/>
                <w:bCs/>
                <w:iCs/>
                <w:spacing w:val="-4"/>
                <w:sz w:val="24"/>
                <w:szCs w:val="24"/>
              </w:rPr>
            </w:pPr>
            <w:r w:rsidRPr="00985111">
              <w:rPr>
                <w:rFonts w:ascii="Times New Roman" w:eastAsia="Calibri" w:hAnsi="Times New Roman" w:cs="Times New Roman"/>
                <w:bCs/>
                <w:spacing w:val="-4"/>
                <w:sz w:val="24"/>
                <w:szCs w:val="24"/>
              </w:rPr>
              <w:t>взаимодействовать с коллегами, руководством, клиентами в ходе профессиональной деятельности</w:t>
            </w:r>
          </w:p>
        </w:tc>
      </w:tr>
      <w:tr w:rsidR="005B431D" w:rsidRPr="00985111" w14:paraId="7E6A9354" w14:textId="77777777" w:rsidTr="00CB6084">
        <w:trPr>
          <w:trHeight w:val="20"/>
        </w:trPr>
        <w:tc>
          <w:tcPr>
            <w:tcW w:w="661" w:type="pct"/>
            <w:vMerge/>
          </w:tcPr>
          <w:p w14:paraId="20180800"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54F7B301" w14:textId="77777777" w:rsidR="005B431D" w:rsidRPr="00985111" w:rsidRDefault="005B431D" w:rsidP="00CB6084">
            <w:pPr>
              <w:suppressAutoHyphens/>
              <w:rPr>
                <w:rFonts w:ascii="Times New Roman" w:eastAsia="Calibri" w:hAnsi="Times New Roman" w:cs="Times New Roman"/>
                <w:sz w:val="24"/>
                <w:szCs w:val="24"/>
              </w:rPr>
            </w:pPr>
          </w:p>
        </w:tc>
        <w:tc>
          <w:tcPr>
            <w:tcW w:w="2865" w:type="pct"/>
          </w:tcPr>
          <w:p w14:paraId="3D9B0062" w14:textId="77777777" w:rsidR="005B431D" w:rsidRPr="00985111" w:rsidRDefault="005B431D" w:rsidP="00CB6084">
            <w:pPr>
              <w:suppressAutoHyphens/>
              <w:rPr>
                <w:rFonts w:ascii="Times New Roman" w:eastAsia="Calibri" w:hAnsi="Times New Roman" w:cs="Times New Roman"/>
                <w:bCs/>
                <w:spacing w:val="-4"/>
                <w:sz w:val="24"/>
                <w:szCs w:val="24"/>
              </w:rPr>
            </w:pPr>
            <w:r w:rsidRPr="00985111">
              <w:rPr>
                <w:rFonts w:ascii="Times New Roman" w:eastAsia="Calibri" w:hAnsi="Times New Roman" w:cs="Times New Roman"/>
                <w:b/>
                <w:bCs/>
                <w:iCs/>
                <w:sz w:val="24"/>
                <w:szCs w:val="24"/>
              </w:rPr>
              <w:t>Знания:</w:t>
            </w:r>
          </w:p>
        </w:tc>
      </w:tr>
      <w:tr w:rsidR="005B431D" w:rsidRPr="00985111" w14:paraId="78B6DB70" w14:textId="77777777" w:rsidTr="00CB6084">
        <w:trPr>
          <w:trHeight w:val="20"/>
        </w:trPr>
        <w:tc>
          <w:tcPr>
            <w:tcW w:w="661" w:type="pct"/>
            <w:vMerge/>
          </w:tcPr>
          <w:p w14:paraId="59A2F4A6"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5B907D50" w14:textId="77777777" w:rsidR="005B431D" w:rsidRPr="00985111" w:rsidRDefault="005B431D" w:rsidP="00CB6084">
            <w:pPr>
              <w:suppressAutoHyphens/>
              <w:rPr>
                <w:rFonts w:ascii="Times New Roman" w:eastAsia="Calibri" w:hAnsi="Times New Roman" w:cs="Times New Roman"/>
                <w:sz w:val="24"/>
                <w:szCs w:val="24"/>
              </w:rPr>
            </w:pPr>
          </w:p>
        </w:tc>
        <w:tc>
          <w:tcPr>
            <w:tcW w:w="2865" w:type="pct"/>
          </w:tcPr>
          <w:p w14:paraId="51244D50" w14:textId="77777777" w:rsidR="005B431D" w:rsidRPr="00985111" w:rsidRDefault="005B431D" w:rsidP="00CB6084">
            <w:pPr>
              <w:suppressAutoHyphens/>
              <w:rPr>
                <w:rFonts w:ascii="Times New Roman" w:eastAsia="Calibri" w:hAnsi="Times New Roman" w:cs="Times New Roman"/>
                <w:b/>
                <w:bCs/>
                <w:iCs/>
                <w:spacing w:val="-4"/>
                <w:sz w:val="24"/>
                <w:szCs w:val="24"/>
              </w:rPr>
            </w:pPr>
            <w:r w:rsidRPr="00985111">
              <w:rPr>
                <w:rFonts w:ascii="Times New Roman" w:eastAsia="Calibri" w:hAnsi="Times New Roman" w:cs="Times New Roman"/>
                <w:bCs/>
                <w:sz w:val="24"/>
                <w:szCs w:val="24"/>
              </w:rPr>
              <w:t>психологические основы деятельности коллектива, психологические особенности личности</w:t>
            </w:r>
          </w:p>
        </w:tc>
      </w:tr>
      <w:tr w:rsidR="005B431D" w:rsidRPr="00985111" w14:paraId="505B8A1D" w14:textId="77777777" w:rsidTr="00CB6084">
        <w:trPr>
          <w:trHeight w:val="20"/>
        </w:trPr>
        <w:tc>
          <w:tcPr>
            <w:tcW w:w="661" w:type="pct"/>
            <w:vMerge/>
          </w:tcPr>
          <w:p w14:paraId="1A0D4EAD"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0B900769" w14:textId="77777777" w:rsidR="005B431D" w:rsidRPr="00985111" w:rsidRDefault="005B431D" w:rsidP="00CB6084">
            <w:pPr>
              <w:suppressAutoHyphens/>
              <w:rPr>
                <w:rFonts w:ascii="Times New Roman" w:eastAsia="Calibri" w:hAnsi="Times New Roman" w:cs="Times New Roman"/>
                <w:sz w:val="24"/>
                <w:szCs w:val="24"/>
              </w:rPr>
            </w:pPr>
          </w:p>
        </w:tc>
        <w:tc>
          <w:tcPr>
            <w:tcW w:w="2865" w:type="pct"/>
          </w:tcPr>
          <w:p w14:paraId="2F790257" w14:textId="77777777" w:rsidR="005B431D" w:rsidRPr="00985111" w:rsidRDefault="005B431D" w:rsidP="00CB6084">
            <w:pPr>
              <w:suppressAutoHyphens/>
              <w:rPr>
                <w:rFonts w:ascii="Times New Roman" w:eastAsia="Calibri" w:hAnsi="Times New Roman" w:cs="Times New Roman"/>
                <w:b/>
                <w:bCs/>
                <w:iCs/>
                <w:sz w:val="24"/>
                <w:szCs w:val="24"/>
              </w:rPr>
            </w:pPr>
            <w:r w:rsidRPr="00985111">
              <w:rPr>
                <w:rFonts w:ascii="Times New Roman" w:eastAsia="Calibri" w:hAnsi="Times New Roman" w:cs="Times New Roman"/>
                <w:bCs/>
                <w:sz w:val="24"/>
                <w:szCs w:val="24"/>
              </w:rPr>
              <w:t>основы проектной деятельности</w:t>
            </w:r>
          </w:p>
        </w:tc>
      </w:tr>
      <w:tr w:rsidR="005B431D" w:rsidRPr="00985111" w14:paraId="009FA992" w14:textId="77777777" w:rsidTr="00CB6084">
        <w:trPr>
          <w:trHeight w:val="20"/>
        </w:trPr>
        <w:tc>
          <w:tcPr>
            <w:tcW w:w="661" w:type="pct"/>
            <w:vMerge w:val="restart"/>
          </w:tcPr>
          <w:p w14:paraId="62CE5173" w14:textId="77777777" w:rsidR="005B431D" w:rsidRPr="00985111" w:rsidRDefault="005B431D" w:rsidP="00CB6084">
            <w:pPr>
              <w:jc w:val="center"/>
              <w:rPr>
                <w:rFonts w:ascii="Times New Roman" w:eastAsia="Calibri" w:hAnsi="Times New Roman" w:cs="Times New Roman"/>
                <w:iCs/>
                <w:sz w:val="24"/>
                <w:szCs w:val="24"/>
              </w:rPr>
            </w:pPr>
            <w:r w:rsidRPr="00985111">
              <w:rPr>
                <w:rFonts w:ascii="Times New Roman" w:eastAsia="Calibri" w:hAnsi="Times New Roman" w:cs="Times New Roman"/>
                <w:iCs/>
                <w:sz w:val="24"/>
                <w:szCs w:val="24"/>
              </w:rPr>
              <w:t>ОК 05</w:t>
            </w:r>
          </w:p>
        </w:tc>
        <w:tc>
          <w:tcPr>
            <w:tcW w:w="1474" w:type="pct"/>
            <w:vMerge w:val="restart"/>
          </w:tcPr>
          <w:p w14:paraId="20179D98" w14:textId="77777777" w:rsidR="005B431D" w:rsidRPr="00985111" w:rsidRDefault="005B431D" w:rsidP="00CB6084">
            <w:pPr>
              <w:suppressAutoHyphens/>
              <w:rPr>
                <w:rFonts w:ascii="Times New Roman" w:eastAsia="Calibri" w:hAnsi="Times New Roman" w:cs="Times New Roman"/>
                <w:sz w:val="24"/>
                <w:szCs w:val="24"/>
              </w:rPr>
            </w:pPr>
            <w:r w:rsidRPr="00985111">
              <w:rPr>
                <w:rFonts w:ascii="Times New Roman" w:eastAsia="Calibri" w:hAnsi="Times New Roman" w:cs="Times New Roman"/>
                <w:sz w:val="24"/>
                <w:szCs w:val="24"/>
              </w:rPr>
              <w:t xml:space="preserve">Осуществлять устную </w:t>
            </w:r>
            <w:r w:rsidRPr="00985111">
              <w:rPr>
                <w:rFonts w:ascii="Times New Roman" w:eastAsia="Calibri" w:hAnsi="Times New Roman" w:cs="Times New Roman"/>
                <w:sz w:val="24"/>
                <w:szCs w:val="24"/>
              </w:rPr>
              <w:br/>
              <w:t xml:space="preserve">и письменную коммуникацию </w:t>
            </w:r>
            <w:r w:rsidRPr="00985111">
              <w:rPr>
                <w:rFonts w:ascii="Times New Roman" w:eastAsia="Calibri" w:hAnsi="Times New Roman" w:cs="Times New Roman"/>
                <w:sz w:val="24"/>
                <w:szCs w:val="24"/>
              </w:rPr>
              <w:br/>
              <w:t xml:space="preserve">на государственном языке Российской Федерации с учетом особенностей социального </w:t>
            </w:r>
            <w:r w:rsidRPr="00985111">
              <w:rPr>
                <w:rFonts w:ascii="Times New Roman" w:eastAsia="Calibri" w:hAnsi="Times New Roman" w:cs="Times New Roman"/>
                <w:sz w:val="24"/>
                <w:szCs w:val="24"/>
              </w:rPr>
              <w:br/>
              <w:t>и культурного контекста</w:t>
            </w:r>
          </w:p>
        </w:tc>
        <w:tc>
          <w:tcPr>
            <w:tcW w:w="2865" w:type="pct"/>
          </w:tcPr>
          <w:p w14:paraId="45058A83" w14:textId="77777777" w:rsidR="005B431D" w:rsidRPr="00985111" w:rsidRDefault="005B431D" w:rsidP="00CB6084">
            <w:pPr>
              <w:suppressAutoHyphens/>
              <w:rPr>
                <w:rFonts w:ascii="Times New Roman" w:eastAsia="Calibri" w:hAnsi="Times New Roman" w:cs="Times New Roman"/>
                <w:b/>
                <w:iCs/>
                <w:sz w:val="24"/>
                <w:szCs w:val="24"/>
              </w:rPr>
            </w:pPr>
            <w:r w:rsidRPr="00985111">
              <w:rPr>
                <w:rFonts w:ascii="Times New Roman" w:eastAsia="Calibri" w:hAnsi="Times New Roman" w:cs="Times New Roman"/>
                <w:b/>
                <w:bCs/>
                <w:iCs/>
                <w:sz w:val="24"/>
                <w:szCs w:val="24"/>
              </w:rPr>
              <w:t>Умения:</w:t>
            </w:r>
            <w:r w:rsidRPr="00985111">
              <w:rPr>
                <w:rFonts w:ascii="Times New Roman" w:eastAsia="Calibri" w:hAnsi="Times New Roman" w:cs="Times New Roman"/>
                <w:iCs/>
                <w:sz w:val="24"/>
                <w:szCs w:val="24"/>
              </w:rPr>
              <w:t xml:space="preserve"> </w:t>
            </w:r>
          </w:p>
        </w:tc>
      </w:tr>
      <w:tr w:rsidR="005B431D" w:rsidRPr="00985111" w14:paraId="433C9D6E" w14:textId="77777777" w:rsidTr="00CB6084">
        <w:trPr>
          <w:trHeight w:val="20"/>
        </w:trPr>
        <w:tc>
          <w:tcPr>
            <w:tcW w:w="661" w:type="pct"/>
            <w:vMerge/>
          </w:tcPr>
          <w:p w14:paraId="083901B0"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0E026088" w14:textId="77777777" w:rsidR="005B431D" w:rsidRPr="00985111" w:rsidRDefault="005B431D" w:rsidP="00CB6084">
            <w:pPr>
              <w:suppressAutoHyphens/>
              <w:rPr>
                <w:rFonts w:ascii="Times New Roman" w:eastAsia="Calibri" w:hAnsi="Times New Roman" w:cs="Times New Roman"/>
                <w:sz w:val="24"/>
                <w:szCs w:val="24"/>
              </w:rPr>
            </w:pPr>
          </w:p>
        </w:tc>
        <w:tc>
          <w:tcPr>
            <w:tcW w:w="2865" w:type="pct"/>
          </w:tcPr>
          <w:p w14:paraId="0C3E0B1A" w14:textId="77777777" w:rsidR="005B431D" w:rsidRPr="00985111" w:rsidRDefault="005B431D" w:rsidP="00CB6084">
            <w:pPr>
              <w:suppressAutoHyphens/>
              <w:rPr>
                <w:rFonts w:ascii="Times New Roman" w:eastAsia="Calibri" w:hAnsi="Times New Roman" w:cs="Times New Roman"/>
                <w:b/>
                <w:bCs/>
                <w:iCs/>
                <w:sz w:val="24"/>
                <w:szCs w:val="24"/>
              </w:rPr>
            </w:pPr>
            <w:r w:rsidRPr="00985111">
              <w:rPr>
                <w:rFonts w:ascii="Times New Roman" w:eastAsia="Calibri" w:hAnsi="Times New Roman" w:cs="Times New Roman"/>
                <w:iCs/>
                <w:sz w:val="24"/>
                <w:szCs w:val="24"/>
              </w:rPr>
              <w:t xml:space="preserve">грамотно </w:t>
            </w:r>
            <w:r w:rsidRPr="00985111">
              <w:rPr>
                <w:rFonts w:ascii="Times New Roman" w:eastAsia="Calibri" w:hAnsi="Times New Roman" w:cs="Times New Roman"/>
                <w:bCs/>
                <w:sz w:val="24"/>
                <w:szCs w:val="24"/>
              </w:rPr>
              <w:t xml:space="preserve">излагать свои мысли и оформлять документы по профессиональной тематике </w:t>
            </w:r>
            <w:r w:rsidRPr="00985111">
              <w:rPr>
                <w:rFonts w:ascii="Times New Roman" w:eastAsia="Calibri" w:hAnsi="Times New Roman" w:cs="Times New Roman"/>
                <w:bCs/>
                <w:sz w:val="24"/>
                <w:szCs w:val="24"/>
              </w:rPr>
              <w:br/>
              <w:t xml:space="preserve">на государственном языке, </w:t>
            </w:r>
            <w:r w:rsidRPr="00985111">
              <w:rPr>
                <w:rFonts w:ascii="Times New Roman" w:eastAsia="Calibri" w:hAnsi="Times New Roman" w:cs="Times New Roman"/>
                <w:iCs/>
                <w:sz w:val="24"/>
                <w:szCs w:val="24"/>
              </w:rPr>
              <w:t>проявлять толерантность в рабочем коллективе</w:t>
            </w:r>
          </w:p>
        </w:tc>
      </w:tr>
      <w:tr w:rsidR="005B431D" w:rsidRPr="00985111" w14:paraId="2976EB1F" w14:textId="77777777" w:rsidTr="00CB6084">
        <w:trPr>
          <w:trHeight w:val="20"/>
        </w:trPr>
        <w:tc>
          <w:tcPr>
            <w:tcW w:w="661" w:type="pct"/>
            <w:vMerge/>
          </w:tcPr>
          <w:p w14:paraId="077050E8"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7ADC7818" w14:textId="77777777" w:rsidR="005B431D" w:rsidRPr="00985111" w:rsidRDefault="005B431D" w:rsidP="00CB6084">
            <w:pPr>
              <w:suppressAutoHyphens/>
              <w:rPr>
                <w:rFonts w:ascii="Times New Roman" w:eastAsia="Calibri" w:hAnsi="Times New Roman" w:cs="Times New Roman"/>
                <w:sz w:val="24"/>
                <w:szCs w:val="24"/>
              </w:rPr>
            </w:pPr>
          </w:p>
        </w:tc>
        <w:tc>
          <w:tcPr>
            <w:tcW w:w="2865" w:type="pct"/>
          </w:tcPr>
          <w:p w14:paraId="76F82A2D" w14:textId="77777777" w:rsidR="005B431D" w:rsidRPr="00985111" w:rsidRDefault="005B431D" w:rsidP="00CB6084">
            <w:pPr>
              <w:suppressAutoHyphens/>
              <w:rPr>
                <w:rFonts w:ascii="Times New Roman" w:eastAsia="Calibri" w:hAnsi="Times New Roman" w:cs="Times New Roman"/>
                <w:iCs/>
                <w:sz w:val="24"/>
                <w:szCs w:val="24"/>
              </w:rPr>
            </w:pPr>
            <w:r w:rsidRPr="00985111">
              <w:rPr>
                <w:rFonts w:ascii="Times New Roman" w:eastAsia="Calibri" w:hAnsi="Times New Roman" w:cs="Times New Roman"/>
                <w:b/>
                <w:bCs/>
                <w:iCs/>
                <w:sz w:val="24"/>
                <w:szCs w:val="24"/>
              </w:rPr>
              <w:t>Знания:</w:t>
            </w:r>
          </w:p>
        </w:tc>
      </w:tr>
      <w:tr w:rsidR="005B431D" w:rsidRPr="00985111" w14:paraId="0770317C" w14:textId="77777777" w:rsidTr="00CB6084">
        <w:trPr>
          <w:trHeight w:val="20"/>
        </w:trPr>
        <w:tc>
          <w:tcPr>
            <w:tcW w:w="661" w:type="pct"/>
            <w:vMerge/>
          </w:tcPr>
          <w:p w14:paraId="5226D7F5"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3737A7B9" w14:textId="77777777" w:rsidR="005B431D" w:rsidRPr="00985111" w:rsidRDefault="005B431D" w:rsidP="00CB6084">
            <w:pPr>
              <w:suppressAutoHyphens/>
              <w:rPr>
                <w:rFonts w:ascii="Times New Roman" w:eastAsia="Calibri" w:hAnsi="Times New Roman" w:cs="Times New Roman"/>
                <w:sz w:val="24"/>
                <w:szCs w:val="24"/>
              </w:rPr>
            </w:pPr>
          </w:p>
        </w:tc>
        <w:tc>
          <w:tcPr>
            <w:tcW w:w="2865" w:type="pct"/>
          </w:tcPr>
          <w:p w14:paraId="6D2A3640" w14:textId="77777777" w:rsidR="005B431D" w:rsidRPr="00985111" w:rsidRDefault="005B431D" w:rsidP="00CB6084">
            <w:pPr>
              <w:suppressAutoHyphens/>
              <w:rPr>
                <w:rFonts w:ascii="Times New Roman" w:eastAsia="Calibri" w:hAnsi="Times New Roman" w:cs="Times New Roman"/>
                <w:bCs/>
                <w:sz w:val="24"/>
                <w:szCs w:val="24"/>
              </w:rPr>
            </w:pPr>
            <w:r w:rsidRPr="00985111">
              <w:rPr>
                <w:rFonts w:ascii="Times New Roman" w:eastAsia="Calibri" w:hAnsi="Times New Roman" w:cs="Times New Roman"/>
                <w:bCs/>
                <w:sz w:val="24"/>
                <w:szCs w:val="24"/>
              </w:rPr>
              <w:t>особенности социального и культурного контекста</w:t>
            </w:r>
          </w:p>
        </w:tc>
      </w:tr>
      <w:tr w:rsidR="005B431D" w:rsidRPr="00985111" w14:paraId="484367FE" w14:textId="77777777" w:rsidTr="00CB6084">
        <w:trPr>
          <w:trHeight w:val="20"/>
        </w:trPr>
        <w:tc>
          <w:tcPr>
            <w:tcW w:w="661" w:type="pct"/>
            <w:vMerge/>
          </w:tcPr>
          <w:p w14:paraId="76271BD0"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5562FC7D" w14:textId="77777777" w:rsidR="005B431D" w:rsidRPr="00985111" w:rsidRDefault="005B431D" w:rsidP="00CB6084">
            <w:pPr>
              <w:suppressAutoHyphens/>
              <w:rPr>
                <w:rFonts w:ascii="Times New Roman" w:eastAsia="Calibri" w:hAnsi="Times New Roman" w:cs="Times New Roman"/>
                <w:sz w:val="24"/>
                <w:szCs w:val="24"/>
              </w:rPr>
            </w:pPr>
          </w:p>
        </w:tc>
        <w:tc>
          <w:tcPr>
            <w:tcW w:w="2865" w:type="pct"/>
          </w:tcPr>
          <w:p w14:paraId="517D200D" w14:textId="77777777" w:rsidR="005B431D" w:rsidRPr="00985111" w:rsidRDefault="005B431D" w:rsidP="00CB6084">
            <w:pPr>
              <w:suppressAutoHyphens/>
              <w:rPr>
                <w:rFonts w:ascii="Times New Roman" w:eastAsia="Calibri" w:hAnsi="Times New Roman" w:cs="Times New Roman"/>
                <w:b/>
                <w:bCs/>
                <w:iCs/>
                <w:sz w:val="24"/>
                <w:szCs w:val="24"/>
              </w:rPr>
            </w:pPr>
            <w:r w:rsidRPr="00985111">
              <w:rPr>
                <w:rFonts w:ascii="Times New Roman" w:eastAsia="Calibri" w:hAnsi="Times New Roman" w:cs="Times New Roman"/>
                <w:bCs/>
                <w:sz w:val="24"/>
                <w:szCs w:val="24"/>
              </w:rPr>
              <w:t>правила оформления документов и построения устных сообщений</w:t>
            </w:r>
          </w:p>
        </w:tc>
      </w:tr>
      <w:tr w:rsidR="005B431D" w:rsidRPr="00985111" w14:paraId="61034506" w14:textId="77777777" w:rsidTr="00CB6084">
        <w:trPr>
          <w:trHeight w:val="20"/>
        </w:trPr>
        <w:tc>
          <w:tcPr>
            <w:tcW w:w="661" w:type="pct"/>
            <w:vMerge w:val="restart"/>
            <w:shd w:val="clear" w:color="auto" w:fill="auto"/>
          </w:tcPr>
          <w:p w14:paraId="5CF949DF" w14:textId="77777777" w:rsidR="005B431D" w:rsidRPr="00985111" w:rsidRDefault="005B431D" w:rsidP="00CB6084">
            <w:pPr>
              <w:jc w:val="center"/>
              <w:rPr>
                <w:rFonts w:ascii="Times New Roman" w:eastAsia="Calibri" w:hAnsi="Times New Roman" w:cs="Times New Roman"/>
                <w:iCs/>
                <w:sz w:val="24"/>
                <w:szCs w:val="24"/>
              </w:rPr>
            </w:pPr>
            <w:r w:rsidRPr="00985111">
              <w:rPr>
                <w:rFonts w:ascii="Times New Roman" w:eastAsia="Calibri" w:hAnsi="Times New Roman" w:cs="Times New Roman"/>
                <w:iCs/>
                <w:sz w:val="24"/>
                <w:szCs w:val="24"/>
              </w:rPr>
              <w:t>ОК 06</w:t>
            </w:r>
          </w:p>
        </w:tc>
        <w:tc>
          <w:tcPr>
            <w:tcW w:w="1474" w:type="pct"/>
            <w:vMerge w:val="restart"/>
            <w:shd w:val="clear" w:color="auto" w:fill="auto"/>
          </w:tcPr>
          <w:p w14:paraId="6293DE9B" w14:textId="77777777" w:rsidR="005B431D" w:rsidRPr="00F17983" w:rsidRDefault="005B431D" w:rsidP="00CB6084">
            <w:pPr>
              <w:suppressAutoHyphens/>
              <w:rPr>
                <w:rFonts w:ascii="Times New Roman" w:eastAsia="Calibri" w:hAnsi="Times New Roman" w:cs="Times New Roman"/>
                <w:sz w:val="24"/>
                <w:szCs w:val="24"/>
              </w:rPr>
            </w:pPr>
            <w:r w:rsidRPr="00985111">
              <w:rPr>
                <w:rFonts w:ascii="Times New Roman" w:eastAsia="Calibri" w:hAnsi="Times New Roman" w:cs="Times New Roman"/>
                <w:sz w:val="24"/>
                <w:szCs w:val="24"/>
              </w:rPr>
              <w:t xml:space="preserve">Проявлять гражданско-патриотическую позицию, демонстрировать осознанное поведение </w:t>
            </w:r>
            <w:r w:rsidRPr="00985111">
              <w:rPr>
                <w:rFonts w:ascii="Times New Roman" w:eastAsia="Calibri" w:hAnsi="Times New Roman" w:cs="Times New Roman"/>
                <w:sz w:val="24"/>
                <w:szCs w:val="24"/>
              </w:rPr>
              <w:br/>
              <w:t xml:space="preserve">на основе </w:t>
            </w:r>
            <w:proofErr w:type="gramStart"/>
            <w:r w:rsidRPr="00985111">
              <w:rPr>
                <w:rFonts w:ascii="Times New Roman" w:eastAsia="Calibri" w:hAnsi="Times New Roman" w:cs="Times New Roman"/>
                <w:sz w:val="24"/>
                <w:szCs w:val="24"/>
              </w:rPr>
              <w:t xml:space="preserve">традиционных </w:t>
            </w:r>
            <w:r>
              <w:t xml:space="preserve"> </w:t>
            </w:r>
            <w:r w:rsidRPr="00F17983">
              <w:rPr>
                <w:rFonts w:ascii="Times New Roman" w:eastAsia="Calibri" w:hAnsi="Times New Roman" w:cs="Times New Roman"/>
                <w:sz w:val="24"/>
                <w:szCs w:val="24"/>
              </w:rPr>
              <w:t>российских</w:t>
            </w:r>
            <w:proofErr w:type="gramEnd"/>
            <w:r w:rsidRPr="00F17983">
              <w:rPr>
                <w:rFonts w:ascii="Times New Roman" w:eastAsia="Calibri" w:hAnsi="Times New Roman" w:cs="Times New Roman"/>
                <w:sz w:val="24"/>
                <w:szCs w:val="24"/>
              </w:rPr>
              <w:t xml:space="preserve"> духовно-нравственных ценностей, в том числе с учетом гармонизации межнациональных </w:t>
            </w:r>
          </w:p>
          <w:p w14:paraId="5DCFBE0B" w14:textId="77777777" w:rsidR="005B431D" w:rsidRPr="00985111" w:rsidRDefault="005B431D" w:rsidP="00CB6084">
            <w:pPr>
              <w:suppressAutoHyphens/>
              <w:rPr>
                <w:rFonts w:ascii="Times New Roman" w:eastAsia="Calibri" w:hAnsi="Times New Roman" w:cs="Times New Roman"/>
                <w:sz w:val="24"/>
                <w:szCs w:val="24"/>
              </w:rPr>
            </w:pPr>
            <w:r w:rsidRPr="00F17983">
              <w:rPr>
                <w:rFonts w:ascii="Times New Roman" w:eastAsia="Calibri" w:hAnsi="Times New Roman" w:cs="Times New Roman"/>
                <w:sz w:val="24"/>
                <w:szCs w:val="24"/>
              </w:rPr>
              <w:t xml:space="preserve">и межрелигиозных отношений, применять стандарты </w:t>
            </w:r>
            <w:r w:rsidRPr="00F17983">
              <w:rPr>
                <w:rFonts w:ascii="Times New Roman" w:eastAsia="Calibri" w:hAnsi="Times New Roman" w:cs="Times New Roman"/>
                <w:sz w:val="24"/>
                <w:szCs w:val="24"/>
              </w:rPr>
              <w:lastRenderedPageBreak/>
              <w:t>антикоррупционного поведения;</w:t>
            </w:r>
          </w:p>
        </w:tc>
        <w:tc>
          <w:tcPr>
            <w:tcW w:w="2865" w:type="pct"/>
            <w:shd w:val="clear" w:color="auto" w:fill="auto"/>
          </w:tcPr>
          <w:p w14:paraId="05BA8EC1" w14:textId="77777777" w:rsidR="005B431D" w:rsidRPr="00985111" w:rsidRDefault="005B431D" w:rsidP="00CB6084">
            <w:pPr>
              <w:suppressAutoHyphens/>
              <w:rPr>
                <w:rFonts w:ascii="Times New Roman" w:eastAsia="Calibri" w:hAnsi="Times New Roman" w:cs="Times New Roman"/>
                <w:iCs/>
                <w:sz w:val="24"/>
                <w:szCs w:val="24"/>
              </w:rPr>
            </w:pPr>
            <w:r w:rsidRPr="00985111">
              <w:rPr>
                <w:rFonts w:ascii="Times New Roman" w:eastAsia="Calibri" w:hAnsi="Times New Roman" w:cs="Times New Roman"/>
                <w:b/>
                <w:bCs/>
                <w:iCs/>
                <w:sz w:val="24"/>
                <w:szCs w:val="24"/>
              </w:rPr>
              <w:lastRenderedPageBreak/>
              <w:t>Умения:</w:t>
            </w:r>
            <w:r w:rsidRPr="00985111">
              <w:rPr>
                <w:rFonts w:ascii="Times New Roman" w:eastAsia="Calibri" w:hAnsi="Times New Roman" w:cs="Times New Roman"/>
                <w:bCs/>
                <w:iCs/>
                <w:sz w:val="24"/>
                <w:szCs w:val="24"/>
              </w:rPr>
              <w:t xml:space="preserve"> </w:t>
            </w:r>
          </w:p>
        </w:tc>
      </w:tr>
      <w:tr w:rsidR="005B431D" w:rsidRPr="00985111" w14:paraId="1A501DFE" w14:textId="77777777" w:rsidTr="00CB6084">
        <w:trPr>
          <w:trHeight w:val="20"/>
        </w:trPr>
        <w:tc>
          <w:tcPr>
            <w:tcW w:w="661" w:type="pct"/>
            <w:vMerge/>
            <w:shd w:val="clear" w:color="auto" w:fill="auto"/>
          </w:tcPr>
          <w:p w14:paraId="557BD8E3"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shd w:val="clear" w:color="auto" w:fill="auto"/>
          </w:tcPr>
          <w:p w14:paraId="0B3C50EA" w14:textId="77777777" w:rsidR="005B431D" w:rsidRPr="00985111" w:rsidRDefault="005B431D" w:rsidP="00CB6084">
            <w:pPr>
              <w:suppressAutoHyphens/>
              <w:rPr>
                <w:rFonts w:ascii="Times New Roman" w:eastAsia="Calibri" w:hAnsi="Times New Roman" w:cs="Times New Roman"/>
                <w:sz w:val="24"/>
                <w:szCs w:val="24"/>
              </w:rPr>
            </w:pPr>
          </w:p>
        </w:tc>
        <w:tc>
          <w:tcPr>
            <w:tcW w:w="2865" w:type="pct"/>
            <w:shd w:val="clear" w:color="auto" w:fill="auto"/>
          </w:tcPr>
          <w:p w14:paraId="23F8C952" w14:textId="77777777" w:rsidR="005B431D" w:rsidRPr="00985111" w:rsidRDefault="005B431D" w:rsidP="00CB6084">
            <w:pPr>
              <w:suppressAutoHyphens/>
              <w:rPr>
                <w:rFonts w:ascii="Times New Roman" w:eastAsia="Calibri" w:hAnsi="Times New Roman" w:cs="Times New Roman"/>
                <w:b/>
                <w:bCs/>
                <w:iCs/>
                <w:sz w:val="24"/>
                <w:szCs w:val="24"/>
              </w:rPr>
            </w:pPr>
            <w:r w:rsidRPr="00985111">
              <w:rPr>
                <w:rFonts w:ascii="Times New Roman" w:eastAsia="Calibri" w:hAnsi="Times New Roman" w:cs="Times New Roman"/>
                <w:bCs/>
                <w:iCs/>
                <w:sz w:val="24"/>
                <w:szCs w:val="24"/>
              </w:rPr>
              <w:t xml:space="preserve">описывать значимость своей </w:t>
            </w:r>
            <w:r w:rsidRPr="000B25DD">
              <w:rPr>
                <w:rFonts w:ascii="Times New Roman" w:eastAsia="Calibri" w:hAnsi="Times New Roman" w:cs="Times New Roman"/>
                <w:bCs/>
                <w:noProof/>
                <w:sz w:val="24"/>
                <w:szCs w:val="24"/>
              </w:rPr>
              <w:t>специальности</w:t>
            </w:r>
          </w:p>
        </w:tc>
      </w:tr>
      <w:tr w:rsidR="005B431D" w:rsidRPr="00985111" w14:paraId="2B86CAE5" w14:textId="77777777" w:rsidTr="00CB6084">
        <w:trPr>
          <w:trHeight w:val="20"/>
        </w:trPr>
        <w:tc>
          <w:tcPr>
            <w:tcW w:w="661" w:type="pct"/>
            <w:vMerge/>
            <w:shd w:val="clear" w:color="auto" w:fill="auto"/>
          </w:tcPr>
          <w:p w14:paraId="0E9B4C87"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shd w:val="clear" w:color="auto" w:fill="auto"/>
          </w:tcPr>
          <w:p w14:paraId="76D393CF" w14:textId="77777777" w:rsidR="005B431D" w:rsidRPr="00985111" w:rsidRDefault="005B431D" w:rsidP="00CB6084">
            <w:pPr>
              <w:suppressAutoHyphens/>
              <w:rPr>
                <w:rFonts w:ascii="Times New Roman" w:eastAsia="Calibri" w:hAnsi="Times New Roman" w:cs="Times New Roman"/>
                <w:sz w:val="24"/>
                <w:szCs w:val="24"/>
              </w:rPr>
            </w:pPr>
          </w:p>
        </w:tc>
        <w:tc>
          <w:tcPr>
            <w:tcW w:w="2865" w:type="pct"/>
            <w:shd w:val="clear" w:color="auto" w:fill="auto"/>
          </w:tcPr>
          <w:p w14:paraId="2DDA51F4" w14:textId="77777777" w:rsidR="005B431D" w:rsidRPr="00985111" w:rsidRDefault="005B431D" w:rsidP="00CB6084">
            <w:pPr>
              <w:suppressAutoHyphens/>
              <w:rPr>
                <w:rFonts w:ascii="Times New Roman" w:eastAsia="Calibri" w:hAnsi="Times New Roman" w:cs="Times New Roman"/>
                <w:b/>
                <w:bCs/>
                <w:iCs/>
                <w:sz w:val="24"/>
                <w:szCs w:val="24"/>
              </w:rPr>
            </w:pPr>
            <w:r w:rsidRPr="00985111">
              <w:rPr>
                <w:rFonts w:ascii="Times New Roman" w:eastAsia="Calibri" w:hAnsi="Times New Roman" w:cs="Times New Roman"/>
                <w:bCs/>
                <w:iCs/>
                <w:sz w:val="24"/>
                <w:szCs w:val="24"/>
              </w:rPr>
              <w:t>применять стандарты антикоррупционного поведения</w:t>
            </w:r>
          </w:p>
        </w:tc>
      </w:tr>
      <w:tr w:rsidR="005B431D" w:rsidRPr="00985111" w14:paraId="457240FF" w14:textId="77777777" w:rsidTr="00CB6084">
        <w:trPr>
          <w:trHeight w:val="20"/>
        </w:trPr>
        <w:tc>
          <w:tcPr>
            <w:tcW w:w="661" w:type="pct"/>
            <w:vMerge/>
            <w:shd w:val="clear" w:color="auto" w:fill="auto"/>
          </w:tcPr>
          <w:p w14:paraId="6D227114"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shd w:val="clear" w:color="auto" w:fill="auto"/>
          </w:tcPr>
          <w:p w14:paraId="5D590DD1" w14:textId="77777777" w:rsidR="005B431D" w:rsidRPr="00985111" w:rsidRDefault="005B431D" w:rsidP="00CB6084">
            <w:pPr>
              <w:suppressAutoHyphens/>
              <w:rPr>
                <w:rFonts w:ascii="Times New Roman" w:eastAsia="Calibri" w:hAnsi="Times New Roman" w:cs="Times New Roman"/>
                <w:sz w:val="24"/>
                <w:szCs w:val="24"/>
              </w:rPr>
            </w:pPr>
          </w:p>
        </w:tc>
        <w:tc>
          <w:tcPr>
            <w:tcW w:w="2865" w:type="pct"/>
            <w:shd w:val="clear" w:color="auto" w:fill="auto"/>
          </w:tcPr>
          <w:p w14:paraId="3C73E703" w14:textId="77777777" w:rsidR="005B431D" w:rsidRPr="00985111" w:rsidRDefault="005B431D" w:rsidP="00CB6084">
            <w:pPr>
              <w:suppressAutoHyphens/>
              <w:rPr>
                <w:rFonts w:ascii="Times New Roman" w:eastAsia="Calibri" w:hAnsi="Times New Roman" w:cs="Times New Roman"/>
                <w:bCs/>
                <w:iCs/>
                <w:sz w:val="24"/>
                <w:szCs w:val="24"/>
              </w:rPr>
            </w:pPr>
            <w:r w:rsidRPr="00985111">
              <w:rPr>
                <w:rFonts w:ascii="Times New Roman" w:eastAsia="Calibri" w:hAnsi="Times New Roman" w:cs="Times New Roman"/>
                <w:b/>
                <w:bCs/>
                <w:iCs/>
                <w:sz w:val="24"/>
                <w:szCs w:val="24"/>
              </w:rPr>
              <w:t>Знания:</w:t>
            </w:r>
          </w:p>
        </w:tc>
      </w:tr>
      <w:tr w:rsidR="005B431D" w:rsidRPr="00985111" w14:paraId="2DDA85A7" w14:textId="77777777" w:rsidTr="00CB6084">
        <w:trPr>
          <w:trHeight w:val="20"/>
        </w:trPr>
        <w:tc>
          <w:tcPr>
            <w:tcW w:w="661" w:type="pct"/>
            <w:vMerge/>
          </w:tcPr>
          <w:p w14:paraId="4B34477C"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2FA73983" w14:textId="77777777" w:rsidR="005B431D" w:rsidRPr="00985111" w:rsidRDefault="005B431D" w:rsidP="00CB6084">
            <w:pPr>
              <w:suppressAutoHyphens/>
              <w:rPr>
                <w:rFonts w:ascii="Times New Roman" w:eastAsia="Calibri" w:hAnsi="Times New Roman" w:cs="Times New Roman"/>
                <w:sz w:val="24"/>
                <w:szCs w:val="24"/>
              </w:rPr>
            </w:pPr>
          </w:p>
        </w:tc>
        <w:tc>
          <w:tcPr>
            <w:tcW w:w="2865" w:type="pct"/>
          </w:tcPr>
          <w:p w14:paraId="3D562BC9" w14:textId="77777777" w:rsidR="005B431D" w:rsidRPr="00985111" w:rsidRDefault="005B431D" w:rsidP="00CB6084">
            <w:pPr>
              <w:suppressAutoHyphens/>
              <w:rPr>
                <w:rFonts w:ascii="Times New Roman" w:eastAsia="Calibri" w:hAnsi="Times New Roman" w:cs="Times New Roman"/>
                <w:b/>
                <w:bCs/>
                <w:iCs/>
                <w:sz w:val="24"/>
                <w:szCs w:val="24"/>
              </w:rPr>
            </w:pPr>
            <w:r w:rsidRPr="00985111">
              <w:rPr>
                <w:rFonts w:ascii="Times New Roman" w:eastAsia="Calibri" w:hAnsi="Times New Roman" w:cs="Times New Roman"/>
                <w:bCs/>
                <w:iCs/>
                <w:sz w:val="24"/>
                <w:szCs w:val="24"/>
              </w:rPr>
              <w:t>сущность гражданско-патриотической позиции, общечеловеческих ценностей</w:t>
            </w:r>
          </w:p>
        </w:tc>
      </w:tr>
      <w:tr w:rsidR="005B431D" w:rsidRPr="00985111" w14:paraId="41B75EA4" w14:textId="77777777" w:rsidTr="00CB6084">
        <w:trPr>
          <w:trHeight w:val="20"/>
        </w:trPr>
        <w:tc>
          <w:tcPr>
            <w:tcW w:w="661" w:type="pct"/>
            <w:vMerge/>
          </w:tcPr>
          <w:p w14:paraId="33462405"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24E0B12E" w14:textId="77777777" w:rsidR="005B431D" w:rsidRPr="00985111" w:rsidRDefault="005B431D" w:rsidP="00CB6084">
            <w:pPr>
              <w:suppressAutoHyphens/>
              <w:rPr>
                <w:rFonts w:ascii="Times New Roman" w:eastAsia="Calibri" w:hAnsi="Times New Roman" w:cs="Times New Roman"/>
                <w:sz w:val="24"/>
                <w:szCs w:val="24"/>
              </w:rPr>
            </w:pPr>
          </w:p>
        </w:tc>
        <w:tc>
          <w:tcPr>
            <w:tcW w:w="2865" w:type="pct"/>
          </w:tcPr>
          <w:p w14:paraId="5AF9F1A0" w14:textId="77777777" w:rsidR="005B431D" w:rsidRPr="00985111" w:rsidRDefault="005B431D" w:rsidP="00CB6084">
            <w:pPr>
              <w:suppressAutoHyphens/>
              <w:rPr>
                <w:rFonts w:ascii="Times New Roman" w:eastAsia="Calibri" w:hAnsi="Times New Roman" w:cs="Times New Roman"/>
                <w:bCs/>
                <w:iCs/>
                <w:sz w:val="24"/>
                <w:szCs w:val="24"/>
              </w:rPr>
            </w:pPr>
            <w:r w:rsidRPr="00985111">
              <w:rPr>
                <w:rFonts w:ascii="Times New Roman" w:eastAsia="Calibri" w:hAnsi="Times New Roman" w:cs="Times New Roman"/>
                <w:bCs/>
                <w:iCs/>
                <w:sz w:val="24"/>
                <w:szCs w:val="24"/>
              </w:rPr>
              <w:t xml:space="preserve">значимость профессиональной деятельности </w:t>
            </w:r>
            <w:r>
              <w:rPr>
                <w:rFonts w:ascii="Times New Roman" w:eastAsia="Calibri" w:hAnsi="Times New Roman" w:cs="Times New Roman"/>
                <w:bCs/>
                <w:iCs/>
                <w:sz w:val="24"/>
                <w:szCs w:val="24"/>
              </w:rPr>
              <w:br/>
            </w:r>
            <w:r w:rsidRPr="00985111">
              <w:rPr>
                <w:rFonts w:ascii="Times New Roman" w:eastAsia="Calibri" w:hAnsi="Times New Roman" w:cs="Times New Roman"/>
                <w:bCs/>
                <w:iCs/>
                <w:sz w:val="24"/>
                <w:szCs w:val="24"/>
              </w:rPr>
              <w:t xml:space="preserve">по </w:t>
            </w:r>
            <w:r w:rsidRPr="000B25DD">
              <w:rPr>
                <w:rFonts w:ascii="Times New Roman" w:eastAsia="Calibri" w:hAnsi="Times New Roman" w:cs="Times New Roman"/>
                <w:bCs/>
                <w:noProof/>
                <w:sz w:val="24"/>
                <w:szCs w:val="24"/>
              </w:rPr>
              <w:t>специальности</w:t>
            </w:r>
          </w:p>
        </w:tc>
      </w:tr>
      <w:tr w:rsidR="005B431D" w:rsidRPr="00985111" w14:paraId="03F3C4EA" w14:textId="77777777" w:rsidTr="00CB6084">
        <w:trPr>
          <w:trHeight w:val="20"/>
        </w:trPr>
        <w:tc>
          <w:tcPr>
            <w:tcW w:w="661" w:type="pct"/>
            <w:vMerge/>
          </w:tcPr>
          <w:p w14:paraId="32B6996A"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22283733" w14:textId="77777777" w:rsidR="005B431D" w:rsidRPr="00985111" w:rsidRDefault="005B431D" w:rsidP="00CB6084">
            <w:pPr>
              <w:suppressAutoHyphens/>
              <w:rPr>
                <w:rFonts w:ascii="Times New Roman" w:eastAsia="Calibri" w:hAnsi="Times New Roman" w:cs="Times New Roman"/>
                <w:sz w:val="24"/>
                <w:szCs w:val="24"/>
              </w:rPr>
            </w:pPr>
          </w:p>
        </w:tc>
        <w:tc>
          <w:tcPr>
            <w:tcW w:w="2865" w:type="pct"/>
          </w:tcPr>
          <w:p w14:paraId="7BDA6223" w14:textId="77777777" w:rsidR="005B431D" w:rsidRPr="00985111" w:rsidRDefault="005B431D" w:rsidP="00CB6084">
            <w:pPr>
              <w:suppressAutoHyphens/>
              <w:rPr>
                <w:rFonts w:ascii="Times New Roman" w:eastAsia="Calibri" w:hAnsi="Times New Roman" w:cs="Times New Roman"/>
                <w:iCs/>
                <w:sz w:val="24"/>
                <w:szCs w:val="24"/>
              </w:rPr>
            </w:pPr>
            <w:r w:rsidRPr="00985111">
              <w:rPr>
                <w:rFonts w:ascii="Times New Roman" w:eastAsia="Calibri" w:hAnsi="Times New Roman" w:cs="Times New Roman"/>
                <w:bCs/>
                <w:iCs/>
                <w:sz w:val="24"/>
                <w:szCs w:val="24"/>
              </w:rPr>
              <w:t xml:space="preserve">стандарты антикоррупционного поведения </w:t>
            </w:r>
            <w:r w:rsidRPr="00985111">
              <w:rPr>
                <w:rFonts w:ascii="Times New Roman" w:eastAsia="Calibri" w:hAnsi="Times New Roman" w:cs="Times New Roman"/>
                <w:bCs/>
                <w:iCs/>
                <w:sz w:val="24"/>
                <w:szCs w:val="24"/>
              </w:rPr>
              <w:br/>
              <w:t>и последствия его нарушения</w:t>
            </w:r>
          </w:p>
        </w:tc>
      </w:tr>
      <w:tr w:rsidR="005B431D" w:rsidRPr="00985111" w14:paraId="27CE5409" w14:textId="77777777" w:rsidTr="00CB6084">
        <w:trPr>
          <w:trHeight w:val="20"/>
        </w:trPr>
        <w:tc>
          <w:tcPr>
            <w:tcW w:w="661" w:type="pct"/>
            <w:vMerge w:val="restart"/>
          </w:tcPr>
          <w:p w14:paraId="39D60393" w14:textId="77777777" w:rsidR="005B431D" w:rsidRPr="00985111" w:rsidRDefault="005B431D" w:rsidP="00CB6084">
            <w:pPr>
              <w:jc w:val="center"/>
              <w:rPr>
                <w:rFonts w:ascii="Times New Roman" w:eastAsia="Calibri" w:hAnsi="Times New Roman" w:cs="Times New Roman"/>
                <w:iCs/>
                <w:sz w:val="24"/>
                <w:szCs w:val="24"/>
              </w:rPr>
            </w:pPr>
            <w:r w:rsidRPr="00985111">
              <w:rPr>
                <w:rFonts w:ascii="Times New Roman" w:eastAsia="Calibri" w:hAnsi="Times New Roman" w:cs="Times New Roman"/>
                <w:iCs/>
                <w:sz w:val="24"/>
                <w:szCs w:val="24"/>
              </w:rPr>
              <w:t>ОК 07</w:t>
            </w:r>
          </w:p>
        </w:tc>
        <w:tc>
          <w:tcPr>
            <w:tcW w:w="1474" w:type="pct"/>
            <w:vMerge w:val="restart"/>
          </w:tcPr>
          <w:p w14:paraId="6253EB94" w14:textId="77777777" w:rsidR="005B431D" w:rsidRPr="00985111" w:rsidRDefault="005B431D" w:rsidP="00CB6084">
            <w:pPr>
              <w:suppressAutoHyphens/>
              <w:rPr>
                <w:rFonts w:ascii="Times New Roman" w:eastAsia="Calibri" w:hAnsi="Times New Roman" w:cs="Times New Roman"/>
                <w:sz w:val="24"/>
                <w:szCs w:val="24"/>
              </w:rPr>
            </w:pPr>
            <w:r w:rsidRPr="00985111">
              <w:rPr>
                <w:rFonts w:ascii="Times New Roman" w:eastAsia="Calibri" w:hAnsi="Times New Roman" w:cs="Times New Roman"/>
                <w:sz w:val="24"/>
                <w:szCs w:val="24"/>
              </w:rPr>
              <w:t xml:space="preserve">Содействовать сохранению окружающей среды, ресурсосбережению, применять знания </w:t>
            </w:r>
            <w:r w:rsidRPr="00985111">
              <w:rPr>
                <w:rFonts w:ascii="Times New Roman" w:eastAsia="Calibri" w:hAnsi="Times New Roman" w:cs="Times New Roman"/>
                <w:sz w:val="24"/>
                <w:szCs w:val="24"/>
              </w:rPr>
              <w:br/>
              <w:t xml:space="preserve">об изменении климата, принципы бережливого производства, эффективно действовать </w:t>
            </w:r>
            <w:r w:rsidRPr="00985111">
              <w:rPr>
                <w:rFonts w:ascii="Times New Roman" w:eastAsia="Calibri" w:hAnsi="Times New Roman" w:cs="Times New Roman"/>
                <w:sz w:val="24"/>
                <w:szCs w:val="24"/>
              </w:rPr>
              <w:br/>
              <w:t>в чрезвычайных ситуациях</w:t>
            </w:r>
          </w:p>
        </w:tc>
        <w:tc>
          <w:tcPr>
            <w:tcW w:w="2865" w:type="pct"/>
          </w:tcPr>
          <w:p w14:paraId="48816A0D" w14:textId="77777777" w:rsidR="005B431D" w:rsidRPr="00985111" w:rsidRDefault="005B431D" w:rsidP="00CB6084">
            <w:pPr>
              <w:suppressAutoHyphens/>
              <w:rPr>
                <w:rFonts w:ascii="Times New Roman" w:eastAsia="Calibri" w:hAnsi="Times New Roman" w:cs="Times New Roman"/>
                <w:iCs/>
                <w:sz w:val="24"/>
                <w:szCs w:val="24"/>
              </w:rPr>
            </w:pPr>
            <w:r w:rsidRPr="00985111">
              <w:rPr>
                <w:rFonts w:ascii="Times New Roman" w:eastAsia="Calibri" w:hAnsi="Times New Roman" w:cs="Times New Roman"/>
                <w:b/>
                <w:bCs/>
                <w:iCs/>
                <w:sz w:val="24"/>
                <w:szCs w:val="24"/>
              </w:rPr>
              <w:t xml:space="preserve">Умения: </w:t>
            </w:r>
          </w:p>
        </w:tc>
      </w:tr>
      <w:tr w:rsidR="005B431D" w:rsidRPr="00985111" w14:paraId="1F3BCC33" w14:textId="77777777" w:rsidTr="00CB6084">
        <w:trPr>
          <w:trHeight w:val="20"/>
        </w:trPr>
        <w:tc>
          <w:tcPr>
            <w:tcW w:w="661" w:type="pct"/>
            <w:vMerge/>
          </w:tcPr>
          <w:p w14:paraId="317A928B"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4654BDF4" w14:textId="77777777" w:rsidR="005B431D" w:rsidRPr="00985111" w:rsidRDefault="005B431D" w:rsidP="00CB6084">
            <w:pPr>
              <w:suppressAutoHyphens/>
              <w:rPr>
                <w:rFonts w:ascii="Times New Roman" w:eastAsia="Calibri" w:hAnsi="Times New Roman" w:cs="Times New Roman"/>
                <w:sz w:val="24"/>
                <w:szCs w:val="24"/>
              </w:rPr>
            </w:pPr>
          </w:p>
        </w:tc>
        <w:tc>
          <w:tcPr>
            <w:tcW w:w="2865" w:type="pct"/>
          </w:tcPr>
          <w:p w14:paraId="3C082337" w14:textId="77777777" w:rsidR="005B431D" w:rsidRPr="00985111" w:rsidRDefault="005B431D" w:rsidP="00CB6084">
            <w:pPr>
              <w:suppressAutoHyphens/>
              <w:rPr>
                <w:rFonts w:ascii="Times New Roman" w:eastAsia="Calibri" w:hAnsi="Times New Roman" w:cs="Times New Roman"/>
                <w:b/>
                <w:bCs/>
                <w:iCs/>
                <w:sz w:val="24"/>
                <w:szCs w:val="24"/>
              </w:rPr>
            </w:pPr>
            <w:r w:rsidRPr="00985111">
              <w:rPr>
                <w:rFonts w:ascii="Times New Roman" w:eastAsia="Calibri" w:hAnsi="Times New Roman" w:cs="Times New Roman"/>
                <w:bCs/>
                <w:iCs/>
                <w:sz w:val="24"/>
                <w:szCs w:val="24"/>
              </w:rPr>
              <w:t>соблюдать нормы экологической безопасности</w:t>
            </w:r>
          </w:p>
        </w:tc>
      </w:tr>
      <w:tr w:rsidR="005B431D" w:rsidRPr="00985111" w14:paraId="3BA1343B" w14:textId="77777777" w:rsidTr="00CB6084">
        <w:trPr>
          <w:trHeight w:val="20"/>
        </w:trPr>
        <w:tc>
          <w:tcPr>
            <w:tcW w:w="661" w:type="pct"/>
            <w:vMerge/>
          </w:tcPr>
          <w:p w14:paraId="5415847D"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58887F95" w14:textId="77777777" w:rsidR="005B431D" w:rsidRPr="00985111" w:rsidRDefault="005B431D" w:rsidP="00CB6084">
            <w:pPr>
              <w:suppressAutoHyphens/>
              <w:rPr>
                <w:rFonts w:ascii="Times New Roman" w:eastAsia="Calibri" w:hAnsi="Times New Roman" w:cs="Times New Roman"/>
                <w:sz w:val="24"/>
                <w:szCs w:val="24"/>
              </w:rPr>
            </w:pPr>
          </w:p>
        </w:tc>
        <w:tc>
          <w:tcPr>
            <w:tcW w:w="2865" w:type="pct"/>
          </w:tcPr>
          <w:p w14:paraId="07935E9C" w14:textId="77777777" w:rsidR="005B431D" w:rsidRPr="00985111" w:rsidRDefault="005B431D" w:rsidP="00CB6084">
            <w:pPr>
              <w:suppressAutoHyphens/>
              <w:rPr>
                <w:rFonts w:ascii="Times New Roman" w:eastAsia="Calibri" w:hAnsi="Times New Roman" w:cs="Times New Roman"/>
                <w:b/>
                <w:bCs/>
                <w:iCs/>
                <w:sz w:val="24"/>
                <w:szCs w:val="24"/>
              </w:rPr>
            </w:pPr>
            <w:r w:rsidRPr="00985111">
              <w:rPr>
                <w:rFonts w:ascii="Times New Roman" w:eastAsia="Calibri" w:hAnsi="Times New Roman" w:cs="Times New Roman"/>
                <w:bCs/>
                <w:iCs/>
                <w:sz w:val="24"/>
                <w:szCs w:val="24"/>
              </w:rPr>
              <w:t xml:space="preserve">определять направления ресурсосбережения </w:t>
            </w:r>
            <w:r w:rsidRPr="00985111">
              <w:rPr>
                <w:rFonts w:ascii="Times New Roman" w:eastAsia="Calibri" w:hAnsi="Times New Roman" w:cs="Times New Roman"/>
                <w:bCs/>
                <w:iCs/>
                <w:sz w:val="24"/>
                <w:szCs w:val="24"/>
              </w:rPr>
              <w:br/>
              <w:t xml:space="preserve">в рамках профессиональной деятельности </w:t>
            </w:r>
            <w:r w:rsidRPr="00985111">
              <w:rPr>
                <w:rFonts w:ascii="Times New Roman" w:eastAsia="Calibri" w:hAnsi="Times New Roman" w:cs="Times New Roman"/>
                <w:bCs/>
                <w:iCs/>
                <w:sz w:val="24"/>
                <w:szCs w:val="24"/>
              </w:rPr>
              <w:br/>
              <w:t xml:space="preserve">по </w:t>
            </w:r>
            <w:r w:rsidRPr="000B25DD">
              <w:rPr>
                <w:rFonts w:ascii="Times New Roman" w:eastAsia="Calibri" w:hAnsi="Times New Roman" w:cs="Times New Roman"/>
                <w:bCs/>
                <w:noProof/>
                <w:sz w:val="24"/>
                <w:szCs w:val="24"/>
              </w:rPr>
              <w:t>специальности</w:t>
            </w:r>
            <w:r w:rsidRPr="00985111">
              <w:rPr>
                <w:rFonts w:ascii="Times New Roman" w:eastAsia="Calibri" w:hAnsi="Times New Roman" w:cs="Times New Roman"/>
                <w:bCs/>
                <w:i/>
                <w:iCs/>
                <w:sz w:val="24"/>
                <w:szCs w:val="24"/>
              </w:rPr>
              <w:t>,</w:t>
            </w:r>
            <w:r w:rsidRPr="00985111">
              <w:rPr>
                <w:rFonts w:ascii="Times New Roman" w:eastAsia="Calibri" w:hAnsi="Times New Roman" w:cs="Times New Roman"/>
                <w:sz w:val="24"/>
                <w:szCs w:val="24"/>
              </w:rPr>
              <w:t xml:space="preserve"> </w:t>
            </w:r>
            <w:r w:rsidRPr="00985111">
              <w:rPr>
                <w:rFonts w:ascii="Times New Roman" w:eastAsia="Calibri" w:hAnsi="Times New Roman" w:cs="Times New Roman"/>
                <w:bCs/>
                <w:sz w:val="24"/>
                <w:szCs w:val="24"/>
              </w:rPr>
              <w:t>осуществлять работу с соблюдением принципов бережливого производства</w:t>
            </w:r>
          </w:p>
        </w:tc>
      </w:tr>
      <w:tr w:rsidR="005B431D" w:rsidRPr="00985111" w14:paraId="09779B93" w14:textId="77777777" w:rsidTr="00CB6084">
        <w:trPr>
          <w:trHeight w:val="20"/>
        </w:trPr>
        <w:tc>
          <w:tcPr>
            <w:tcW w:w="661" w:type="pct"/>
            <w:vMerge/>
          </w:tcPr>
          <w:p w14:paraId="325D7FB2"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47F89559" w14:textId="77777777" w:rsidR="005B431D" w:rsidRPr="00985111" w:rsidRDefault="005B431D" w:rsidP="00CB6084">
            <w:pPr>
              <w:suppressAutoHyphens/>
              <w:rPr>
                <w:rFonts w:ascii="Times New Roman" w:eastAsia="Calibri" w:hAnsi="Times New Roman" w:cs="Times New Roman"/>
                <w:sz w:val="24"/>
                <w:szCs w:val="24"/>
              </w:rPr>
            </w:pPr>
          </w:p>
        </w:tc>
        <w:tc>
          <w:tcPr>
            <w:tcW w:w="2865" w:type="pct"/>
          </w:tcPr>
          <w:p w14:paraId="26864E53" w14:textId="77777777" w:rsidR="005B431D" w:rsidRPr="00985111" w:rsidRDefault="005B431D" w:rsidP="00CB6084">
            <w:pPr>
              <w:suppressAutoHyphens/>
              <w:rPr>
                <w:rFonts w:ascii="Times New Roman" w:eastAsia="Calibri" w:hAnsi="Times New Roman" w:cs="Times New Roman"/>
                <w:b/>
                <w:bCs/>
                <w:iCs/>
                <w:sz w:val="24"/>
                <w:szCs w:val="24"/>
              </w:rPr>
            </w:pPr>
            <w:r w:rsidRPr="00985111">
              <w:rPr>
                <w:rFonts w:ascii="Times New Roman" w:eastAsia="Calibri" w:hAnsi="Times New Roman" w:cs="Times New Roman"/>
                <w:bCs/>
                <w:sz w:val="24"/>
                <w:szCs w:val="24"/>
              </w:rPr>
              <w:t xml:space="preserve">организовывать профессиональную деятельность </w:t>
            </w:r>
            <w:r>
              <w:rPr>
                <w:rFonts w:ascii="Times New Roman" w:eastAsia="Calibri" w:hAnsi="Times New Roman" w:cs="Times New Roman"/>
                <w:bCs/>
                <w:sz w:val="24"/>
                <w:szCs w:val="24"/>
              </w:rPr>
              <w:br/>
            </w:r>
            <w:r w:rsidRPr="00985111">
              <w:rPr>
                <w:rFonts w:ascii="Times New Roman" w:eastAsia="Calibri" w:hAnsi="Times New Roman" w:cs="Times New Roman"/>
                <w:bCs/>
                <w:sz w:val="24"/>
                <w:szCs w:val="24"/>
              </w:rPr>
              <w:t>с учетом знаний об изменении климатических условий региона</w:t>
            </w:r>
          </w:p>
        </w:tc>
      </w:tr>
      <w:tr w:rsidR="005B431D" w:rsidRPr="00985111" w14:paraId="440B7C4C" w14:textId="77777777" w:rsidTr="00CB6084">
        <w:trPr>
          <w:trHeight w:val="20"/>
        </w:trPr>
        <w:tc>
          <w:tcPr>
            <w:tcW w:w="661" w:type="pct"/>
            <w:vMerge/>
          </w:tcPr>
          <w:p w14:paraId="4C980C93"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002749C2" w14:textId="77777777" w:rsidR="005B431D" w:rsidRPr="00985111" w:rsidRDefault="005B431D" w:rsidP="00CB6084">
            <w:pPr>
              <w:suppressAutoHyphens/>
              <w:rPr>
                <w:rFonts w:ascii="Times New Roman" w:eastAsia="Calibri" w:hAnsi="Times New Roman" w:cs="Times New Roman"/>
                <w:sz w:val="24"/>
                <w:szCs w:val="24"/>
              </w:rPr>
            </w:pPr>
          </w:p>
        </w:tc>
        <w:tc>
          <w:tcPr>
            <w:tcW w:w="2865" w:type="pct"/>
          </w:tcPr>
          <w:p w14:paraId="7E454F98" w14:textId="77777777" w:rsidR="005B431D" w:rsidRPr="00985111" w:rsidRDefault="005B431D" w:rsidP="00CB6084">
            <w:pPr>
              <w:suppressAutoHyphens/>
              <w:rPr>
                <w:rFonts w:ascii="Times New Roman" w:eastAsia="Calibri" w:hAnsi="Times New Roman" w:cs="Times New Roman"/>
                <w:bCs/>
                <w:sz w:val="24"/>
                <w:szCs w:val="24"/>
              </w:rPr>
            </w:pPr>
            <w:r w:rsidRPr="00985111">
              <w:rPr>
                <w:rFonts w:ascii="Times New Roman" w:eastAsia="Calibri" w:hAnsi="Times New Roman" w:cs="Times New Roman"/>
                <w:b/>
                <w:bCs/>
                <w:iCs/>
                <w:sz w:val="24"/>
                <w:szCs w:val="24"/>
              </w:rPr>
              <w:t>Знания:</w:t>
            </w:r>
          </w:p>
        </w:tc>
      </w:tr>
      <w:tr w:rsidR="005B431D" w:rsidRPr="00985111" w14:paraId="0E65E41B" w14:textId="77777777" w:rsidTr="00CB6084">
        <w:trPr>
          <w:trHeight w:val="20"/>
        </w:trPr>
        <w:tc>
          <w:tcPr>
            <w:tcW w:w="661" w:type="pct"/>
            <w:vMerge/>
          </w:tcPr>
          <w:p w14:paraId="07AC3E10"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75D5A61B" w14:textId="77777777" w:rsidR="005B431D" w:rsidRPr="00985111" w:rsidRDefault="005B431D" w:rsidP="00CB6084">
            <w:pPr>
              <w:suppressAutoHyphens/>
              <w:rPr>
                <w:rFonts w:ascii="Times New Roman" w:eastAsia="Calibri" w:hAnsi="Times New Roman" w:cs="Times New Roman"/>
                <w:sz w:val="24"/>
                <w:szCs w:val="24"/>
              </w:rPr>
            </w:pPr>
          </w:p>
        </w:tc>
        <w:tc>
          <w:tcPr>
            <w:tcW w:w="2865" w:type="pct"/>
          </w:tcPr>
          <w:p w14:paraId="20523FCA" w14:textId="77777777" w:rsidR="005B431D" w:rsidRPr="00985111" w:rsidRDefault="005B431D" w:rsidP="00CB6084">
            <w:pPr>
              <w:suppressAutoHyphens/>
              <w:rPr>
                <w:rFonts w:ascii="Times New Roman" w:eastAsia="Calibri" w:hAnsi="Times New Roman" w:cs="Times New Roman"/>
                <w:b/>
                <w:bCs/>
                <w:iCs/>
                <w:sz w:val="24"/>
                <w:szCs w:val="24"/>
              </w:rPr>
            </w:pPr>
            <w:r w:rsidRPr="00985111">
              <w:rPr>
                <w:rFonts w:ascii="Times New Roman" w:eastAsia="Calibri" w:hAnsi="Times New Roman" w:cs="Times New Roman"/>
                <w:bCs/>
                <w:iCs/>
                <w:sz w:val="24"/>
                <w:szCs w:val="24"/>
              </w:rPr>
              <w:t xml:space="preserve">правила экологической безопасности при ведении профессиональной деятельности </w:t>
            </w:r>
          </w:p>
        </w:tc>
      </w:tr>
      <w:tr w:rsidR="005B431D" w:rsidRPr="00985111" w14:paraId="3F91BBC5" w14:textId="77777777" w:rsidTr="00CB6084">
        <w:trPr>
          <w:trHeight w:val="20"/>
        </w:trPr>
        <w:tc>
          <w:tcPr>
            <w:tcW w:w="661" w:type="pct"/>
            <w:vMerge/>
          </w:tcPr>
          <w:p w14:paraId="75EC8A5D"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0E851896" w14:textId="77777777" w:rsidR="005B431D" w:rsidRPr="00985111" w:rsidRDefault="005B431D" w:rsidP="00CB6084">
            <w:pPr>
              <w:suppressAutoHyphens/>
              <w:rPr>
                <w:rFonts w:ascii="Times New Roman" w:eastAsia="Calibri" w:hAnsi="Times New Roman" w:cs="Times New Roman"/>
                <w:sz w:val="24"/>
                <w:szCs w:val="24"/>
              </w:rPr>
            </w:pPr>
          </w:p>
        </w:tc>
        <w:tc>
          <w:tcPr>
            <w:tcW w:w="2865" w:type="pct"/>
          </w:tcPr>
          <w:p w14:paraId="230CDD47" w14:textId="77777777" w:rsidR="005B431D" w:rsidRPr="00985111" w:rsidRDefault="005B431D" w:rsidP="00CB6084">
            <w:pPr>
              <w:suppressAutoHyphens/>
              <w:rPr>
                <w:rFonts w:ascii="Times New Roman" w:eastAsia="Calibri" w:hAnsi="Times New Roman" w:cs="Times New Roman"/>
                <w:b/>
                <w:bCs/>
                <w:iCs/>
                <w:sz w:val="24"/>
                <w:szCs w:val="24"/>
              </w:rPr>
            </w:pPr>
            <w:r w:rsidRPr="00985111">
              <w:rPr>
                <w:rFonts w:ascii="Times New Roman" w:eastAsia="Calibri" w:hAnsi="Times New Roman" w:cs="Times New Roman"/>
                <w:bCs/>
                <w:iCs/>
                <w:sz w:val="24"/>
                <w:szCs w:val="24"/>
              </w:rPr>
              <w:t xml:space="preserve">основные ресурсы, задействованные </w:t>
            </w:r>
            <w:r>
              <w:rPr>
                <w:rFonts w:ascii="Times New Roman" w:eastAsia="Calibri" w:hAnsi="Times New Roman" w:cs="Times New Roman"/>
                <w:bCs/>
                <w:iCs/>
                <w:sz w:val="24"/>
                <w:szCs w:val="24"/>
              </w:rPr>
              <w:br/>
            </w:r>
            <w:r w:rsidRPr="00985111">
              <w:rPr>
                <w:rFonts w:ascii="Times New Roman" w:eastAsia="Calibri" w:hAnsi="Times New Roman" w:cs="Times New Roman"/>
                <w:bCs/>
                <w:iCs/>
                <w:sz w:val="24"/>
                <w:szCs w:val="24"/>
              </w:rPr>
              <w:t>в профессиональной деятельности</w:t>
            </w:r>
          </w:p>
        </w:tc>
      </w:tr>
      <w:tr w:rsidR="005B431D" w:rsidRPr="00985111" w14:paraId="4168AA74" w14:textId="77777777" w:rsidTr="00CB6084">
        <w:trPr>
          <w:trHeight w:val="20"/>
        </w:trPr>
        <w:tc>
          <w:tcPr>
            <w:tcW w:w="661" w:type="pct"/>
            <w:vMerge/>
          </w:tcPr>
          <w:p w14:paraId="54DD3946"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45EB21EC" w14:textId="77777777" w:rsidR="005B431D" w:rsidRPr="00985111" w:rsidRDefault="005B431D" w:rsidP="00CB6084">
            <w:pPr>
              <w:suppressAutoHyphens/>
              <w:rPr>
                <w:rFonts w:ascii="Times New Roman" w:eastAsia="Calibri" w:hAnsi="Times New Roman" w:cs="Times New Roman"/>
                <w:sz w:val="24"/>
                <w:szCs w:val="24"/>
              </w:rPr>
            </w:pPr>
          </w:p>
        </w:tc>
        <w:tc>
          <w:tcPr>
            <w:tcW w:w="2865" w:type="pct"/>
          </w:tcPr>
          <w:p w14:paraId="68813F5C" w14:textId="77777777" w:rsidR="005B431D" w:rsidRPr="00985111" w:rsidRDefault="005B431D" w:rsidP="00CB6084">
            <w:pPr>
              <w:suppressAutoHyphens/>
              <w:rPr>
                <w:rFonts w:ascii="Times New Roman" w:eastAsia="Calibri" w:hAnsi="Times New Roman" w:cs="Times New Roman"/>
                <w:b/>
                <w:bCs/>
                <w:iCs/>
                <w:sz w:val="24"/>
                <w:szCs w:val="24"/>
              </w:rPr>
            </w:pPr>
            <w:r w:rsidRPr="00985111">
              <w:rPr>
                <w:rFonts w:ascii="Times New Roman" w:eastAsia="Calibri" w:hAnsi="Times New Roman" w:cs="Times New Roman"/>
                <w:bCs/>
                <w:iCs/>
                <w:sz w:val="24"/>
                <w:szCs w:val="24"/>
              </w:rPr>
              <w:t>пути обеспечения ресурсосбережения</w:t>
            </w:r>
          </w:p>
        </w:tc>
      </w:tr>
      <w:tr w:rsidR="005B431D" w:rsidRPr="00985111" w14:paraId="4805379F" w14:textId="77777777" w:rsidTr="00CB6084">
        <w:trPr>
          <w:trHeight w:val="20"/>
        </w:trPr>
        <w:tc>
          <w:tcPr>
            <w:tcW w:w="661" w:type="pct"/>
            <w:vMerge/>
          </w:tcPr>
          <w:p w14:paraId="675FEB8C"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65DC37AB" w14:textId="77777777" w:rsidR="005B431D" w:rsidRPr="00985111" w:rsidRDefault="005B431D" w:rsidP="00CB6084">
            <w:pPr>
              <w:suppressAutoHyphens/>
              <w:rPr>
                <w:rFonts w:ascii="Times New Roman" w:eastAsia="Calibri" w:hAnsi="Times New Roman" w:cs="Times New Roman"/>
                <w:sz w:val="24"/>
                <w:szCs w:val="24"/>
              </w:rPr>
            </w:pPr>
          </w:p>
        </w:tc>
        <w:tc>
          <w:tcPr>
            <w:tcW w:w="2865" w:type="pct"/>
          </w:tcPr>
          <w:p w14:paraId="4C5084D8" w14:textId="77777777" w:rsidR="005B431D" w:rsidRPr="00985111" w:rsidRDefault="005B431D" w:rsidP="00CB6084">
            <w:pPr>
              <w:suppressAutoHyphens/>
              <w:rPr>
                <w:rFonts w:ascii="Times New Roman" w:eastAsia="Calibri" w:hAnsi="Times New Roman" w:cs="Times New Roman"/>
                <w:b/>
                <w:bCs/>
                <w:iCs/>
                <w:sz w:val="24"/>
                <w:szCs w:val="24"/>
              </w:rPr>
            </w:pPr>
            <w:r w:rsidRPr="00985111">
              <w:rPr>
                <w:rFonts w:ascii="Times New Roman" w:eastAsia="Calibri" w:hAnsi="Times New Roman" w:cs="Times New Roman"/>
                <w:bCs/>
                <w:iCs/>
                <w:sz w:val="24"/>
                <w:szCs w:val="24"/>
              </w:rPr>
              <w:t>принципы бережливого производства</w:t>
            </w:r>
          </w:p>
        </w:tc>
      </w:tr>
      <w:tr w:rsidR="005B431D" w:rsidRPr="00985111" w14:paraId="03A04CEB" w14:textId="77777777" w:rsidTr="00CB6084">
        <w:trPr>
          <w:trHeight w:val="20"/>
        </w:trPr>
        <w:tc>
          <w:tcPr>
            <w:tcW w:w="661" w:type="pct"/>
            <w:vMerge/>
          </w:tcPr>
          <w:p w14:paraId="0B33B0D9"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59141F64" w14:textId="77777777" w:rsidR="005B431D" w:rsidRPr="00985111" w:rsidRDefault="005B431D" w:rsidP="00CB6084">
            <w:pPr>
              <w:suppressAutoHyphens/>
              <w:rPr>
                <w:rFonts w:ascii="Times New Roman" w:eastAsia="Calibri" w:hAnsi="Times New Roman" w:cs="Times New Roman"/>
                <w:sz w:val="24"/>
                <w:szCs w:val="24"/>
              </w:rPr>
            </w:pPr>
          </w:p>
        </w:tc>
        <w:tc>
          <w:tcPr>
            <w:tcW w:w="2865" w:type="pct"/>
          </w:tcPr>
          <w:p w14:paraId="74051FC2" w14:textId="77777777" w:rsidR="005B431D" w:rsidRPr="00985111" w:rsidRDefault="005B431D" w:rsidP="00CB6084">
            <w:pPr>
              <w:suppressAutoHyphens/>
              <w:rPr>
                <w:rFonts w:ascii="Times New Roman" w:eastAsia="Calibri" w:hAnsi="Times New Roman" w:cs="Times New Roman"/>
                <w:b/>
                <w:iCs/>
                <w:sz w:val="24"/>
                <w:szCs w:val="24"/>
              </w:rPr>
            </w:pPr>
            <w:r w:rsidRPr="00985111">
              <w:rPr>
                <w:rFonts w:ascii="Times New Roman" w:eastAsia="Calibri" w:hAnsi="Times New Roman" w:cs="Times New Roman"/>
                <w:bCs/>
                <w:iCs/>
                <w:sz w:val="24"/>
                <w:szCs w:val="24"/>
              </w:rPr>
              <w:t>основные направления изменения климатических условий региона</w:t>
            </w:r>
          </w:p>
        </w:tc>
      </w:tr>
      <w:tr w:rsidR="005B431D" w:rsidRPr="00985111" w14:paraId="7489760F" w14:textId="77777777" w:rsidTr="00CB6084">
        <w:trPr>
          <w:trHeight w:val="20"/>
        </w:trPr>
        <w:tc>
          <w:tcPr>
            <w:tcW w:w="661" w:type="pct"/>
            <w:vMerge w:val="restart"/>
          </w:tcPr>
          <w:p w14:paraId="37B3752A" w14:textId="77777777" w:rsidR="005B431D" w:rsidRPr="00985111" w:rsidRDefault="005B431D" w:rsidP="00CB6084">
            <w:pPr>
              <w:jc w:val="center"/>
              <w:rPr>
                <w:rFonts w:ascii="Times New Roman" w:eastAsia="Calibri" w:hAnsi="Times New Roman" w:cs="Times New Roman"/>
                <w:iCs/>
                <w:sz w:val="24"/>
                <w:szCs w:val="24"/>
              </w:rPr>
            </w:pPr>
            <w:r w:rsidRPr="00985111">
              <w:rPr>
                <w:rFonts w:ascii="Times New Roman" w:eastAsia="Calibri" w:hAnsi="Times New Roman" w:cs="Times New Roman"/>
                <w:iCs/>
                <w:sz w:val="24"/>
                <w:szCs w:val="24"/>
              </w:rPr>
              <w:t>ОК 08</w:t>
            </w:r>
          </w:p>
        </w:tc>
        <w:tc>
          <w:tcPr>
            <w:tcW w:w="1474" w:type="pct"/>
            <w:vMerge w:val="restart"/>
          </w:tcPr>
          <w:p w14:paraId="7AA2A306" w14:textId="77777777" w:rsidR="005B431D" w:rsidRPr="00985111" w:rsidRDefault="005B431D" w:rsidP="00CB6084">
            <w:pPr>
              <w:rPr>
                <w:rFonts w:ascii="Times New Roman" w:eastAsia="Calibri" w:hAnsi="Times New Roman" w:cs="Times New Roman"/>
                <w:sz w:val="24"/>
                <w:szCs w:val="24"/>
              </w:rPr>
            </w:pPr>
            <w:r w:rsidRPr="00985111">
              <w:rPr>
                <w:rFonts w:ascii="Times New Roman" w:eastAsia="Calibri" w:hAnsi="Times New Roman" w:cs="Times New Roman"/>
                <w:sz w:val="24"/>
                <w:szCs w:val="24"/>
              </w:rPr>
              <w:t xml:space="preserve">Использовать средства физической культуры для сохранения </w:t>
            </w:r>
            <w:r w:rsidRPr="00985111">
              <w:rPr>
                <w:rFonts w:ascii="Times New Roman" w:eastAsia="Calibri" w:hAnsi="Times New Roman" w:cs="Times New Roman"/>
                <w:sz w:val="24"/>
                <w:szCs w:val="24"/>
              </w:rPr>
              <w:br/>
              <w:t xml:space="preserve">и укрепления здоровья </w:t>
            </w:r>
            <w:r w:rsidRPr="00985111">
              <w:rPr>
                <w:rFonts w:ascii="Times New Roman" w:eastAsia="Calibri" w:hAnsi="Times New Roman" w:cs="Times New Roman"/>
                <w:sz w:val="24"/>
                <w:szCs w:val="24"/>
              </w:rPr>
              <w:br/>
              <w:t xml:space="preserve">в процессе профессиональной деятельности </w:t>
            </w:r>
            <w:r w:rsidRPr="00985111">
              <w:rPr>
                <w:rFonts w:ascii="Times New Roman" w:eastAsia="Calibri" w:hAnsi="Times New Roman" w:cs="Times New Roman"/>
                <w:sz w:val="24"/>
                <w:szCs w:val="24"/>
              </w:rPr>
              <w:br/>
              <w:t>и поддержания необходимого уровня физической подготовленности</w:t>
            </w:r>
          </w:p>
        </w:tc>
        <w:tc>
          <w:tcPr>
            <w:tcW w:w="2865" w:type="pct"/>
          </w:tcPr>
          <w:p w14:paraId="4C55040E" w14:textId="77777777" w:rsidR="005B431D" w:rsidRPr="00985111" w:rsidRDefault="005B431D" w:rsidP="00CB6084">
            <w:pPr>
              <w:suppressAutoHyphens/>
              <w:rPr>
                <w:rFonts w:ascii="Times New Roman" w:eastAsia="Calibri" w:hAnsi="Times New Roman" w:cs="Times New Roman"/>
                <w:b/>
                <w:iCs/>
                <w:sz w:val="24"/>
                <w:szCs w:val="24"/>
              </w:rPr>
            </w:pPr>
            <w:r w:rsidRPr="00985111">
              <w:rPr>
                <w:rFonts w:ascii="Times New Roman" w:eastAsia="Calibri" w:hAnsi="Times New Roman" w:cs="Times New Roman"/>
                <w:b/>
                <w:iCs/>
                <w:sz w:val="24"/>
                <w:szCs w:val="24"/>
              </w:rPr>
              <w:t xml:space="preserve">Умения: </w:t>
            </w:r>
          </w:p>
        </w:tc>
      </w:tr>
      <w:tr w:rsidR="005B431D" w:rsidRPr="00985111" w14:paraId="53F4A1B9" w14:textId="77777777" w:rsidTr="00CB6084">
        <w:trPr>
          <w:trHeight w:val="20"/>
        </w:trPr>
        <w:tc>
          <w:tcPr>
            <w:tcW w:w="661" w:type="pct"/>
            <w:vMerge/>
          </w:tcPr>
          <w:p w14:paraId="588309A5"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3615E3DF" w14:textId="77777777" w:rsidR="005B431D" w:rsidRPr="00985111" w:rsidRDefault="005B431D" w:rsidP="00CB6084">
            <w:pPr>
              <w:rPr>
                <w:rFonts w:ascii="Times New Roman" w:eastAsia="Calibri" w:hAnsi="Times New Roman" w:cs="Times New Roman"/>
                <w:sz w:val="24"/>
                <w:szCs w:val="24"/>
              </w:rPr>
            </w:pPr>
          </w:p>
        </w:tc>
        <w:tc>
          <w:tcPr>
            <w:tcW w:w="2865" w:type="pct"/>
          </w:tcPr>
          <w:p w14:paraId="00D3AF31" w14:textId="77777777" w:rsidR="005B431D" w:rsidRPr="00985111" w:rsidRDefault="005B431D" w:rsidP="00CB6084">
            <w:pPr>
              <w:suppressAutoHyphens/>
              <w:rPr>
                <w:rFonts w:ascii="Times New Roman" w:eastAsia="Calibri" w:hAnsi="Times New Roman" w:cs="Times New Roman"/>
                <w:b/>
                <w:iCs/>
                <w:sz w:val="24"/>
                <w:szCs w:val="24"/>
              </w:rPr>
            </w:pPr>
            <w:r w:rsidRPr="00985111">
              <w:rPr>
                <w:rFonts w:ascii="Times New Roman" w:eastAsia="Calibri" w:hAnsi="Times New Roman" w:cs="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w:t>
            </w:r>
          </w:p>
        </w:tc>
      </w:tr>
      <w:tr w:rsidR="005B431D" w:rsidRPr="00985111" w14:paraId="441413E8" w14:textId="77777777" w:rsidTr="00CB6084">
        <w:trPr>
          <w:trHeight w:val="20"/>
        </w:trPr>
        <w:tc>
          <w:tcPr>
            <w:tcW w:w="661" w:type="pct"/>
            <w:vMerge/>
          </w:tcPr>
          <w:p w14:paraId="6AED1584"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245F500E" w14:textId="77777777" w:rsidR="005B431D" w:rsidRPr="00985111" w:rsidRDefault="005B431D" w:rsidP="00CB6084">
            <w:pPr>
              <w:rPr>
                <w:rFonts w:ascii="Times New Roman" w:eastAsia="Calibri" w:hAnsi="Times New Roman" w:cs="Times New Roman"/>
                <w:sz w:val="24"/>
                <w:szCs w:val="24"/>
              </w:rPr>
            </w:pPr>
          </w:p>
        </w:tc>
        <w:tc>
          <w:tcPr>
            <w:tcW w:w="2865" w:type="pct"/>
          </w:tcPr>
          <w:p w14:paraId="778F0086" w14:textId="77777777" w:rsidR="005B431D" w:rsidRPr="00985111" w:rsidRDefault="005B431D" w:rsidP="00CB6084">
            <w:pPr>
              <w:suppressAutoHyphens/>
              <w:rPr>
                <w:rFonts w:ascii="Times New Roman" w:eastAsia="Calibri" w:hAnsi="Times New Roman" w:cs="Times New Roman"/>
                <w:b/>
                <w:iCs/>
                <w:sz w:val="24"/>
                <w:szCs w:val="24"/>
              </w:rPr>
            </w:pPr>
            <w:r w:rsidRPr="00985111">
              <w:rPr>
                <w:rFonts w:ascii="Times New Roman" w:eastAsia="Calibri" w:hAnsi="Times New Roman" w:cs="Times New Roman"/>
                <w:iCs/>
                <w:sz w:val="24"/>
                <w:szCs w:val="24"/>
              </w:rPr>
              <w:t>применять рациональные приемы двигательных функций в профессиональной деятельности</w:t>
            </w:r>
          </w:p>
        </w:tc>
      </w:tr>
      <w:tr w:rsidR="005B431D" w:rsidRPr="00985111" w14:paraId="36CDF9D1" w14:textId="77777777" w:rsidTr="00CB6084">
        <w:trPr>
          <w:trHeight w:val="20"/>
        </w:trPr>
        <w:tc>
          <w:tcPr>
            <w:tcW w:w="661" w:type="pct"/>
            <w:vMerge/>
          </w:tcPr>
          <w:p w14:paraId="514C959B"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02142B7C" w14:textId="77777777" w:rsidR="005B431D" w:rsidRPr="00985111" w:rsidRDefault="005B431D" w:rsidP="00CB6084">
            <w:pPr>
              <w:rPr>
                <w:rFonts w:ascii="Times New Roman" w:eastAsia="Calibri" w:hAnsi="Times New Roman" w:cs="Times New Roman"/>
                <w:sz w:val="24"/>
                <w:szCs w:val="24"/>
              </w:rPr>
            </w:pPr>
          </w:p>
        </w:tc>
        <w:tc>
          <w:tcPr>
            <w:tcW w:w="2865" w:type="pct"/>
          </w:tcPr>
          <w:p w14:paraId="5AD4F529" w14:textId="77777777" w:rsidR="005B431D" w:rsidRPr="00985111" w:rsidRDefault="005B431D" w:rsidP="00CB6084">
            <w:pPr>
              <w:suppressAutoHyphens/>
              <w:rPr>
                <w:rFonts w:ascii="Times New Roman" w:eastAsia="Calibri" w:hAnsi="Times New Roman" w:cs="Times New Roman"/>
                <w:b/>
                <w:iCs/>
                <w:sz w:val="24"/>
                <w:szCs w:val="24"/>
              </w:rPr>
            </w:pPr>
            <w:r w:rsidRPr="00985111">
              <w:rPr>
                <w:rFonts w:ascii="Times New Roman" w:eastAsia="Calibri" w:hAnsi="Times New Roman" w:cs="Times New Roman"/>
                <w:iCs/>
                <w:sz w:val="24"/>
                <w:szCs w:val="24"/>
              </w:rPr>
              <w:t xml:space="preserve">пользоваться средствами профилактики перенапряжения, характерными для данной </w:t>
            </w:r>
            <w:r w:rsidRPr="000B25DD">
              <w:rPr>
                <w:rFonts w:ascii="Times New Roman" w:eastAsia="Calibri" w:hAnsi="Times New Roman" w:cs="Times New Roman"/>
                <w:bCs/>
                <w:noProof/>
                <w:sz w:val="24"/>
                <w:szCs w:val="24"/>
              </w:rPr>
              <w:t>специальности</w:t>
            </w:r>
          </w:p>
        </w:tc>
      </w:tr>
      <w:tr w:rsidR="005B431D" w:rsidRPr="00985111" w14:paraId="1EC87348" w14:textId="77777777" w:rsidTr="00CB6084">
        <w:trPr>
          <w:trHeight w:val="20"/>
        </w:trPr>
        <w:tc>
          <w:tcPr>
            <w:tcW w:w="661" w:type="pct"/>
            <w:vMerge/>
          </w:tcPr>
          <w:p w14:paraId="16F5A231"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685BEE6A" w14:textId="77777777" w:rsidR="005B431D" w:rsidRPr="00985111" w:rsidRDefault="005B431D" w:rsidP="00CB6084">
            <w:pPr>
              <w:rPr>
                <w:rFonts w:ascii="Times New Roman" w:eastAsia="Calibri" w:hAnsi="Times New Roman" w:cs="Times New Roman"/>
                <w:sz w:val="24"/>
                <w:szCs w:val="24"/>
              </w:rPr>
            </w:pPr>
          </w:p>
        </w:tc>
        <w:tc>
          <w:tcPr>
            <w:tcW w:w="2865" w:type="pct"/>
          </w:tcPr>
          <w:p w14:paraId="29D656B0" w14:textId="77777777" w:rsidR="005B431D" w:rsidRPr="00985111" w:rsidRDefault="005B431D" w:rsidP="00CB6084">
            <w:pPr>
              <w:suppressAutoHyphens/>
              <w:rPr>
                <w:rFonts w:ascii="Times New Roman" w:eastAsia="Calibri" w:hAnsi="Times New Roman" w:cs="Times New Roman"/>
                <w:iCs/>
                <w:sz w:val="24"/>
                <w:szCs w:val="24"/>
              </w:rPr>
            </w:pPr>
            <w:r w:rsidRPr="00985111">
              <w:rPr>
                <w:rFonts w:ascii="Times New Roman" w:eastAsia="Calibri" w:hAnsi="Times New Roman" w:cs="Times New Roman"/>
                <w:b/>
                <w:iCs/>
                <w:sz w:val="24"/>
                <w:szCs w:val="24"/>
              </w:rPr>
              <w:t>Знания:</w:t>
            </w:r>
          </w:p>
        </w:tc>
      </w:tr>
      <w:tr w:rsidR="005B431D" w:rsidRPr="00985111" w14:paraId="60DCAF05" w14:textId="77777777" w:rsidTr="00CB6084">
        <w:trPr>
          <w:trHeight w:val="20"/>
        </w:trPr>
        <w:tc>
          <w:tcPr>
            <w:tcW w:w="661" w:type="pct"/>
            <w:vMerge/>
          </w:tcPr>
          <w:p w14:paraId="0AFB66BA"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69A0B1AE" w14:textId="77777777" w:rsidR="005B431D" w:rsidRPr="00985111" w:rsidRDefault="005B431D" w:rsidP="00CB6084">
            <w:pPr>
              <w:rPr>
                <w:rFonts w:ascii="Times New Roman" w:eastAsia="Calibri" w:hAnsi="Times New Roman" w:cs="Times New Roman"/>
                <w:sz w:val="24"/>
                <w:szCs w:val="24"/>
              </w:rPr>
            </w:pPr>
          </w:p>
        </w:tc>
        <w:tc>
          <w:tcPr>
            <w:tcW w:w="2865" w:type="pct"/>
          </w:tcPr>
          <w:p w14:paraId="54CD3E52" w14:textId="77777777" w:rsidR="005B431D" w:rsidRPr="00985111" w:rsidRDefault="005B431D" w:rsidP="00CB6084">
            <w:pPr>
              <w:suppressAutoHyphens/>
              <w:rPr>
                <w:rFonts w:ascii="Times New Roman" w:eastAsia="Calibri" w:hAnsi="Times New Roman" w:cs="Times New Roman"/>
                <w:b/>
                <w:iCs/>
                <w:sz w:val="24"/>
                <w:szCs w:val="24"/>
              </w:rPr>
            </w:pPr>
            <w:r w:rsidRPr="00985111">
              <w:rPr>
                <w:rFonts w:ascii="Times New Roman" w:eastAsia="Calibri" w:hAnsi="Times New Roman" w:cs="Times New Roman"/>
                <w:iCs/>
                <w:sz w:val="24"/>
                <w:szCs w:val="24"/>
              </w:rPr>
              <w:t>роль физической культуры в общекультурном, профессиональном и социальном развитии человека</w:t>
            </w:r>
          </w:p>
        </w:tc>
      </w:tr>
      <w:tr w:rsidR="005B431D" w:rsidRPr="00985111" w14:paraId="769724B4" w14:textId="77777777" w:rsidTr="00CB6084">
        <w:trPr>
          <w:trHeight w:val="20"/>
        </w:trPr>
        <w:tc>
          <w:tcPr>
            <w:tcW w:w="661" w:type="pct"/>
            <w:vMerge/>
          </w:tcPr>
          <w:p w14:paraId="0D334DDA"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043E616A" w14:textId="77777777" w:rsidR="005B431D" w:rsidRPr="00985111" w:rsidRDefault="005B431D" w:rsidP="00CB6084">
            <w:pPr>
              <w:suppressAutoHyphens/>
              <w:jc w:val="both"/>
              <w:rPr>
                <w:rFonts w:ascii="Times New Roman" w:eastAsia="Calibri" w:hAnsi="Times New Roman" w:cs="Times New Roman"/>
                <w:sz w:val="24"/>
                <w:szCs w:val="24"/>
              </w:rPr>
            </w:pPr>
          </w:p>
        </w:tc>
        <w:tc>
          <w:tcPr>
            <w:tcW w:w="2865" w:type="pct"/>
          </w:tcPr>
          <w:p w14:paraId="682BE257" w14:textId="77777777" w:rsidR="005B431D" w:rsidRPr="00985111" w:rsidRDefault="005B431D" w:rsidP="00CB6084">
            <w:pPr>
              <w:suppressAutoHyphens/>
              <w:rPr>
                <w:rFonts w:ascii="Times New Roman" w:eastAsia="Calibri" w:hAnsi="Times New Roman" w:cs="Times New Roman"/>
                <w:iCs/>
                <w:sz w:val="24"/>
                <w:szCs w:val="24"/>
              </w:rPr>
            </w:pPr>
            <w:r w:rsidRPr="00985111">
              <w:rPr>
                <w:rFonts w:ascii="Times New Roman" w:eastAsia="Calibri" w:hAnsi="Times New Roman" w:cs="Times New Roman"/>
                <w:iCs/>
                <w:sz w:val="24"/>
                <w:szCs w:val="24"/>
              </w:rPr>
              <w:t>основы здорового образа жизни</w:t>
            </w:r>
          </w:p>
        </w:tc>
      </w:tr>
      <w:tr w:rsidR="005B431D" w:rsidRPr="00985111" w14:paraId="3697C00E" w14:textId="77777777" w:rsidTr="00CB6084">
        <w:trPr>
          <w:trHeight w:val="20"/>
        </w:trPr>
        <w:tc>
          <w:tcPr>
            <w:tcW w:w="661" w:type="pct"/>
            <w:vMerge/>
          </w:tcPr>
          <w:p w14:paraId="1F680C52"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75AD743C" w14:textId="77777777" w:rsidR="005B431D" w:rsidRPr="00985111" w:rsidRDefault="005B431D" w:rsidP="00CB6084">
            <w:pPr>
              <w:suppressAutoHyphens/>
              <w:jc w:val="both"/>
              <w:rPr>
                <w:rFonts w:ascii="Times New Roman" w:eastAsia="Calibri" w:hAnsi="Times New Roman" w:cs="Times New Roman"/>
                <w:sz w:val="24"/>
                <w:szCs w:val="24"/>
              </w:rPr>
            </w:pPr>
          </w:p>
        </w:tc>
        <w:tc>
          <w:tcPr>
            <w:tcW w:w="2865" w:type="pct"/>
          </w:tcPr>
          <w:p w14:paraId="1A5128D2" w14:textId="77777777" w:rsidR="005B431D" w:rsidRPr="00985111" w:rsidRDefault="005B431D" w:rsidP="00CB6084">
            <w:pPr>
              <w:suppressAutoHyphens/>
              <w:rPr>
                <w:rFonts w:ascii="Times New Roman" w:eastAsia="Calibri" w:hAnsi="Times New Roman" w:cs="Times New Roman"/>
                <w:iCs/>
                <w:sz w:val="24"/>
                <w:szCs w:val="24"/>
              </w:rPr>
            </w:pPr>
            <w:r w:rsidRPr="00985111">
              <w:rPr>
                <w:rFonts w:ascii="Times New Roman" w:eastAsia="Calibri" w:hAnsi="Times New Roman" w:cs="Times New Roman"/>
                <w:iCs/>
                <w:sz w:val="24"/>
                <w:szCs w:val="24"/>
              </w:rPr>
              <w:t xml:space="preserve">условия профессиональной деятельности и зоны риска физического здоровья для </w:t>
            </w:r>
            <w:r w:rsidRPr="000B25DD">
              <w:rPr>
                <w:rFonts w:ascii="Times New Roman" w:eastAsia="Calibri" w:hAnsi="Times New Roman" w:cs="Times New Roman"/>
                <w:bCs/>
                <w:noProof/>
                <w:sz w:val="24"/>
                <w:szCs w:val="24"/>
              </w:rPr>
              <w:t>специальности</w:t>
            </w:r>
          </w:p>
        </w:tc>
      </w:tr>
      <w:tr w:rsidR="005B431D" w:rsidRPr="00985111" w14:paraId="350EC61A" w14:textId="77777777" w:rsidTr="00CB6084">
        <w:trPr>
          <w:trHeight w:val="20"/>
        </w:trPr>
        <w:tc>
          <w:tcPr>
            <w:tcW w:w="661" w:type="pct"/>
            <w:vMerge/>
          </w:tcPr>
          <w:p w14:paraId="76AFA2AA"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4B003BD5" w14:textId="77777777" w:rsidR="005B431D" w:rsidRPr="00985111" w:rsidRDefault="005B431D" w:rsidP="00CB6084">
            <w:pPr>
              <w:suppressAutoHyphens/>
              <w:jc w:val="both"/>
              <w:rPr>
                <w:rFonts w:ascii="Times New Roman" w:eastAsia="Calibri" w:hAnsi="Times New Roman" w:cs="Times New Roman"/>
                <w:sz w:val="24"/>
                <w:szCs w:val="24"/>
              </w:rPr>
            </w:pPr>
          </w:p>
        </w:tc>
        <w:tc>
          <w:tcPr>
            <w:tcW w:w="2865" w:type="pct"/>
          </w:tcPr>
          <w:p w14:paraId="63043FC1" w14:textId="77777777" w:rsidR="005B431D" w:rsidRPr="00985111" w:rsidRDefault="005B431D" w:rsidP="00CB6084">
            <w:pPr>
              <w:suppressAutoHyphens/>
              <w:rPr>
                <w:rFonts w:ascii="Times New Roman" w:eastAsia="Calibri" w:hAnsi="Times New Roman" w:cs="Times New Roman"/>
                <w:b/>
                <w:iCs/>
                <w:sz w:val="24"/>
                <w:szCs w:val="24"/>
              </w:rPr>
            </w:pPr>
            <w:r w:rsidRPr="00985111">
              <w:rPr>
                <w:rFonts w:ascii="Times New Roman" w:eastAsia="Calibri" w:hAnsi="Times New Roman" w:cs="Times New Roman"/>
                <w:iCs/>
                <w:sz w:val="24"/>
                <w:szCs w:val="24"/>
              </w:rPr>
              <w:t>средства профилактики перенапряжения</w:t>
            </w:r>
          </w:p>
        </w:tc>
      </w:tr>
      <w:tr w:rsidR="005B431D" w:rsidRPr="00985111" w14:paraId="622DAC70" w14:textId="77777777" w:rsidTr="00CB6084">
        <w:trPr>
          <w:trHeight w:val="20"/>
        </w:trPr>
        <w:tc>
          <w:tcPr>
            <w:tcW w:w="661" w:type="pct"/>
            <w:vMerge w:val="restart"/>
          </w:tcPr>
          <w:p w14:paraId="12D29802" w14:textId="77777777" w:rsidR="005B431D" w:rsidRPr="00985111" w:rsidRDefault="005B431D" w:rsidP="00CB6084">
            <w:pPr>
              <w:jc w:val="center"/>
              <w:rPr>
                <w:rFonts w:ascii="Times New Roman" w:eastAsia="Calibri" w:hAnsi="Times New Roman" w:cs="Times New Roman"/>
                <w:iCs/>
                <w:sz w:val="24"/>
                <w:szCs w:val="24"/>
              </w:rPr>
            </w:pPr>
            <w:r w:rsidRPr="00985111">
              <w:rPr>
                <w:rFonts w:ascii="Times New Roman" w:eastAsia="Calibri" w:hAnsi="Times New Roman" w:cs="Times New Roman"/>
                <w:iCs/>
                <w:sz w:val="24"/>
                <w:szCs w:val="24"/>
              </w:rPr>
              <w:t>ОК 09</w:t>
            </w:r>
          </w:p>
        </w:tc>
        <w:tc>
          <w:tcPr>
            <w:tcW w:w="1474" w:type="pct"/>
            <w:vMerge w:val="restart"/>
          </w:tcPr>
          <w:p w14:paraId="341E3FEC" w14:textId="77777777" w:rsidR="005B431D" w:rsidRPr="00985111" w:rsidRDefault="005B431D" w:rsidP="00CB6084">
            <w:pPr>
              <w:suppressAutoHyphens/>
              <w:rPr>
                <w:rFonts w:ascii="Times New Roman" w:eastAsia="Calibri" w:hAnsi="Times New Roman" w:cs="Times New Roman"/>
                <w:sz w:val="24"/>
                <w:szCs w:val="24"/>
              </w:rPr>
            </w:pPr>
            <w:r w:rsidRPr="00985111">
              <w:rPr>
                <w:rFonts w:ascii="Times New Roman" w:eastAsia="Calibri" w:hAnsi="Times New Roman" w:cs="Times New Roman"/>
                <w:sz w:val="24"/>
                <w:szCs w:val="24"/>
              </w:rPr>
              <w:t xml:space="preserve">Пользоваться профессиональной документацией </w:t>
            </w:r>
            <w:r w:rsidRPr="00985111">
              <w:rPr>
                <w:rFonts w:ascii="Times New Roman" w:eastAsia="Calibri" w:hAnsi="Times New Roman" w:cs="Times New Roman"/>
                <w:sz w:val="24"/>
                <w:szCs w:val="24"/>
              </w:rPr>
              <w:br/>
              <w:t xml:space="preserve">на государственном </w:t>
            </w:r>
            <w:r w:rsidRPr="00985111">
              <w:rPr>
                <w:rFonts w:ascii="Times New Roman" w:eastAsia="Calibri" w:hAnsi="Times New Roman" w:cs="Times New Roman"/>
                <w:sz w:val="24"/>
                <w:szCs w:val="24"/>
              </w:rPr>
              <w:br/>
              <w:t>и иностранном языках</w:t>
            </w:r>
          </w:p>
        </w:tc>
        <w:tc>
          <w:tcPr>
            <w:tcW w:w="2865" w:type="pct"/>
          </w:tcPr>
          <w:p w14:paraId="0787073F" w14:textId="77777777" w:rsidR="005B431D" w:rsidRPr="00985111" w:rsidRDefault="005B431D" w:rsidP="00CB6084">
            <w:pPr>
              <w:suppressAutoHyphens/>
              <w:rPr>
                <w:rFonts w:ascii="Times New Roman" w:eastAsia="Calibri" w:hAnsi="Times New Roman" w:cs="Times New Roman"/>
                <w:iCs/>
                <w:sz w:val="24"/>
                <w:szCs w:val="24"/>
              </w:rPr>
            </w:pPr>
            <w:r w:rsidRPr="00985111">
              <w:rPr>
                <w:rFonts w:ascii="Times New Roman" w:eastAsia="Calibri" w:hAnsi="Times New Roman" w:cs="Times New Roman"/>
                <w:b/>
                <w:bCs/>
                <w:iCs/>
                <w:sz w:val="24"/>
                <w:szCs w:val="24"/>
              </w:rPr>
              <w:t>Умения:</w:t>
            </w:r>
            <w:r w:rsidRPr="00985111">
              <w:rPr>
                <w:rFonts w:ascii="Times New Roman" w:eastAsia="Calibri" w:hAnsi="Times New Roman" w:cs="Times New Roman"/>
                <w:iCs/>
                <w:sz w:val="24"/>
                <w:szCs w:val="24"/>
              </w:rPr>
              <w:t xml:space="preserve"> </w:t>
            </w:r>
          </w:p>
        </w:tc>
      </w:tr>
      <w:tr w:rsidR="005B431D" w:rsidRPr="00985111" w14:paraId="78CE153B" w14:textId="77777777" w:rsidTr="00CB6084">
        <w:trPr>
          <w:trHeight w:val="20"/>
        </w:trPr>
        <w:tc>
          <w:tcPr>
            <w:tcW w:w="661" w:type="pct"/>
            <w:vMerge/>
          </w:tcPr>
          <w:p w14:paraId="0D3D3981"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00D3C429" w14:textId="77777777" w:rsidR="005B431D" w:rsidRPr="00985111" w:rsidRDefault="005B431D" w:rsidP="00CB6084">
            <w:pPr>
              <w:suppressAutoHyphens/>
              <w:rPr>
                <w:rFonts w:ascii="Times New Roman" w:eastAsia="Calibri" w:hAnsi="Times New Roman" w:cs="Times New Roman"/>
                <w:sz w:val="24"/>
                <w:szCs w:val="24"/>
              </w:rPr>
            </w:pPr>
          </w:p>
        </w:tc>
        <w:tc>
          <w:tcPr>
            <w:tcW w:w="2865" w:type="pct"/>
          </w:tcPr>
          <w:p w14:paraId="57191882" w14:textId="77777777" w:rsidR="005B431D" w:rsidRPr="00985111" w:rsidRDefault="005B431D" w:rsidP="00CB6084">
            <w:pPr>
              <w:suppressAutoHyphens/>
              <w:rPr>
                <w:rFonts w:ascii="Times New Roman" w:eastAsia="Calibri" w:hAnsi="Times New Roman" w:cs="Times New Roman"/>
                <w:b/>
                <w:bCs/>
                <w:iCs/>
                <w:sz w:val="24"/>
                <w:szCs w:val="24"/>
              </w:rPr>
            </w:pPr>
            <w:r w:rsidRPr="00985111">
              <w:rPr>
                <w:rFonts w:ascii="Times New Roman" w:eastAsia="Calibri" w:hAnsi="Times New Roman" w:cs="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r>
      <w:tr w:rsidR="005B431D" w:rsidRPr="00985111" w14:paraId="358672D2" w14:textId="77777777" w:rsidTr="00CB6084">
        <w:trPr>
          <w:trHeight w:val="20"/>
        </w:trPr>
        <w:tc>
          <w:tcPr>
            <w:tcW w:w="661" w:type="pct"/>
            <w:vMerge/>
          </w:tcPr>
          <w:p w14:paraId="15117438"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59A43E84" w14:textId="77777777" w:rsidR="005B431D" w:rsidRPr="00985111" w:rsidRDefault="005B431D" w:rsidP="00CB6084">
            <w:pPr>
              <w:suppressAutoHyphens/>
              <w:rPr>
                <w:rFonts w:ascii="Times New Roman" w:eastAsia="Calibri" w:hAnsi="Times New Roman" w:cs="Times New Roman"/>
                <w:sz w:val="24"/>
                <w:szCs w:val="24"/>
              </w:rPr>
            </w:pPr>
          </w:p>
        </w:tc>
        <w:tc>
          <w:tcPr>
            <w:tcW w:w="2865" w:type="pct"/>
          </w:tcPr>
          <w:p w14:paraId="0CFF344F" w14:textId="77777777" w:rsidR="005B431D" w:rsidRPr="00985111" w:rsidRDefault="005B431D" w:rsidP="00CB6084">
            <w:pPr>
              <w:suppressAutoHyphens/>
              <w:rPr>
                <w:rFonts w:ascii="Times New Roman" w:eastAsia="Calibri" w:hAnsi="Times New Roman" w:cs="Times New Roman"/>
                <w:b/>
                <w:bCs/>
                <w:iCs/>
                <w:sz w:val="24"/>
                <w:szCs w:val="24"/>
              </w:rPr>
            </w:pPr>
            <w:r w:rsidRPr="00985111">
              <w:rPr>
                <w:rFonts w:ascii="Times New Roman" w:eastAsia="Calibri" w:hAnsi="Times New Roman" w:cs="Times New Roman"/>
                <w:iCs/>
                <w:sz w:val="24"/>
                <w:szCs w:val="24"/>
              </w:rPr>
              <w:t xml:space="preserve">участвовать в диалогах на знакомые общие </w:t>
            </w:r>
            <w:r w:rsidRPr="00985111">
              <w:rPr>
                <w:rFonts w:ascii="Times New Roman" w:eastAsia="Calibri" w:hAnsi="Times New Roman" w:cs="Times New Roman"/>
                <w:iCs/>
                <w:sz w:val="24"/>
                <w:szCs w:val="24"/>
              </w:rPr>
              <w:br/>
              <w:t>и профессиональные темы</w:t>
            </w:r>
          </w:p>
        </w:tc>
      </w:tr>
      <w:tr w:rsidR="005B431D" w:rsidRPr="00985111" w14:paraId="187C9C52" w14:textId="77777777" w:rsidTr="00CB6084">
        <w:trPr>
          <w:trHeight w:val="20"/>
        </w:trPr>
        <w:tc>
          <w:tcPr>
            <w:tcW w:w="661" w:type="pct"/>
            <w:vMerge/>
          </w:tcPr>
          <w:p w14:paraId="01EFBE01"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6558EC6D" w14:textId="77777777" w:rsidR="005B431D" w:rsidRPr="00985111" w:rsidRDefault="005B431D" w:rsidP="00CB6084">
            <w:pPr>
              <w:suppressAutoHyphens/>
              <w:rPr>
                <w:rFonts w:ascii="Times New Roman" w:eastAsia="Calibri" w:hAnsi="Times New Roman" w:cs="Times New Roman"/>
                <w:sz w:val="24"/>
                <w:szCs w:val="24"/>
              </w:rPr>
            </w:pPr>
          </w:p>
        </w:tc>
        <w:tc>
          <w:tcPr>
            <w:tcW w:w="2865" w:type="pct"/>
          </w:tcPr>
          <w:p w14:paraId="1F72F70E" w14:textId="77777777" w:rsidR="005B431D" w:rsidRPr="00985111" w:rsidRDefault="005B431D" w:rsidP="00CB6084">
            <w:pPr>
              <w:suppressAutoHyphens/>
              <w:rPr>
                <w:rFonts w:ascii="Times New Roman" w:eastAsia="Calibri" w:hAnsi="Times New Roman" w:cs="Times New Roman"/>
                <w:b/>
                <w:bCs/>
                <w:iCs/>
                <w:sz w:val="24"/>
                <w:szCs w:val="24"/>
              </w:rPr>
            </w:pPr>
            <w:r w:rsidRPr="00985111">
              <w:rPr>
                <w:rFonts w:ascii="Times New Roman" w:eastAsia="Calibri" w:hAnsi="Times New Roman" w:cs="Times New Roman"/>
                <w:iCs/>
                <w:sz w:val="24"/>
                <w:szCs w:val="24"/>
              </w:rPr>
              <w:t>строить простые высказывания о себе и о своей профессиональной деятельности</w:t>
            </w:r>
          </w:p>
        </w:tc>
      </w:tr>
      <w:tr w:rsidR="005B431D" w:rsidRPr="00985111" w14:paraId="1E98B437" w14:textId="77777777" w:rsidTr="00CB6084">
        <w:trPr>
          <w:trHeight w:val="20"/>
        </w:trPr>
        <w:tc>
          <w:tcPr>
            <w:tcW w:w="661" w:type="pct"/>
            <w:vMerge/>
          </w:tcPr>
          <w:p w14:paraId="7F85AD28"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4650E0A6" w14:textId="77777777" w:rsidR="005B431D" w:rsidRPr="00985111" w:rsidRDefault="005B431D" w:rsidP="00CB6084">
            <w:pPr>
              <w:suppressAutoHyphens/>
              <w:rPr>
                <w:rFonts w:ascii="Times New Roman" w:eastAsia="Calibri" w:hAnsi="Times New Roman" w:cs="Times New Roman"/>
                <w:sz w:val="24"/>
                <w:szCs w:val="24"/>
              </w:rPr>
            </w:pPr>
          </w:p>
        </w:tc>
        <w:tc>
          <w:tcPr>
            <w:tcW w:w="2865" w:type="pct"/>
          </w:tcPr>
          <w:p w14:paraId="27C729BB" w14:textId="77777777" w:rsidR="005B431D" w:rsidRPr="00985111" w:rsidRDefault="005B431D" w:rsidP="00CB6084">
            <w:pPr>
              <w:suppressAutoHyphens/>
              <w:rPr>
                <w:rFonts w:ascii="Times New Roman" w:eastAsia="Calibri" w:hAnsi="Times New Roman" w:cs="Times New Roman"/>
                <w:b/>
                <w:bCs/>
                <w:iCs/>
                <w:sz w:val="24"/>
                <w:szCs w:val="24"/>
              </w:rPr>
            </w:pPr>
            <w:r w:rsidRPr="00985111">
              <w:rPr>
                <w:rFonts w:ascii="Times New Roman" w:eastAsia="Calibri" w:hAnsi="Times New Roman" w:cs="Times New Roman"/>
                <w:iCs/>
                <w:sz w:val="24"/>
                <w:szCs w:val="24"/>
              </w:rPr>
              <w:t>кратко обосновывать и объяснять свои действия (текущие и планируемые)</w:t>
            </w:r>
          </w:p>
        </w:tc>
      </w:tr>
      <w:tr w:rsidR="005B431D" w:rsidRPr="00985111" w14:paraId="651EB1CC" w14:textId="77777777" w:rsidTr="00CB6084">
        <w:trPr>
          <w:trHeight w:val="20"/>
        </w:trPr>
        <w:tc>
          <w:tcPr>
            <w:tcW w:w="661" w:type="pct"/>
            <w:vMerge/>
          </w:tcPr>
          <w:p w14:paraId="63466E2E"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1FFDD080" w14:textId="77777777" w:rsidR="005B431D" w:rsidRPr="00985111" w:rsidRDefault="005B431D" w:rsidP="00CB6084">
            <w:pPr>
              <w:suppressAutoHyphens/>
              <w:rPr>
                <w:rFonts w:ascii="Times New Roman" w:eastAsia="Calibri" w:hAnsi="Times New Roman" w:cs="Times New Roman"/>
                <w:sz w:val="24"/>
                <w:szCs w:val="24"/>
              </w:rPr>
            </w:pPr>
          </w:p>
        </w:tc>
        <w:tc>
          <w:tcPr>
            <w:tcW w:w="2865" w:type="pct"/>
          </w:tcPr>
          <w:p w14:paraId="673486A7" w14:textId="77777777" w:rsidR="005B431D" w:rsidRPr="00985111" w:rsidRDefault="005B431D" w:rsidP="00CB6084">
            <w:pPr>
              <w:suppressAutoHyphens/>
              <w:rPr>
                <w:rFonts w:ascii="Times New Roman" w:eastAsia="Calibri" w:hAnsi="Times New Roman" w:cs="Times New Roman"/>
                <w:b/>
                <w:bCs/>
                <w:iCs/>
                <w:sz w:val="24"/>
                <w:szCs w:val="24"/>
              </w:rPr>
            </w:pPr>
            <w:r w:rsidRPr="00985111">
              <w:rPr>
                <w:rFonts w:ascii="Times New Roman" w:eastAsia="Calibri" w:hAnsi="Times New Roman" w:cs="Times New Roman"/>
                <w:iCs/>
                <w:sz w:val="24"/>
                <w:szCs w:val="24"/>
              </w:rPr>
              <w:t>писать простые связные сообщения на знакомые или интересующие профессиональные темы</w:t>
            </w:r>
          </w:p>
        </w:tc>
      </w:tr>
      <w:tr w:rsidR="005B431D" w:rsidRPr="00985111" w14:paraId="6CC933A0" w14:textId="77777777" w:rsidTr="00CB6084">
        <w:trPr>
          <w:trHeight w:val="20"/>
        </w:trPr>
        <w:tc>
          <w:tcPr>
            <w:tcW w:w="661" w:type="pct"/>
            <w:vMerge/>
          </w:tcPr>
          <w:p w14:paraId="6597C5FC"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0A933D73" w14:textId="77777777" w:rsidR="005B431D" w:rsidRPr="00985111" w:rsidRDefault="005B431D" w:rsidP="00CB6084">
            <w:pPr>
              <w:suppressAutoHyphens/>
              <w:rPr>
                <w:rFonts w:ascii="Times New Roman" w:eastAsia="Calibri" w:hAnsi="Times New Roman" w:cs="Times New Roman"/>
                <w:sz w:val="24"/>
                <w:szCs w:val="24"/>
              </w:rPr>
            </w:pPr>
          </w:p>
        </w:tc>
        <w:tc>
          <w:tcPr>
            <w:tcW w:w="2865" w:type="pct"/>
          </w:tcPr>
          <w:p w14:paraId="4DA923A4" w14:textId="77777777" w:rsidR="005B431D" w:rsidRPr="00985111" w:rsidRDefault="005B431D" w:rsidP="00CB6084">
            <w:pPr>
              <w:suppressAutoHyphens/>
              <w:rPr>
                <w:rFonts w:ascii="Times New Roman" w:eastAsia="Calibri" w:hAnsi="Times New Roman" w:cs="Times New Roman"/>
                <w:iCs/>
                <w:sz w:val="24"/>
                <w:szCs w:val="24"/>
              </w:rPr>
            </w:pPr>
            <w:r w:rsidRPr="00985111">
              <w:rPr>
                <w:rFonts w:ascii="Times New Roman" w:eastAsia="Calibri" w:hAnsi="Times New Roman" w:cs="Times New Roman"/>
                <w:b/>
                <w:bCs/>
                <w:iCs/>
                <w:sz w:val="24"/>
                <w:szCs w:val="24"/>
              </w:rPr>
              <w:t>Знания:</w:t>
            </w:r>
          </w:p>
        </w:tc>
      </w:tr>
      <w:tr w:rsidR="005B431D" w:rsidRPr="00985111" w14:paraId="58E628CB" w14:textId="77777777" w:rsidTr="00CB6084">
        <w:trPr>
          <w:trHeight w:val="20"/>
        </w:trPr>
        <w:tc>
          <w:tcPr>
            <w:tcW w:w="661" w:type="pct"/>
            <w:vMerge/>
          </w:tcPr>
          <w:p w14:paraId="7DCE7449"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74501BC3" w14:textId="77777777" w:rsidR="005B431D" w:rsidRPr="00985111" w:rsidRDefault="005B431D" w:rsidP="00CB6084">
            <w:pPr>
              <w:suppressAutoHyphens/>
              <w:rPr>
                <w:rFonts w:ascii="Times New Roman" w:eastAsia="Calibri" w:hAnsi="Times New Roman" w:cs="Times New Roman"/>
                <w:sz w:val="24"/>
                <w:szCs w:val="24"/>
              </w:rPr>
            </w:pPr>
          </w:p>
        </w:tc>
        <w:tc>
          <w:tcPr>
            <w:tcW w:w="2865" w:type="pct"/>
          </w:tcPr>
          <w:p w14:paraId="404602CC" w14:textId="77777777" w:rsidR="005B431D" w:rsidRPr="00985111" w:rsidRDefault="005B431D" w:rsidP="00CB6084">
            <w:pPr>
              <w:suppressAutoHyphens/>
              <w:rPr>
                <w:rFonts w:ascii="Times New Roman" w:eastAsia="Calibri" w:hAnsi="Times New Roman" w:cs="Times New Roman"/>
                <w:b/>
                <w:bCs/>
                <w:iCs/>
                <w:sz w:val="24"/>
                <w:szCs w:val="24"/>
              </w:rPr>
            </w:pPr>
            <w:r w:rsidRPr="00985111">
              <w:rPr>
                <w:rFonts w:ascii="Times New Roman" w:eastAsia="Calibri" w:hAnsi="Times New Roman" w:cs="Times New Roman"/>
                <w:iCs/>
                <w:sz w:val="24"/>
                <w:szCs w:val="24"/>
              </w:rPr>
              <w:t>правила построения простых и сложных предложений на профессиональные темы</w:t>
            </w:r>
          </w:p>
        </w:tc>
      </w:tr>
      <w:tr w:rsidR="005B431D" w:rsidRPr="00985111" w14:paraId="493E0742" w14:textId="77777777" w:rsidTr="00CB6084">
        <w:trPr>
          <w:trHeight w:val="20"/>
        </w:trPr>
        <w:tc>
          <w:tcPr>
            <w:tcW w:w="661" w:type="pct"/>
            <w:vMerge/>
          </w:tcPr>
          <w:p w14:paraId="10B7E80A"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7A4D7782" w14:textId="77777777" w:rsidR="005B431D" w:rsidRPr="00985111" w:rsidRDefault="005B431D" w:rsidP="00CB6084">
            <w:pPr>
              <w:suppressAutoHyphens/>
              <w:rPr>
                <w:rFonts w:ascii="Times New Roman" w:eastAsia="Calibri" w:hAnsi="Times New Roman" w:cs="Times New Roman"/>
                <w:sz w:val="24"/>
                <w:szCs w:val="24"/>
              </w:rPr>
            </w:pPr>
          </w:p>
        </w:tc>
        <w:tc>
          <w:tcPr>
            <w:tcW w:w="2865" w:type="pct"/>
          </w:tcPr>
          <w:p w14:paraId="08EEB90E" w14:textId="77777777" w:rsidR="005B431D" w:rsidRPr="00985111" w:rsidRDefault="005B431D" w:rsidP="00CB6084">
            <w:pPr>
              <w:suppressAutoHyphens/>
              <w:rPr>
                <w:rFonts w:ascii="Times New Roman" w:eastAsia="Calibri" w:hAnsi="Times New Roman" w:cs="Times New Roman"/>
                <w:b/>
                <w:bCs/>
                <w:iCs/>
                <w:sz w:val="24"/>
                <w:szCs w:val="24"/>
              </w:rPr>
            </w:pPr>
            <w:r w:rsidRPr="00985111">
              <w:rPr>
                <w:rFonts w:ascii="Times New Roman" w:eastAsia="Calibri" w:hAnsi="Times New Roman" w:cs="Times New Roman"/>
                <w:iCs/>
                <w:sz w:val="24"/>
                <w:szCs w:val="24"/>
              </w:rPr>
              <w:t>основные общеупотребительные глаголы (бытовая и профессиональная лексика)</w:t>
            </w:r>
          </w:p>
        </w:tc>
      </w:tr>
      <w:tr w:rsidR="005B431D" w:rsidRPr="00985111" w14:paraId="5057552D" w14:textId="77777777" w:rsidTr="00CB6084">
        <w:trPr>
          <w:trHeight w:val="20"/>
        </w:trPr>
        <w:tc>
          <w:tcPr>
            <w:tcW w:w="661" w:type="pct"/>
            <w:vMerge/>
          </w:tcPr>
          <w:p w14:paraId="6BA93927"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560286A0" w14:textId="77777777" w:rsidR="005B431D" w:rsidRPr="00985111" w:rsidRDefault="005B431D" w:rsidP="00CB6084">
            <w:pPr>
              <w:suppressAutoHyphens/>
              <w:rPr>
                <w:rFonts w:ascii="Times New Roman" w:eastAsia="Calibri" w:hAnsi="Times New Roman" w:cs="Times New Roman"/>
                <w:sz w:val="24"/>
                <w:szCs w:val="24"/>
              </w:rPr>
            </w:pPr>
          </w:p>
        </w:tc>
        <w:tc>
          <w:tcPr>
            <w:tcW w:w="2865" w:type="pct"/>
          </w:tcPr>
          <w:p w14:paraId="39F392E6" w14:textId="77777777" w:rsidR="005B431D" w:rsidRPr="00985111" w:rsidRDefault="005B431D" w:rsidP="00CB6084">
            <w:pPr>
              <w:suppressAutoHyphens/>
              <w:rPr>
                <w:rFonts w:ascii="Times New Roman" w:eastAsia="Calibri" w:hAnsi="Times New Roman" w:cs="Times New Roman"/>
                <w:b/>
                <w:bCs/>
                <w:iCs/>
                <w:sz w:val="24"/>
                <w:szCs w:val="24"/>
              </w:rPr>
            </w:pPr>
            <w:r w:rsidRPr="00985111">
              <w:rPr>
                <w:rFonts w:ascii="Times New Roman" w:eastAsia="Calibri" w:hAnsi="Times New Roman" w:cs="Times New Roman"/>
                <w:iCs/>
                <w:sz w:val="24"/>
                <w:szCs w:val="24"/>
              </w:rPr>
              <w:t>лексический минимум, относящийся к описанию предметов, средств и процессов профессиональной деятельности</w:t>
            </w:r>
          </w:p>
        </w:tc>
      </w:tr>
      <w:tr w:rsidR="005B431D" w:rsidRPr="00985111" w14:paraId="4E65BB87" w14:textId="77777777" w:rsidTr="00CB6084">
        <w:trPr>
          <w:trHeight w:val="20"/>
        </w:trPr>
        <w:tc>
          <w:tcPr>
            <w:tcW w:w="661" w:type="pct"/>
            <w:vMerge/>
          </w:tcPr>
          <w:p w14:paraId="416B6E19"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516B8B40" w14:textId="77777777" w:rsidR="005B431D" w:rsidRPr="00985111" w:rsidRDefault="005B431D" w:rsidP="00CB6084">
            <w:pPr>
              <w:suppressAutoHyphens/>
              <w:rPr>
                <w:rFonts w:ascii="Times New Roman" w:eastAsia="Calibri" w:hAnsi="Times New Roman" w:cs="Times New Roman"/>
                <w:sz w:val="24"/>
                <w:szCs w:val="24"/>
              </w:rPr>
            </w:pPr>
          </w:p>
        </w:tc>
        <w:tc>
          <w:tcPr>
            <w:tcW w:w="2865" w:type="pct"/>
          </w:tcPr>
          <w:p w14:paraId="25C9EBBF" w14:textId="77777777" w:rsidR="005B431D" w:rsidRPr="00985111" w:rsidRDefault="005B431D" w:rsidP="00CB6084">
            <w:pPr>
              <w:suppressAutoHyphens/>
              <w:rPr>
                <w:rFonts w:ascii="Times New Roman" w:eastAsia="Calibri" w:hAnsi="Times New Roman" w:cs="Times New Roman"/>
                <w:b/>
                <w:bCs/>
                <w:iCs/>
                <w:sz w:val="24"/>
                <w:szCs w:val="24"/>
              </w:rPr>
            </w:pPr>
            <w:r w:rsidRPr="00985111">
              <w:rPr>
                <w:rFonts w:ascii="Times New Roman" w:eastAsia="Calibri" w:hAnsi="Times New Roman" w:cs="Times New Roman"/>
                <w:iCs/>
                <w:sz w:val="24"/>
                <w:szCs w:val="24"/>
              </w:rPr>
              <w:t>особенности произношения</w:t>
            </w:r>
          </w:p>
        </w:tc>
      </w:tr>
      <w:tr w:rsidR="005B431D" w:rsidRPr="00985111" w14:paraId="4516F5B9" w14:textId="77777777" w:rsidTr="00CB6084">
        <w:trPr>
          <w:trHeight w:val="20"/>
        </w:trPr>
        <w:tc>
          <w:tcPr>
            <w:tcW w:w="661" w:type="pct"/>
            <w:vMerge/>
          </w:tcPr>
          <w:p w14:paraId="2FD80C46" w14:textId="77777777" w:rsidR="005B431D" w:rsidRPr="00985111" w:rsidRDefault="005B431D" w:rsidP="00CB6084">
            <w:pPr>
              <w:jc w:val="center"/>
              <w:rPr>
                <w:rFonts w:ascii="Times New Roman" w:eastAsia="Calibri" w:hAnsi="Times New Roman" w:cs="Times New Roman"/>
                <w:iCs/>
                <w:sz w:val="24"/>
                <w:szCs w:val="24"/>
              </w:rPr>
            </w:pPr>
          </w:p>
        </w:tc>
        <w:tc>
          <w:tcPr>
            <w:tcW w:w="1474" w:type="pct"/>
            <w:vMerge/>
          </w:tcPr>
          <w:p w14:paraId="0E5BB84B" w14:textId="77777777" w:rsidR="005B431D" w:rsidRPr="00985111" w:rsidRDefault="005B431D" w:rsidP="00CB6084">
            <w:pPr>
              <w:suppressAutoHyphens/>
              <w:rPr>
                <w:rFonts w:ascii="Times New Roman" w:eastAsia="Calibri" w:hAnsi="Times New Roman" w:cs="Times New Roman"/>
                <w:sz w:val="24"/>
                <w:szCs w:val="24"/>
              </w:rPr>
            </w:pPr>
          </w:p>
        </w:tc>
        <w:tc>
          <w:tcPr>
            <w:tcW w:w="2865" w:type="pct"/>
          </w:tcPr>
          <w:p w14:paraId="6FB9C712" w14:textId="77777777" w:rsidR="005B431D" w:rsidRPr="00985111" w:rsidRDefault="005B431D" w:rsidP="00CB6084">
            <w:pPr>
              <w:suppressAutoHyphens/>
              <w:rPr>
                <w:rFonts w:ascii="Times New Roman" w:eastAsia="Calibri" w:hAnsi="Times New Roman" w:cs="Times New Roman"/>
                <w:iCs/>
                <w:sz w:val="24"/>
                <w:szCs w:val="24"/>
              </w:rPr>
            </w:pPr>
            <w:r w:rsidRPr="00985111">
              <w:rPr>
                <w:rFonts w:ascii="Times New Roman" w:eastAsia="Calibri" w:hAnsi="Times New Roman" w:cs="Times New Roman"/>
                <w:iCs/>
                <w:sz w:val="24"/>
                <w:szCs w:val="24"/>
              </w:rPr>
              <w:t>правила чтения текстов профессиональной направленности</w:t>
            </w:r>
          </w:p>
        </w:tc>
      </w:tr>
    </w:tbl>
    <w:p w14:paraId="1CDDA189" w14:textId="218CE1AD" w:rsidR="005B431D" w:rsidRDefault="005B431D" w:rsidP="005B431D">
      <w:pPr>
        <w:pStyle w:val="ac"/>
        <w:spacing w:before="240"/>
        <w:rPr>
          <w:rFonts w:ascii="Times New Roman" w:hAnsi="Times New Roman" w:cs="Times New Roman"/>
          <w:sz w:val="24"/>
          <w:szCs w:val="24"/>
        </w:rPr>
      </w:pPr>
    </w:p>
    <w:p w14:paraId="34BA77C6" w14:textId="77777777" w:rsidR="00AE05AA" w:rsidRPr="00AE05AA" w:rsidRDefault="00AE05AA" w:rsidP="00AE05AA">
      <w:pPr>
        <w:rPr>
          <w:lang w:eastAsia="en-US"/>
        </w:rPr>
      </w:pPr>
      <w:bookmarkStart w:id="2" w:name="_GoBack"/>
      <w:bookmarkEnd w:id="2"/>
    </w:p>
    <w:p w14:paraId="7D8ACAC0" w14:textId="598B42DC" w:rsidR="005B431D" w:rsidRPr="00AE05AA" w:rsidRDefault="005B431D" w:rsidP="005B431D">
      <w:pPr>
        <w:pStyle w:val="110"/>
        <w:rPr>
          <w:b/>
          <w:bCs/>
          <w:color w:val="auto"/>
          <w:spacing w:val="0"/>
          <w:lang w:eastAsia="en-US"/>
        </w:rPr>
      </w:pPr>
      <w:r w:rsidRPr="00AE05AA">
        <w:rPr>
          <w:b/>
          <w:bCs/>
          <w:color w:val="auto"/>
          <w:spacing w:val="0"/>
          <w:lang w:eastAsia="en-US"/>
        </w:rPr>
        <w:lastRenderedPageBreak/>
        <w:t>Профессиональные компетенции</w:t>
      </w:r>
    </w:p>
    <w:p w14:paraId="26302F22" w14:textId="77777777" w:rsidR="00AE05AA" w:rsidRPr="00985111" w:rsidRDefault="00AE05AA" w:rsidP="005B431D">
      <w:pPr>
        <w:jc w:val="both"/>
        <w:rPr>
          <w:rFonts w:ascii="Times New Roman" w:hAnsi="Times New Roman" w:cs="Times New Roman"/>
          <w:sz w:val="24"/>
          <w:szCs w:val="24"/>
        </w:rPr>
      </w:pPr>
    </w:p>
    <w:tbl>
      <w:tblPr>
        <w:tblW w:w="5000" w:type="pct"/>
        <w:tblLook w:val="04A0" w:firstRow="1" w:lastRow="0" w:firstColumn="1" w:lastColumn="0" w:noHBand="0" w:noVBand="1"/>
      </w:tblPr>
      <w:tblGrid>
        <w:gridCol w:w="2118"/>
        <w:gridCol w:w="2522"/>
        <w:gridCol w:w="4705"/>
      </w:tblGrid>
      <w:tr w:rsidR="005B431D" w:rsidRPr="006F009C" w14:paraId="0DDFA96D" w14:textId="77777777" w:rsidTr="00CB6084">
        <w:trPr>
          <w:trHeight w:val="20"/>
        </w:trPr>
        <w:tc>
          <w:tcPr>
            <w:tcW w:w="1150" w:type="pct"/>
            <w:tcBorders>
              <w:top w:val="single" w:sz="4" w:space="0" w:color="auto"/>
              <w:left w:val="single" w:sz="4" w:space="0" w:color="auto"/>
              <w:bottom w:val="single" w:sz="4" w:space="0" w:color="auto"/>
              <w:right w:val="single" w:sz="4" w:space="0" w:color="auto"/>
            </w:tcBorders>
            <w:shd w:val="clear" w:color="auto" w:fill="auto"/>
            <w:hideMark/>
          </w:tcPr>
          <w:p w14:paraId="69B6E468" w14:textId="77777777" w:rsidR="005B431D" w:rsidRPr="006F009C" w:rsidRDefault="005B431D" w:rsidP="00CB6084">
            <w:pPr>
              <w:jc w:val="center"/>
              <w:rPr>
                <w:rFonts w:ascii="Times New Roman" w:eastAsia="Times New Roman" w:hAnsi="Times New Roman" w:cs="Times New Roman"/>
                <w:b/>
                <w:bCs/>
                <w:color w:val="000000"/>
                <w:sz w:val="24"/>
                <w:szCs w:val="24"/>
              </w:rPr>
            </w:pPr>
            <w:r w:rsidRPr="006F009C">
              <w:rPr>
                <w:rFonts w:ascii="Times New Roman" w:eastAsia="Times New Roman" w:hAnsi="Times New Roman" w:cs="Times New Roman"/>
                <w:b/>
                <w:bCs/>
                <w:color w:val="000000"/>
                <w:sz w:val="24"/>
                <w:szCs w:val="24"/>
              </w:rPr>
              <w:t>Виды деятельности</w:t>
            </w:r>
          </w:p>
        </w:tc>
        <w:tc>
          <w:tcPr>
            <w:tcW w:w="1277" w:type="pct"/>
            <w:tcBorders>
              <w:top w:val="single" w:sz="4" w:space="0" w:color="auto"/>
              <w:left w:val="nil"/>
              <w:bottom w:val="single" w:sz="4" w:space="0" w:color="auto"/>
              <w:right w:val="single" w:sz="4" w:space="0" w:color="auto"/>
            </w:tcBorders>
            <w:shd w:val="clear" w:color="auto" w:fill="auto"/>
            <w:hideMark/>
          </w:tcPr>
          <w:p w14:paraId="28654EC9" w14:textId="77777777" w:rsidR="005B431D" w:rsidRPr="006F009C" w:rsidRDefault="005B431D" w:rsidP="00CB6084">
            <w:pPr>
              <w:jc w:val="center"/>
              <w:rPr>
                <w:rFonts w:ascii="Times New Roman" w:eastAsia="Times New Roman" w:hAnsi="Times New Roman" w:cs="Times New Roman"/>
                <w:b/>
                <w:bCs/>
                <w:color w:val="000000"/>
                <w:sz w:val="24"/>
                <w:szCs w:val="24"/>
              </w:rPr>
            </w:pPr>
            <w:r w:rsidRPr="006F009C">
              <w:rPr>
                <w:rFonts w:ascii="Times New Roman" w:eastAsia="Times New Roman" w:hAnsi="Times New Roman" w:cs="Times New Roman"/>
                <w:b/>
                <w:bCs/>
                <w:color w:val="000000"/>
                <w:sz w:val="24"/>
                <w:szCs w:val="24"/>
              </w:rPr>
              <w:t>Код и наименование компетенции</w:t>
            </w:r>
          </w:p>
        </w:tc>
        <w:tc>
          <w:tcPr>
            <w:tcW w:w="2573" w:type="pct"/>
            <w:tcBorders>
              <w:top w:val="single" w:sz="4" w:space="0" w:color="auto"/>
              <w:left w:val="nil"/>
              <w:bottom w:val="single" w:sz="4" w:space="0" w:color="auto"/>
              <w:right w:val="single" w:sz="4" w:space="0" w:color="auto"/>
            </w:tcBorders>
            <w:shd w:val="clear" w:color="auto" w:fill="auto"/>
            <w:hideMark/>
          </w:tcPr>
          <w:p w14:paraId="518C492A" w14:textId="77777777" w:rsidR="005B431D" w:rsidRPr="006F009C" w:rsidRDefault="005B431D" w:rsidP="00CB6084">
            <w:pPr>
              <w:jc w:val="center"/>
              <w:rPr>
                <w:rFonts w:ascii="Times New Roman" w:eastAsia="Times New Roman" w:hAnsi="Times New Roman" w:cs="Times New Roman"/>
                <w:b/>
                <w:bCs/>
                <w:color w:val="000000"/>
                <w:sz w:val="24"/>
                <w:szCs w:val="24"/>
              </w:rPr>
            </w:pPr>
            <w:r w:rsidRPr="006F009C">
              <w:rPr>
                <w:rFonts w:ascii="Times New Roman" w:eastAsia="Times New Roman" w:hAnsi="Times New Roman" w:cs="Times New Roman"/>
                <w:b/>
                <w:bCs/>
                <w:color w:val="000000"/>
                <w:sz w:val="24"/>
                <w:szCs w:val="24"/>
              </w:rPr>
              <w:t>Показатели освоения компетенции</w:t>
            </w:r>
          </w:p>
        </w:tc>
      </w:tr>
      <w:tr w:rsidR="005B431D" w:rsidRPr="006F009C" w14:paraId="3821334C" w14:textId="77777777" w:rsidTr="00CB6084">
        <w:trPr>
          <w:trHeight w:val="20"/>
        </w:trPr>
        <w:tc>
          <w:tcPr>
            <w:tcW w:w="1150" w:type="pct"/>
            <w:vMerge w:val="restart"/>
            <w:tcBorders>
              <w:top w:val="nil"/>
              <w:left w:val="single" w:sz="4" w:space="0" w:color="auto"/>
              <w:bottom w:val="single" w:sz="4" w:space="0" w:color="auto"/>
              <w:right w:val="single" w:sz="4" w:space="0" w:color="auto"/>
            </w:tcBorders>
            <w:shd w:val="clear" w:color="auto" w:fill="auto"/>
            <w:hideMark/>
          </w:tcPr>
          <w:p w14:paraId="587373EB" w14:textId="77777777" w:rsidR="005B431D"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 xml:space="preserve">ВД 1 </w:t>
            </w:r>
          </w:p>
          <w:p w14:paraId="6032D67C" w14:textId="77777777" w:rsidR="005B431D" w:rsidRPr="005046C6" w:rsidRDefault="005B431D" w:rsidP="00CB6084">
            <w:pPr>
              <w:rPr>
                <w:rFonts w:ascii="Times New Roman" w:eastAsia="Times New Roman" w:hAnsi="Times New Roman" w:cs="Times New Roman"/>
                <w:i/>
                <w:color w:val="000000"/>
                <w:sz w:val="24"/>
                <w:szCs w:val="24"/>
              </w:rPr>
            </w:pPr>
            <w:r w:rsidRPr="005046C6">
              <w:rPr>
                <w:rFonts w:ascii="Times New Roman" w:eastAsia="Times New Roman" w:hAnsi="Times New Roman" w:cs="Times New Roman"/>
                <w:i/>
                <w:color w:val="000000"/>
                <w:sz w:val="24"/>
                <w:szCs w:val="24"/>
              </w:rPr>
              <w:t>Творческая и исполнительская деятельность.</w:t>
            </w:r>
          </w:p>
          <w:p w14:paraId="195B4444"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Проектирование изделий декоративно-прикладного искусства индивидуального и интерьерного назначения</w:t>
            </w:r>
          </w:p>
        </w:tc>
        <w:tc>
          <w:tcPr>
            <w:tcW w:w="1277" w:type="pct"/>
            <w:vMerge w:val="restart"/>
            <w:tcBorders>
              <w:top w:val="nil"/>
              <w:left w:val="single" w:sz="4" w:space="0" w:color="auto"/>
              <w:bottom w:val="single" w:sz="4" w:space="0" w:color="auto"/>
              <w:right w:val="single" w:sz="4" w:space="0" w:color="auto"/>
            </w:tcBorders>
            <w:shd w:val="clear" w:color="auto" w:fill="auto"/>
            <w:hideMark/>
          </w:tcPr>
          <w:p w14:paraId="5D56A9C9" w14:textId="77777777" w:rsidR="005B431D" w:rsidRPr="006F009C" w:rsidRDefault="005B431D" w:rsidP="00CB6084">
            <w:pPr>
              <w:jc w:val="both"/>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ПК 1.1. Изображать фигуру человека, животных и окружающую предметно-пространственную среду средствами академического рисунка, живописи и скульптуры.</w:t>
            </w:r>
          </w:p>
        </w:tc>
        <w:tc>
          <w:tcPr>
            <w:tcW w:w="2573" w:type="pct"/>
            <w:tcBorders>
              <w:top w:val="nil"/>
              <w:left w:val="nil"/>
              <w:bottom w:val="single" w:sz="4" w:space="0" w:color="auto"/>
              <w:right w:val="single" w:sz="4" w:space="0" w:color="auto"/>
            </w:tcBorders>
            <w:shd w:val="clear" w:color="auto" w:fill="auto"/>
            <w:hideMark/>
          </w:tcPr>
          <w:p w14:paraId="60BC6FFD" w14:textId="77777777" w:rsidR="005B431D" w:rsidRPr="006F009C" w:rsidRDefault="005B431D" w:rsidP="00CB6084">
            <w:pPr>
              <w:rPr>
                <w:rFonts w:ascii="Times New Roman" w:eastAsia="Times New Roman" w:hAnsi="Times New Roman" w:cs="Times New Roman"/>
                <w:b/>
                <w:bCs/>
                <w:color w:val="000000"/>
                <w:sz w:val="24"/>
                <w:szCs w:val="24"/>
              </w:rPr>
            </w:pPr>
            <w:r w:rsidRPr="006F009C">
              <w:rPr>
                <w:rFonts w:ascii="Times New Roman" w:eastAsia="Times New Roman" w:hAnsi="Times New Roman" w:cs="Times New Roman"/>
                <w:b/>
                <w:bCs/>
                <w:color w:val="000000"/>
                <w:sz w:val="24"/>
                <w:szCs w:val="24"/>
              </w:rPr>
              <w:t>Навыки:</w:t>
            </w:r>
          </w:p>
        </w:tc>
      </w:tr>
      <w:tr w:rsidR="005B431D" w:rsidRPr="006F009C" w14:paraId="58E568C6"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6CB9C425"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2DA6C1F8"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716C0AC0"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 xml:space="preserve">применения средств академического рисунка, живописи и скульптуры при создании художественно-графических проектов  </w:t>
            </w:r>
          </w:p>
        </w:tc>
      </w:tr>
      <w:tr w:rsidR="005B431D" w:rsidRPr="006F009C" w14:paraId="2878FA1C"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73F16C09"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0FCA9BFE"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6ACF2986" w14:textId="77777777" w:rsidR="005B431D" w:rsidRPr="006F009C" w:rsidRDefault="005B431D" w:rsidP="00CB6084">
            <w:pPr>
              <w:rPr>
                <w:rFonts w:ascii="Times New Roman" w:eastAsia="Times New Roman" w:hAnsi="Times New Roman" w:cs="Times New Roman"/>
                <w:b/>
                <w:bCs/>
                <w:color w:val="000000"/>
                <w:sz w:val="24"/>
                <w:szCs w:val="24"/>
              </w:rPr>
            </w:pPr>
            <w:r w:rsidRPr="006F009C">
              <w:rPr>
                <w:rFonts w:ascii="Times New Roman" w:eastAsia="Times New Roman" w:hAnsi="Times New Roman" w:cs="Times New Roman"/>
                <w:b/>
                <w:bCs/>
                <w:color w:val="000000"/>
                <w:sz w:val="24"/>
                <w:szCs w:val="24"/>
              </w:rPr>
              <w:t>Умения:</w:t>
            </w:r>
          </w:p>
        </w:tc>
      </w:tr>
      <w:tr w:rsidR="005B431D" w:rsidRPr="006F009C" w14:paraId="4F5D64B8"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441FC489"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11C396BC"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177A7168"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использовать основные изобразительные материалы и техники в практической профессиональной деятельности</w:t>
            </w:r>
          </w:p>
        </w:tc>
      </w:tr>
      <w:tr w:rsidR="005B431D" w:rsidRPr="006F009C" w14:paraId="11BEA6CD"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4CEDBAB0"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571FD597"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7B51F205" w14:textId="77777777" w:rsidR="005B431D" w:rsidRPr="006F009C" w:rsidRDefault="005B431D" w:rsidP="00CB6084">
            <w:pPr>
              <w:rPr>
                <w:rFonts w:ascii="Times New Roman" w:eastAsia="Times New Roman" w:hAnsi="Times New Roman" w:cs="Times New Roman"/>
                <w:b/>
                <w:bCs/>
                <w:color w:val="000000"/>
                <w:sz w:val="24"/>
                <w:szCs w:val="24"/>
              </w:rPr>
            </w:pPr>
            <w:r w:rsidRPr="006F009C">
              <w:rPr>
                <w:rFonts w:ascii="Times New Roman" w:eastAsia="Times New Roman" w:hAnsi="Times New Roman" w:cs="Times New Roman"/>
                <w:b/>
                <w:bCs/>
                <w:color w:val="000000"/>
                <w:sz w:val="24"/>
                <w:szCs w:val="24"/>
              </w:rPr>
              <w:t>Знания:</w:t>
            </w:r>
          </w:p>
        </w:tc>
      </w:tr>
      <w:tr w:rsidR="005B431D" w:rsidRPr="006F009C" w14:paraId="7180F2FC"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5A11B90C"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74F4F280"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7407FCFA"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основы изобразительной грамоты</w:t>
            </w:r>
          </w:p>
        </w:tc>
      </w:tr>
      <w:tr w:rsidR="005B431D" w:rsidRPr="006F009C" w14:paraId="0DC0C199"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7AF6AA99"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63FBB5ED"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4A7F3929"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методы и способы графического, живописного и пластического изображения геометрических тел, природных объектов, пейзажа, человека</w:t>
            </w:r>
          </w:p>
        </w:tc>
      </w:tr>
      <w:tr w:rsidR="005B431D" w:rsidRPr="006F009C" w14:paraId="22B35273"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36CFCD0B"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val="restart"/>
            <w:tcBorders>
              <w:top w:val="nil"/>
              <w:left w:val="single" w:sz="4" w:space="0" w:color="auto"/>
              <w:bottom w:val="single" w:sz="4" w:space="0" w:color="auto"/>
              <w:right w:val="single" w:sz="4" w:space="0" w:color="auto"/>
            </w:tcBorders>
            <w:shd w:val="clear" w:color="auto" w:fill="auto"/>
            <w:hideMark/>
          </w:tcPr>
          <w:p w14:paraId="5CF9FD41" w14:textId="77777777" w:rsidR="005B431D" w:rsidRPr="006F009C" w:rsidRDefault="005B431D" w:rsidP="00CB6084">
            <w:pPr>
              <w:jc w:val="both"/>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ПК 1.2. Создавать художественно-графические проекты изделий декоративно-прикладного искусства индивидуального, утилитарного и интерьерного назначения и воплощать их в материале.</w:t>
            </w:r>
          </w:p>
        </w:tc>
        <w:tc>
          <w:tcPr>
            <w:tcW w:w="2573" w:type="pct"/>
            <w:tcBorders>
              <w:top w:val="nil"/>
              <w:left w:val="nil"/>
              <w:bottom w:val="single" w:sz="4" w:space="0" w:color="auto"/>
              <w:right w:val="single" w:sz="4" w:space="0" w:color="auto"/>
            </w:tcBorders>
            <w:shd w:val="clear" w:color="auto" w:fill="auto"/>
            <w:hideMark/>
          </w:tcPr>
          <w:p w14:paraId="7D7593C8" w14:textId="77777777" w:rsidR="005B431D" w:rsidRPr="006F009C" w:rsidRDefault="005B431D" w:rsidP="00CB6084">
            <w:pPr>
              <w:rPr>
                <w:rFonts w:ascii="Times New Roman" w:eastAsia="Times New Roman" w:hAnsi="Times New Roman" w:cs="Times New Roman"/>
                <w:b/>
                <w:bCs/>
                <w:color w:val="000000"/>
                <w:sz w:val="24"/>
                <w:szCs w:val="24"/>
              </w:rPr>
            </w:pPr>
            <w:r w:rsidRPr="006F009C">
              <w:rPr>
                <w:rFonts w:ascii="Times New Roman" w:eastAsia="Times New Roman" w:hAnsi="Times New Roman" w:cs="Times New Roman"/>
                <w:b/>
                <w:bCs/>
                <w:color w:val="000000"/>
                <w:sz w:val="24"/>
                <w:szCs w:val="24"/>
              </w:rPr>
              <w:t xml:space="preserve">Навыки: </w:t>
            </w:r>
          </w:p>
        </w:tc>
      </w:tr>
      <w:tr w:rsidR="005B431D" w:rsidRPr="006F009C" w14:paraId="07607E43"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546EC3BE"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3858322E"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2A89E69A"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создания художественно-графических проектов изделий декоративно-прикладного искусства различного назначения и воплощения их в материале</w:t>
            </w:r>
          </w:p>
        </w:tc>
      </w:tr>
      <w:tr w:rsidR="005B431D" w:rsidRPr="006F009C" w14:paraId="0842FFFA"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1BD87B6D"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5B03C915"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3B460538" w14:textId="77777777" w:rsidR="005B431D" w:rsidRPr="006F009C" w:rsidRDefault="005B431D" w:rsidP="00CB6084">
            <w:pPr>
              <w:rPr>
                <w:rFonts w:ascii="Times New Roman" w:eastAsia="Times New Roman" w:hAnsi="Times New Roman" w:cs="Times New Roman"/>
                <w:b/>
                <w:bCs/>
                <w:color w:val="000000"/>
                <w:sz w:val="24"/>
                <w:szCs w:val="24"/>
              </w:rPr>
            </w:pPr>
            <w:r w:rsidRPr="006F009C">
              <w:rPr>
                <w:rFonts w:ascii="Times New Roman" w:eastAsia="Times New Roman" w:hAnsi="Times New Roman" w:cs="Times New Roman"/>
                <w:b/>
                <w:bCs/>
                <w:color w:val="000000"/>
                <w:sz w:val="24"/>
                <w:szCs w:val="24"/>
              </w:rPr>
              <w:t>Умения:</w:t>
            </w:r>
          </w:p>
        </w:tc>
      </w:tr>
      <w:tr w:rsidR="005B431D" w:rsidRPr="006F009C" w14:paraId="7E04D529"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0D62CA01"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21EC33F9"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7D92A65A" w14:textId="77777777" w:rsidR="005B431D" w:rsidRPr="006F009C" w:rsidRDefault="005B431D" w:rsidP="00CB6084">
            <w:pPr>
              <w:jc w:val="both"/>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владеть основными законами и понятиями композиции при проектировании и исполнении изделий декоративно-прикладного искусства и/или народных промыслов</w:t>
            </w:r>
          </w:p>
        </w:tc>
      </w:tr>
      <w:tr w:rsidR="005B431D" w:rsidRPr="006F009C" w14:paraId="49FA29EA"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1A727983"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34AC548E"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5234ADBE" w14:textId="77777777" w:rsidR="005B431D" w:rsidRPr="006F009C" w:rsidRDefault="005B431D" w:rsidP="00CB6084">
            <w:pPr>
              <w:jc w:val="both"/>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разрабатывать и создавать художественные изделия с простыми сюжетными и/или орнаментальными композициями в традициях народного и современного декоративно-прикладного искусства;</w:t>
            </w:r>
          </w:p>
        </w:tc>
      </w:tr>
      <w:tr w:rsidR="005B431D" w:rsidRPr="006F009C" w14:paraId="230229AF"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1D26D252"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755F653C"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67BB99A4" w14:textId="77777777" w:rsidR="005B431D" w:rsidRPr="006F009C" w:rsidRDefault="005B431D" w:rsidP="00CB6084">
            <w:pPr>
              <w:jc w:val="both"/>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разрабатывать уникальные художественные изделия с особо сложными композициями высокого художественного и технического исполнения и воплощать их в материале</w:t>
            </w:r>
          </w:p>
        </w:tc>
      </w:tr>
      <w:tr w:rsidR="005B431D" w:rsidRPr="006F009C" w14:paraId="200A2A69"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2505D0C7"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6B273097"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598009F0" w14:textId="77777777" w:rsidR="005B431D" w:rsidRPr="006F009C" w:rsidRDefault="005B431D" w:rsidP="00CB6084">
            <w:pPr>
              <w:rPr>
                <w:rFonts w:ascii="Times New Roman" w:eastAsia="Times New Roman" w:hAnsi="Times New Roman" w:cs="Times New Roman"/>
                <w:b/>
                <w:bCs/>
                <w:color w:val="000000"/>
                <w:sz w:val="24"/>
                <w:szCs w:val="24"/>
              </w:rPr>
            </w:pPr>
            <w:r w:rsidRPr="006F009C">
              <w:rPr>
                <w:rFonts w:ascii="Times New Roman" w:eastAsia="Times New Roman" w:hAnsi="Times New Roman" w:cs="Times New Roman"/>
                <w:b/>
                <w:bCs/>
                <w:color w:val="000000"/>
                <w:sz w:val="24"/>
                <w:szCs w:val="24"/>
              </w:rPr>
              <w:t xml:space="preserve">Знания: </w:t>
            </w:r>
          </w:p>
        </w:tc>
      </w:tr>
      <w:tr w:rsidR="005B431D" w:rsidRPr="006F009C" w14:paraId="4EB1EFC7"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4109B90A"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2D0C85A2"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546F58E3" w14:textId="77777777" w:rsidR="005B431D" w:rsidRPr="006F009C" w:rsidRDefault="005B431D" w:rsidP="00CB6084">
            <w:pPr>
              <w:jc w:val="both"/>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методы и способы проектирования и моделирования изделий декоративно-прикладного искусства и/или народных промыслов;</w:t>
            </w:r>
          </w:p>
        </w:tc>
      </w:tr>
      <w:tr w:rsidR="005B431D" w:rsidRPr="006F009C" w14:paraId="7B1BAFD5"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1B48940A"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4A6408F1"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7AB7E010" w14:textId="77777777" w:rsidR="005B431D" w:rsidRPr="006F009C" w:rsidRDefault="005B431D" w:rsidP="00CB6084">
            <w:pPr>
              <w:jc w:val="both"/>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история и основные направления развития изобразительного искусства</w:t>
            </w:r>
          </w:p>
        </w:tc>
      </w:tr>
      <w:tr w:rsidR="005B431D" w:rsidRPr="006F009C" w14:paraId="38C928B5"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70357F7A"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4F686A53"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73C3C77E" w14:textId="77777777" w:rsidR="005B431D" w:rsidRPr="006F009C" w:rsidRDefault="005B431D" w:rsidP="00CB6084">
            <w:pPr>
              <w:jc w:val="both"/>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художественно-эстетические требования, предъявляемые к современным изделиям декоративно-прикладного искусства; графические, живописные, пластические решения при изготовлении изделий декоративно-прикладного искусства и/или народных промыслов;</w:t>
            </w:r>
          </w:p>
        </w:tc>
      </w:tr>
      <w:tr w:rsidR="005B431D" w:rsidRPr="006F009C" w14:paraId="06B3492D"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182B6C04"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54DB9B23"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07DB64B6" w14:textId="77777777" w:rsidR="005B431D" w:rsidRPr="006F009C" w:rsidRDefault="005B431D" w:rsidP="00CB6084">
            <w:pPr>
              <w:jc w:val="both"/>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специфика профессионального материального воплощения авторских проектов изделий декоративно-прикладного искусства (по видам);</w:t>
            </w:r>
          </w:p>
        </w:tc>
      </w:tr>
      <w:tr w:rsidR="005B431D" w:rsidRPr="006F009C" w14:paraId="74DD2D18"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270AF986"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val="restart"/>
            <w:tcBorders>
              <w:top w:val="nil"/>
              <w:left w:val="single" w:sz="4" w:space="0" w:color="auto"/>
              <w:bottom w:val="single" w:sz="4" w:space="0" w:color="auto"/>
              <w:right w:val="single" w:sz="4" w:space="0" w:color="auto"/>
            </w:tcBorders>
            <w:shd w:val="clear" w:color="auto" w:fill="auto"/>
            <w:hideMark/>
          </w:tcPr>
          <w:p w14:paraId="6B1349AB"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ПК 1.3.  Собирать, анализировать и систематизировать подготовительный материал при проектировании изделий декоративно-прикладного искусства</w:t>
            </w:r>
          </w:p>
        </w:tc>
        <w:tc>
          <w:tcPr>
            <w:tcW w:w="2573" w:type="pct"/>
            <w:tcBorders>
              <w:top w:val="nil"/>
              <w:left w:val="nil"/>
              <w:bottom w:val="single" w:sz="4" w:space="0" w:color="auto"/>
              <w:right w:val="single" w:sz="4" w:space="0" w:color="auto"/>
            </w:tcBorders>
            <w:shd w:val="clear" w:color="auto" w:fill="auto"/>
            <w:hideMark/>
          </w:tcPr>
          <w:p w14:paraId="5DFE039B" w14:textId="77777777" w:rsidR="005B431D" w:rsidRPr="006F009C" w:rsidRDefault="005B431D" w:rsidP="00CB6084">
            <w:pPr>
              <w:rPr>
                <w:rFonts w:ascii="Times New Roman" w:eastAsia="Times New Roman" w:hAnsi="Times New Roman" w:cs="Times New Roman"/>
                <w:b/>
                <w:bCs/>
                <w:color w:val="000000"/>
                <w:sz w:val="24"/>
                <w:szCs w:val="24"/>
              </w:rPr>
            </w:pPr>
            <w:r w:rsidRPr="006F009C">
              <w:rPr>
                <w:rFonts w:ascii="Times New Roman" w:eastAsia="Times New Roman" w:hAnsi="Times New Roman" w:cs="Times New Roman"/>
                <w:b/>
                <w:bCs/>
                <w:color w:val="000000"/>
                <w:sz w:val="24"/>
                <w:szCs w:val="24"/>
              </w:rPr>
              <w:t>Навыки:</w:t>
            </w:r>
          </w:p>
        </w:tc>
      </w:tr>
      <w:tr w:rsidR="005B431D" w:rsidRPr="006F009C" w14:paraId="3956B251"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6417DF1D"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02D73CDF"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1646E89E"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использования различных источников информации при проектировании и исполнении изделий декоративно-прикладного искусства и/или народных промыслов</w:t>
            </w:r>
          </w:p>
        </w:tc>
      </w:tr>
      <w:tr w:rsidR="005B431D" w:rsidRPr="006F009C" w14:paraId="11B47C65"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4E03B1C1"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7EC71B44"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376DFDF5" w14:textId="77777777" w:rsidR="005B431D" w:rsidRPr="006F009C" w:rsidRDefault="005B431D" w:rsidP="00CB6084">
            <w:pPr>
              <w:rPr>
                <w:rFonts w:ascii="Times New Roman" w:eastAsia="Times New Roman" w:hAnsi="Times New Roman" w:cs="Times New Roman"/>
                <w:b/>
                <w:bCs/>
                <w:color w:val="000000"/>
                <w:sz w:val="24"/>
                <w:szCs w:val="24"/>
              </w:rPr>
            </w:pPr>
            <w:r w:rsidRPr="006F009C">
              <w:rPr>
                <w:rFonts w:ascii="Times New Roman" w:eastAsia="Times New Roman" w:hAnsi="Times New Roman" w:cs="Times New Roman"/>
                <w:b/>
                <w:bCs/>
                <w:color w:val="000000"/>
                <w:sz w:val="24"/>
                <w:szCs w:val="24"/>
              </w:rPr>
              <w:t>Умения:</w:t>
            </w:r>
          </w:p>
        </w:tc>
      </w:tr>
      <w:tr w:rsidR="005B431D" w:rsidRPr="006F009C" w14:paraId="7A0E4A96"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5414E0BE"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3FFEBFC0"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2B0F03B7"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применять теоретические знания о художественно-стилистических особенностях конкретного вида декоративно-прикладного искусства в практическую деятельность;</w:t>
            </w:r>
          </w:p>
        </w:tc>
      </w:tr>
      <w:tr w:rsidR="005B431D" w:rsidRPr="006F009C" w14:paraId="17C82A66"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115044CC"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4F6BF397"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7B6CCB82"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осуществлять сбор аналогов графическими средствами;</w:t>
            </w:r>
          </w:p>
        </w:tc>
      </w:tr>
      <w:tr w:rsidR="005B431D" w:rsidRPr="006F009C" w14:paraId="67E68BBD"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750F3B61"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6465FE82"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37E1AE3F"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 xml:space="preserve">систематизировать собранную информацию для выполнения практических задач </w:t>
            </w:r>
          </w:p>
        </w:tc>
      </w:tr>
      <w:tr w:rsidR="005B431D" w:rsidRPr="006F009C" w14:paraId="63E9E7CA"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128BBE3C"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160DBED8"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285F1D0B" w14:textId="77777777" w:rsidR="005B431D" w:rsidRPr="006F009C" w:rsidRDefault="005B431D" w:rsidP="00CB6084">
            <w:pPr>
              <w:rPr>
                <w:rFonts w:ascii="Times New Roman" w:eastAsia="Times New Roman" w:hAnsi="Times New Roman" w:cs="Times New Roman"/>
                <w:b/>
                <w:bCs/>
                <w:color w:val="000000"/>
                <w:sz w:val="24"/>
                <w:szCs w:val="24"/>
              </w:rPr>
            </w:pPr>
            <w:r w:rsidRPr="006F009C">
              <w:rPr>
                <w:rFonts w:ascii="Times New Roman" w:eastAsia="Times New Roman" w:hAnsi="Times New Roman" w:cs="Times New Roman"/>
                <w:b/>
                <w:bCs/>
                <w:color w:val="000000"/>
                <w:sz w:val="24"/>
                <w:szCs w:val="24"/>
              </w:rPr>
              <w:t>Знания:</w:t>
            </w:r>
          </w:p>
        </w:tc>
      </w:tr>
      <w:tr w:rsidR="005B431D" w:rsidRPr="006F009C" w14:paraId="06A09DAF"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1F6E2473"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5F79111D"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42926E5C"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литература по декоративно-прикладному искусству и/или народному искусству; профессиональная терминология;</w:t>
            </w:r>
          </w:p>
        </w:tc>
      </w:tr>
      <w:tr w:rsidR="005B431D" w:rsidRPr="006F009C" w14:paraId="400D062B"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5ACE0961"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2D4AC108"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27DC0DE0"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методы, приемы, способы сбора, анализа и систематизации полученной информации</w:t>
            </w:r>
          </w:p>
        </w:tc>
      </w:tr>
      <w:tr w:rsidR="005B431D" w:rsidRPr="006F009C" w14:paraId="1D0FA5A3"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4EB27783"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val="restart"/>
            <w:tcBorders>
              <w:top w:val="nil"/>
              <w:left w:val="single" w:sz="4" w:space="0" w:color="auto"/>
              <w:bottom w:val="single" w:sz="4" w:space="0" w:color="auto"/>
              <w:right w:val="single" w:sz="4" w:space="0" w:color="auto"/>
            </w:tcBorders>
            <w:shd w:val="clear" w:color="auto" w:fill="auto"/>
            <w:hideMark/>
          </w:tcPr>
          <w:p w14:paraId="2F9FB8E7"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ПК 1.4. Выполнять эскизы и проекты изделий с использованием различных графических средств и приемов</w:t>
            </w:r>
          </w:p>
        </w:tc>
        <w:tc>
          <w:tcPr>
            <w:tcW w:w="2573" w:type="pct"/>
            <w:tcBorders>
              <w:top w:val="nil"/>
              <w:left w:val="nil"/>
              <w:bottom w:val="single" w:sz="4" w:space="0" w:color="auto"/>
              <w:right w:val="single" w:sz="4" w:space="0" w:color="auto"/>
            </w:tcBorders>
            <w:shd w:val="clear" w:color="auto" w:fill="auto"/>
            <w:hideMark/>
          </w:tcPr>
          <w:p w14:paraId="1D85475E" w14:textId="77777777" w:rsidR="005B431D" w:rsidRPr="006F009C" w:rsidRDefault="005B431D" w:rsidP="00CB6084">
            <w:pPr>
              <w:rPr>
                <w:rFonts w:ascii="Times New Roman" w:eastAsia="Times New Roman" w:hAnsi="Times New Roman" w:cs="Times New Roman"/>
                <w:b/>
                <w:bCs/>
                <w:color w:val="000000"/>
                <w:sz w:val="24"/>
                <w:szCs w:val="24"/>
              </w:rPr>
            </w:pPr>
            <w:r w:rsidRPr="006F009C">
              <w:rPr>
                <w:rFonts w:ascii="Times New Roman" w:eastAsia="Times New Roman" w:hAnsi="Times New Roman" w:cs="Times New Roman"/>
                <w:b/>
                <w:bCs/>
                <w:color w:val="000000"/>
                <w:sz w:val="24"/>
                <w:szCs w:val="24"/>
              </w:rPr>
              <w:t>Навыки:</w:t>
            </w:r>
          </w:p>
        </w:tc>
      </w:tr>
      <w:tr w:rsidR="005B431D" w:rsidRPr="006F009C" w14:paraId="6377FE28"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7C521270"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739A43AD"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002340C2"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 xml:space="preserve">использования различных графических средств и </w:t>
            </w:r>
            <w:proofErr w:type="gramStart"/>
            <w:r w:rsidRPr="006F009C">
              <w:rPr>
                <w:rFonts w:ascii="Times New Roman" w:eastAsia="Times New Roman" w:hAnsi="Times New Roman" w:cs="Times New Roman"/>
                <w:color w:val="000000"/>
                <w:sz w:val="24"/>
                <w:szCs w:val="24"/>
              </w:rPr>
              <w:t>приемов  в</w:t>
            </w:r>
            <w:proofErr w:type="gramEnd"/>
            <w:r w:rsidRPr="006F009C">
              <w:rPr>
                <w:rFonts w:ascii="Times New Roman" w:eastAsia="Times New Roman" w:hAnsi="Times New Roman" w:cs="Times New Roman"/>
                <w:color w:val="000000"/>
                <w:sz w:val="24"/>
                <w:szCs w:val="24"/>
              </w:rPr>
              <w:t xml:space="preserve"> выполнении эскизов и проектов изделий декоративно-прикладного искусства и/или народных промыслов</w:t>
            </w:r>
          </w:p>
        </w:tc>
      </w:tr>
      <w:tr w:rsidR="005B431D" w:rsidRPr="006F009C" w14:paraId="3BAE4389"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0D5E40C4"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73E76735"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0F6F4B73" w14:textId="77777777" w:rsidR="005B431D" w:rsidRPr="006F009C" w:rsidRDefault="005B431D" w:rsidP="00CB6084">
            <w:pPr>
              <w:rPr>
                <w:rFonts w:ascii="Times New Roman" w:eastAsia="Times New Roman" w:hAnsi="Times New Roman" w:cs="Times New Roman"/>
                <w:b/>
                <w:bCs/>
                <w:color w:val="000000"/>
                <w:sz w:val="24"/>
                <w:szCs w:val="24"/>
              </w:rPr>
            </w:pPr>
            <w:r w:rsidRPr="006F009C">
              <w:rPr>
                <w:rFonts w:ascii="Times New Roman" w:eastAsia="Times New Roman" w:hAnsi="Times New Roman" w:cs="Times New Roman"/>
                <w:b/>
                <w:bCs/>
                <w:color w:val="000000"/>
                <w:sz w:val="24"/>
                <w:szCs w:val="24"/>
              </w:rPr>
              <w:t>Умения:</w:t>
            </w:r>
          </w:p>
        </w:tc>
      </w:tr>
      <w:tr w:rsidR="005B431D" w:rsidRPr="006F009C" w14:paraId="4933258F"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2761A08F"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675953DB"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68F2E474"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использовать основные изобразительные материалы и техники при проектировании изделий декоративно-прикладного искусства и/или народных промыслов</w:t>
            </w:r>
          </w:p>
        </w:tc>
      </w:tr>
      <w:tr w:rsidR="005B431D" w:rsidRPr="006F009C" w14:paraId="6844A1E2"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4A34BC9C"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64348875"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4E63DDE6" w14:textId="77777777" w:rsidR="005B431D" w:rsidRPr="006F009C" w:rsidRDefault="005B431D" w:rsidP="00CB6084">
            <w:pPr>
              <w:rPr>
                <w:rFonts w:ascii="Times New Roman" w:eastAsia="Times New Roman" w:hAnsi="Times New Roman" w:cs="Times New Roman"/>
                <w:b/>
                <w:bCs/>
                <w:color w:val="000000"/>
                <w:sz w:val="24"/>
                <w:szCs w:val="24"/>
              </w:rPr>
            </w:pPr>
            <w:r w:rsidRPr="006F009C">
              <w:rPr>
                <w:rFonts w:ascii="Times New Roman" w:eastAsia="Times New Roman" w:hAnsi="Times New Roman" w:cs="Times New Roman"/>
                <w:b/>
                <w:bCs/>
                <w:color w:val="000000"/>
                <w:sz w:val="24"/>
                <w:szCs w:val="24"/>
              </w:rPr>
              <w:t xml:space="preserve">Знания: </w:t>
            </w:r>
          </w:p>
        </w:tc>
      </w:tr>
      <w:tr w:rsidR="005B431D" w:rsidRPr="006F009C" w14:paraId="68691F0D"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2C03596F"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178AB43E"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3F317BDA"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графические средства и приемы для выполнения проектов изделий декоративно-прикладного искусства и/или народных промыслов</w:t>
            </w:r>
          </w:p>
        </w:tc>
      </w:tr>
      <w:tr w:rsidR="005B431D" w:rsidRPr="006F009C" w14:paraId="4FDBD9BA"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23D93328"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val="restart"/>
            <w:tcBorders>
              <w:top w:val="nil"/>
              <w:left w:val="single" w:sz="4" w:space="0" w:color="auto"/>
              <w:bottom w:val="single" w:sz="4" w:space="0" w:color="auto"/>
              <w:right w:val="single" w:sz="4" w:space="0" w:color="auto"/>
            </w:tcBorders>
            <w:shd w:val="clear" w:color="auto" w:fill="auto"/>
            <w:hideMark/>
          </w:tcPr>
          <w:p w14:paraId="5E8C3B8E"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ПК 1.5. Самостоятельно разрабатывать колористические решения художественно-графических проектов изделий декоративно-прикладного и народного искусства.</w:t>
            </w:r>
          </w:p>
        </w:tc>
        <w:tc>
          <w:tcPr>
            <w:tcW w:w="2573" w:type="pct"/>
            <w:tcBorders>
              <w:top w:val="nil"/>
              <w:left w:val="nil"/>
              <w:bottom w:val="single" w:sz="4" w:space="0" w:color="auto"/>
              <w:right w:val="single" w:sz="4" w:space="0" w:color="auto"/>
            </w:tcBorders>
            <w:shd w:val="clear" w:color="auto" w:fill="auto"/>
            <w:hideMark/>
          </w:tcPr>
          <w:p w14:paraId="44D58F00" w14:textId="77777777" w:rsidR="005B431D" w:rsidRPr="006F009C" w:rsidRDefault="005B431D" w:rsidP="00CB6084">
            <w:pPr>
              <w:rPr>
                <w:rFonts w:ascii="Times New Roman" w:eastAsia="Times New Roman" w:hAnsi="Times New Roman" w:cs="Times New Roman"/>
                <w:b/>
                <w:bCs/>
                <w:color w:val="000000"/>
                <w:sz w:val="24"/>
                <w:szCs w:val="24"/>
              </w:rPr>
            </w:pPr>
            <w:r w:rsidRPr="006F009C">
              <w:rPr>
                <w:rFonts w:ascii="Times New Roman" w:eastAsia="Times New Roman" w:hAnsi="Times New Roman" w:cs="Times New Roman"/>
                <w:b/>
                <w:bCs/>
                <w:color w:val="000000"/>
                <w:sz w:val="24"/>
                <w:szCs w:val="24"/>
              </w:rPr>
              <w:t>Навыки:</w:t>
            </w:r>
          </w:p>
        </w:tc>
      </w:tr>
      <w:tr w:rsidR="005B431D" w:rsidRPr="006F009C" w14:paraId="64A1BEB1"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403C8F89"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6E5B41E0"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3DFB16AD"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создания колористических решений художественно-графических проектов изделий декоративно-прикладного и народного и/или народных промыслов</w:t>
            </w:r>
          </w:p>
        </w:tc>
      </w:tr>
      <w:tr w:rsidR="005B431D" w:rsidRPr="006F009C" w14:paraId="3A4564DE"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2C1D6FF5"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005CD3D0"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043682D2" w14:textId="77777777" w:rsidR="005B431D" w:rsidRPr="006F009C" w:rsidRDefault="005B431D" w:rsidP="00CB6084">
            <w:pPr>
              <w:rPr>
                <w:rFonts w:ascii="Times New Roman" w:eastAsia="Times New Roman" w:hAnsi="Times New Roman" w:cs="Times New Roman"/>
                <w:b/>
                <w:bCs/>
                <w:color w:val="000000"/>
                <w:sz w:val="24"/>
                <w:szCs w:val="24"/>
              </w:rPr>
            </w:pPr>
            <w:r w:rsidRPr="006F009C">
              <w:rPr>
                <w:rFonts w:ascii="Times New Roman" w:eastAsia="Times New Roman" w:hAnsi="Times New Roman" w:cs="Times New Roman"/>
                <w:b/>
                <w:bCs/>
                <w:color w:val="000000"/>
                <w:sz w:val="24"/>
                <w:szCs w:val="24"/>
              </w:rPr>
              <w:t>Умения:</w:t>
            </w:r>
          </w:p>
        </w:tc>
      </w:tr>
      <w:tr w:rsidR="005B431D" w:rsidRPr="006F009C" w14:paraId="3AC0CD82"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133B71CD"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6A898E4D"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3A250F18"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использовать основные изобразительные материалы и техники при проектировании изделий декоративно-прикладного искусства и/или народных промыслов</w:t>
            </w:r>
          </w:p>
        </w:tc>
      </w:tr>
      <w:tr w:rsidR="005B431D" w:rsidRPr="006F009C" w14:paraId="45DE33FF"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1198BA23"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2B299640"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7575DE4D" w14:textId="77777777" w:rsidR="005B431D" w:rsidRPr="006F009C" w:rsidRDefault="005B431D" w:rsidP="00CB6084">
            <w:pPr>
              <w:rPr>
                <w:rFonts w:ascii="Times New Roman" w:eastAsia="Times New Roman" w:hAnsi="Times New Roman" w:cs="Times New Roman"/>
                <w:b/>
                <w:bCs/>
                <w:color w:val="000000"/>
                <w:sz w:val="24"/>
                <w:szCs w:val="24"/>
              </w:rPr>
            </w:pPr>
            <w:r w:rsidRPr="006F009C">
              <w:rPr>
                <w:rFonts w:ascii="Times New Roman" w:eastAsia="Times New Roman" w:hAnsi="Times New Roman" w:cs="Times New Roman"/>
                <w:b/>
                <w:bCs/>
                <w:color w:val="000000"/>
                <w:sz w:val="24"/>
                <w:szCs w:val="24"/>
              </w:rPr>
              <w:t>Знания:</w:t>
            </w:r>
          </w:p>
        </w:tc>
      </w:tr>
      <w:tr w:rsidR="005B431D" w:rsidRPr="006F009C" w14:paraId="3CE50667"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787D9992"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05797160"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1EFF22C1"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 xml:space="preserve">основные законы </w:t>
            </w:r>
            <w:proofErr w:type="spellStart"/>
            <w:r w:rsidRPr="006F009C">
              <w:rPr>
                <w:rFonts w:ascii="Times New Roman" w:eastAsia="Times New Roman" w:hAnsi="Times New Roman" w:cs="Times New Roman"/>
                <w:color w:val="000000"/>
                <w:sz w:val="24"/>
                <w:szCs w:val="24"/>
              </w:rPr>
              <w:t>цветоведения</w:t>
            </w:r>
            <w:proofErr w:type="spellEnd"/>
            <w:r w:rsidRPr="006F009C">
              <w:rPr>
                <w:rFonts w:ascii="Times New Roman" w:eastAsia="Times New Roman" w:hAnsi="Times New Roman" w:cs="Times New Roman"/>
                <w:color w:val="000000"/>
                <w:sz w:val="24"/>
                <w:szCs w:val="24"/>
              </w:rPr>
              <w:t xml:space="preserve"> и композиции</w:t>
            </w:r>
          </w:p>
        </w:tc>
      </w:tr>
      <w:tr w:rsidR="005B431D" w:rsidRPr="006F009C" w14:paraId="0B7FB014"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3933716A"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val="restart"/>
            <w:tcBorders>
              <w:top w:val="nil"/>
              <w:left w:val="single" w:sz="4" w:space="0" w:color="auto"/>
              <w:bottom w:val="single" w:sz="4" w:space="0" w:color="auto"/>
              <w:right w:val="single" w:sz="4" w:space="0" w:color="auto"/>
            </w:tcBorders>
            <w:shd w:val="clear" w:color="auto" w:fill="auto"/>
            <w:hideMark/>
          </w:tcPr>
          <w:p w14:paraId="0592BABD"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ПК 1.6. Владеть культурой устной и письменной речи, профессиональной терминологией</w:t>
            </w:r>
          </w:p>
        </w:tc>
        <w:tc>
          <w:tcPr>
            <w:tcW w:w="2573" w:type="pct"/>
            <w:tcBorders>
              <w:top w:val="nil"/>
              <w:left w:val="nil"/>
              <w:bottom w:val="single" w:sz="4" w:space="0" w:color="auto"/>
              <w:right w:val="single" w:sz="4" w:space="0" w:color="auto"/>
            </w:tcBorders>
            <w:shd w:val="clear" w:color="auto" w:fill="auto"/>
            <w:hideMark/>
          </w:tcPr>
          <w:p w14:paraId="6912A638" w14:textId="77777777" w:rsidR="005B431D" w:rsidRPr="006F009C" w:rsidRDefault="005B431D" w:rsidP="00CB6084">
            <w:pPr>
              <w:rPr>
                <w:rFonts w:ascii="Times New Roman" w:eastAsia="Times New Roman" w:hAnsi="Times New Roman" w:cs="Times New Roman"/>
                <w:b/>
                <w:bCs/>
                <w:color w:val="000000"/>
                <w:sz w:val="24"/>
                <w:szCs w:val="24"/>
              </w:rPr>
            </w:pPr>
            <w:r w:rsidRPr="006F009C">
              <w:rPr>
                <w:rFonts w:ascii="Times New Roman" w:eastAsia="Times New Roman" w:hAnsi="Times New Roman" w:cs="Times New Roman"/>
                <w:b/>
                <w:bCs/>
                <w:color w:val="000000"/>
                <w:sz w:val="24"/>
                <w:szCs w:val="24"/>
              </w:rPr>
              <w:t>Навыки:</w:t>
            </w:r>
          </w:p>
        </w:tc>
      </w:tr>
      <w:tr w:rsidR="005B431D" w:rsidRPr="006F009C" w14:paraId="412FA3D1"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3C929ACD"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5F497267"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1FB6C1A5"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Представления в устной и письменной форме собственных проектов изделий декоративно-прикладного искусства и/или народных промыслов</w:t>
            </w:r>
          </w:p>
        </w:tc>
      </w:tr>
      <w:tr w:rsidR="005B431D" w:rsidRPr="006F009C" w14:paraId="4AB28F25"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5BAC70B3"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016C72D3"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387DBC6E" w14:textId="77777777" w:rsidR="005B431D" w:rsidRPr="006F009C" w:rsidRDefault="005B431D" w:rsidP="00CB6084">
            <w:pPr>
              <w:rPr>
                <w:rFonts w:ascii="Times New Roman" w:eastAsia="Times New Roman" w:hAnsi="Times New Roman" w:cs="Times New Roman"/>
                <w:b/>
                <w:bCs/>
                <w:color w:val="000000"/>
                <w:sz w:val="24"/>
                <w:szCs w:val="24"/>
              </w:rPr>
            </w:pPr>
            <w:r w:rsidRPr="006F009C">
              <w:rPr>
                <w:rFonts w:ascii="Times New Roman" w:eastAsia="Times New Roman" w:hAnsi="Times New Roman" w:cs="Times New Roman"/>
                <w:b/>
                <w:bCs/>
                <w:color w:val="000000"/>
                <w:sz w:val="24"/>
                <w:szCs w:val="24"/>
              </w:rPr>
              <w:t>Умения:</w:t>
            </w:r>
          </w:p>
        </w:tc>
      </w:tr>
      <w:tr w:rsidR="005B431D" w:rsidRPr="006F009C" w14:paraId="598E5634"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3F2A52D0"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55B7BD45"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04E4D364"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 xml:space="preserve">использовать словообразовательные средства в изобразительных целях; </w:t>
            </w:r>
          </w:p>
        </w:tc>
      </w:tr>
      <w:tr w:rsidR="005B431D" w:rsidRPr="006F009C" w14:paraId="5E2F53ED"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448DEF8B"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142B7B7E"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632D5C00"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 xml:space="preserve">пользоваться багажом синтаксических средств при создании собственных текстов официально-делового, учебно-научного стилей; </w:t>
            </w:r>
          </w:p>
        </w:tc>
      </w:tr>
      <w:tr w:rsidR="005B431D" w:rsidRPr="006F009C" w14:paraId="3683FD99"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58B38276"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79A0E120"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2BE976EC"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составлять аннотации к разработанным проектам изделий декоративно-прикладного искусства и/или народных промыслов</w:t>
            </w:r>
          </w:p>
        </w:tc>
      </w:tr>
      <w:tr w:rsidR="005B431D" w:rsidRPr="006F009C" w14:paraId="41AAE618"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00A4A376"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471FA748"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24613E97" w14:textId="77777777" w:rsidR="005B431D" w:rsidRPr="006F009C" w:rsidRDefault="005B431D" w:rsidP="00CB6084">
            <w:pPr>
              <w:rPr>
                <w:rFonts w:ascii="Times New Roman" w:eastAsia="Times New Roman" w:hAnsi="Times New Roman" w:cs="Times New Roman"/>
                <w:b/>
                <w:bCs/>
                <w:color w:val="000000"/>
                <w:sz w:val="24"/>
                <w:szCs w:val="24"/>
              </w:rPr>
            </w:pPr>
            <w:r w:rsidRPr="006F009C">
              <w:rPr>
                <w:rFonts w:ascii="Times New Roman" w:eastAsia="Times New Roman" w:hAnsi="Times New Roman" w:cs="Times New Roman"/>
                <w:b/>
                <w:bCs/>
                <w:color w:val="000000"/>
                <w:sz w:val="24"/>
                <w:szCs w:val="24"/>
              </w:rPr>
              <w:t>Знания:</w:t>
            </w:r>
          </w:p>
        </w:tc>
      </w:tr>
      <w:tr w:rsidR="005B431D" w:rsidRPr="006F009C" w14:paraId="786CD606"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544A0C3F"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37C4AB72"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0EF21719"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 xml:space="preserve">изобразительно-выразительные возможности лексики и фразеологии; </w:t>
            </w:r>
          </w:p>
        </w:tc>
      </w:tr>
      <w:tr w:rsidR="005B431D" w:rsidRPr="006F009C" w14:paraId="74823B06"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025B8A03"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0CCA42E0"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46743E2E"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употребление профессиональной лексики и научных терминов;</w:t>
            </w:r>
          </w:p>
        </w:tc>
      </w:tr>
      <w:tr w:rsidR="005B431D" w:rsidRPr="006F009C" w14:paraId="0ACDD9D9"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431F3B4F"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val="restart"/>
            <w:tcBorders>
              <w:top w:val="nil"/>
              <w:left w:val="single" w:sz="4" w:space="0" w:color="auto"/>
              <w:bottom w:val="single" w:sz="4" w:space="0" w:color="auto"/>
              <w:right w:val="single" w:sz="4" w:space="0" w:color="auto"/>
            </w:tcBorders>
            <w:shd w:val="clear" w:color="auto" w:fill="auto"/>
            <w:hideMark/>
          </w:tcPr>
          <w:p w14:paraId="20330F5B" w14:textId="77777777" w:rsidR="005B431D" w:rsidRPr="006F009C" w:rsidRDefault="005B431D" w:rsidP="00CB6084">
            <w:pPr>
              <w:jc w:val="both"/>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 xml:space="preserve">ПК 1.7. Использовать компьютерные технологии при проектировании изделий традиционного прикладного искусства </w:t>
            </w:r>
          </w:p>
        </w:tc>
        <w:tc>
          <w:tcPr>
            <w:tcW w:w="2573" w:type="pct"/>
            <w:tcBorders>
              <w:top w:val="nil"/>
              <w:left w:val="nil"/>
              <w:bottom w:val="single" w:sz="4" w:space="0" w:color="auto"/>
              <w:right w:val="single" w:sz="4" w:space="0" w:color="auto"/>
            </w:tcBorders>
            <w:shd w:val="clear" w:color="auto" w:fill="auto"/>
            <w:hideMark/>
          </w:tcPr>
          <w:p w14:paraId="61E0DEBD" w14:textId="77777777" w:rsidR="005B431D" w:rsidRPr="006F009C" w:rsidRDefault="005B431D" w:rsidP="00CB6084">
            <w:pPr>
              <w:rPr>
                <w:rFonts w:ascii="Times New Roman" w:eastAsia="Times New Roman" w:hAnsi="Times New Roman" w:cs="Times New Roman"/>
                <w:b/>
                <w:bCs/>
                <w:color w:val="000000"/>
                <w:sz w:val="24"/>
                <w:szCs w:val="24"/>
              </w:rPr>
            </w:pPr>
            <w:r w:rsidRPr="006F009C">
              <w:rPr>
                <w:rFonts w:ascii="Times New Roman" w:eastAsia="Times New Roman" w:hAnsi="Times New Roman" w:cs="Times New Roman"/>
                <w:b/>
                <w:bCs/>
                <w:color w:val="000000"/>
                <w:sz w:val="24"/>
                <w:szCs w:val="24"/>
              </w:rPr>
              <w:t>Навыки:</w:t>
            </w:r>
          </w:p>
        </w:tc>
      </w:tr>
      <w:tr w:rsidR="005B431D" w:rsidRPr="006F009C" w14:paraId="5BA11B5C"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162AFD80"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0A4BDCAA"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1B5D0BF9"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использования компьютерных технологий при проектировании изделий традиционного прикладного искусства</w:t>
            </w:r>
          </w:p>
        </w:tc>
      </w:tr>
      <w:tr w:rsidR="005B431D" w:rsidRPr="006F009C" w14:paraId="65281F42"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4EA37256"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6F6625E1"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3CC8245F" w14:textId="77777777" w:rsidR="005B431D" w:rsidRPr="006F009C" w:rsidRDefault="005B431D" w:rsidP="00CB6084">
            <w:pPr>
              <w:rPr>
                <w:rFonts w:ascii="Times New Roman" w:eastAsia="Times New Roman" w:hAnsi="Times New Roman" w:cs="Times New Roman"/>
                <w:b/>
                <w:bCs/>
                <w:color w:val="000000"/>
                <w:sz w:val="24"/>
                <w:szCs w:val="24"/>
              </w:rPr>
            </w:pPr>
            <w:r w:rsidRPr="006F009C">
              <w:rPr>
                <w:rFonts w:ascii="Times New Roman" w:eastAsia="Times New Roman" w:hAnsi="Times New Roman" w:cs="Times New Roman"/>
                <w:b/>
                <w:bCs/>
                <w:color w:val="000000"/>
                <w:sz w:val="24"/>
                <w:szCs w:val="24"/>
              </w:rPr>
              <w:t xml:space="preserve">Умения: </w:t>
            </w:r>
          </w:p>
        </w:tc>
      </w:tr>
      <w:tr w:rsidR="005B431D" w:rsidRPr="006F009C" w14:paraId="726C958F"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4F442382"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041307B9"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691C0159"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исполнять проекты изделий декоративно-прикладного искусства с использованием информационных технологий</w:t>
            </w:r>
          </w:p>
        </w:tc>
      </w:tr>
      <w:tr w:rsidR="005B431D" w:rsidRPr="006F009C" w14:paraId="562B50BA"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4AB2942C"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3FEB3453"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3D4333E9" w14:textId="77777777" w:rsidR="005B431D" w:rsidRPr="006F009C" w:rsidRDefault="005B431D" w:rsidP="00CB6084">
            <w:pPr>
              <w:rPr>
                <w:rFonts w:ascii="Times New Roman" w:eastAsia="Times New Roman" w:hAnsi="Times New Roman" w:cs="Times New Roman"/>
                <w:b/>
                <w:bCs/>
                <w:color w:val="000000"/>
                <w:sz w:val="24"/>
                <w:szCs w:val="24"/>
              </w:rPr>
            </w:pPr>
            <w:r w:rsidRPr="006F009C">
              <w:rPr>
                <w:rFonts w:ascii="Times New Roman" w:eastAsia="Times New Roman" w:hAnsi="Times New Roman" w:cs="Times New Roman"/>
                <w:b/>
                <w:bCs/>
                <w:color w:val="000000"/>
                <w:sz w:val="24"/>
                <w:szCs w:val="24"/>
              </w:rPr>
              <w:t>Знания:</w:t>
            </w:r>
          </w:p>
        </w:tc>
      </w:tr>
      <w:tr w:rsidR="005B431D" w:rsidRPr="006F009C" w14:paraId="0286B6C4"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56C4DCAA"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59525194"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46108337"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 xml:space="preserve">основного программного обеспечения для проектирования и моделирования изделий </w:t>
            </w:r>
            <w:r w:rsidRPr="006F009C">
              <w:rPr>
                <w:rFonts w:ascii="Times New Roman" w:eastAsia="Times New Roman" w:hAnsi="Times New Roman" w:cs="Times New Roman"/>
                <w:color w:val="000000"/>
                <w:sz w:val="24"/>
                <w:szCs w:val="24"/>
              </w:rPr>
              <w:lastRenderedPageBreak/>
              <w:t>декоративно-прикладного искусства и/или народных промыслов</w:t>
            </w:r>
          </w:p>
        </w:tc>
      </w:tr>
      <w:tr w:rsidR="005B431D" w:rsidRPr="006F009C" w14:paraId="15EACF9F"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051E3242"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val="restart"/>
            <w:tcBorders>
              <w:top w:val="nil"/>
              <w:left w:val="single" w:sz="4" w:space="0" w:color="auto"/>
              <w:bottom w:val="single" w:sz="4" w:space="0" w:color="auto"/>
              <w:right w:val="single" w:sz="4" w:space="0" w:color="auto"/>
            </w:tcBorders>
            <w:shd w:val="clear" w:color="auto" w:fill="auto"/>
            <w:hideMark/>
          </w:tcPr>
          <w:p w14:paraId="727AB22B"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ПК.1.8. Представлять художественные изделия по собственным композициям для участия в различных выставках и конкурсах</w:t>
            </w:r>
          </w:p>
        </w:tc>
        <w:tc>
          <w:tcPr>
            <w:tcW w:w="2573" w:type="pct"/>
            <w:tcBorders>
              <w:top w:val="nil"/>
              <w:left w:val="nil"/>
              <w:bottom w:val="single" w:sz="4" w:space="0" w:color="auto"/>
              <w:right w:val="single" w:sz="4" w:space="0" w:color="auto"/>
            </w:tcBorders>
            <w:shd w:val="clear" w:color="auto" w:fill="auto"/>
            <w:hideMark/>
          </w:tcPr>
          <w:p w14:paraId="68120230" w14:textId="77777777" w:rsidR="005B431D" w:rsidRPr="006F009C" w:rsidRDefault="005B431D" w:rsidP="00CB6084">
            <w:pPr>
              <w:rPr>
                <w:rFonts w:ascii="Times New Roman" w:eastAsia="Times New Roman" w:hAnsi="Times New Roman" w:cs="Times New Roman"/>
                <w:b/>
                <w:bCs/>
                <w:color w:val="000000"/>
                <w:sz w:val="24"/>
                <w:szCs w:val="24"/>
              </w:rPr>
            </w:pPr>
            <w:r w:rsidRPr="006F009C">
              <w:rPr>
                <w:rFonts w:ascii="Times New Roman" w:eastAsia="Times New Roman" w:hAnsi="Times New Roman" w:cs="Times New Roman"/>
                <w:b/>
                <w:bCs/>
                <w:color w:val="000000"/>
                <w:sz w:val="24"/>
                <w:szCs w:val="24"/>
              </w:rPr>
              <w:t>Навыки:</w:t>
            </w:r>
          </w:p>
        </w:tc>
      </w:tr>
      <w:tr w:rsidR="005B431D" w:rsidRPr="006F009C" w14:paraId="0175E775"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6C2BB49E"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63BCF188"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628ACA0B"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участие в различных конкурсах и выставках</w:t>
            </w:r>
          </w:p>
        </w:tc>
      </w:tr>
      <w:tr w:rsidR="005B431D" w:rsidRPr="006F009C" w14:paraId="68071D58"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233D36B7"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7E68E1B2"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18A75F7E" w14:textId="77777777" w:rsidR="005B431D" w:rsidRPr="006F009C" w:rsidRDefault="005B431D" w:rsidP="00CB6084">
            <w:pPr>
              <w:rPr>
                <w:rFonts w:ascii="Times New Roman" w:eastAsia="Times New Roman" w:hAnsi="Times New Roman" w:cs="Times New Roman"/>
                <w:b/>
                <w:bCs/>
                <w:color w:val="000000"/>
                <w:sz w:val="24"/>
                <w:szCs w:val="24"/>
              </w:rPr>
            </w:pPr>
            <w:r w:rsidRPr="006F009C">
              <w:rPr>
                <w:rFonts w:ascii="Times New Roman" w:eastAsia="Times New Roman" w:hAnsi="Times New Roman" w:cs="Times New Roman"/>
                <w:b/>
                <w:bCs/>
                <w:color w:val="000000"/>
                <w:sz w:val="24"/>
                <w:szCs w:val="24"/>
              </w:rPr>
              <w:t>Умения:</w:t>
            </w:r>
          </w:p>
        </w:tc>
      </w:tr>
      <w:tr w:rsidR="005B431D" w:rsidRPr="006F009C" w14:paraId="539CEFE9"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73FD9820"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62C1F7B0"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464802B7"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ориентироваться в художественном пространстве</w:t>
            </w:r>
          </w:p>
        </w:tc>
      </w:tr>
      <w:tr w:rsidR="005B431D" w:rsidRPr="006F009C" w14:paraId="464A51D5"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46AC97C8"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6647C133"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69CBB0CB"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презентовать собственные проекты</w:t>
            </w:r>
          </w:p>
        </w:tc>
      </w:tr>
      <w:tr w:rsidR="005B431D" w:rsidRPr="006F009C" w14:paraId="2F169245"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2C323C69"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1E444E6E"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3D8193F9" w14:textId="77777777" w:rsidR="005B431D" w:rsidRPr="006F009C" w:rsidRDefault="005B431D" w:rsidP="00CB6084">
            <w:pPr>
              <w:rPr>
                <w:rFonts w:ascii="Times New Roman" w:eastAsia="Times New Roman" w:hAnsi="Times New Roman" w:cs="Times New Roman"/>
                <w:b/>
                <w:bCs/>
                <w:color w:val="000000"/>
                <w:sz w:val="24"/>
                <w:szCs w:val="24"/>
              </w:rPr>
            </w:pPr>
            <w:r w:rsidRPr="006F009C">
              <w:rPr>
                <w:rFonts w:ascii="Times New Roman" w:eastAsia="Times New Roman" w:hAnsi="Times New Roman" w:cs="Times New Roman"/>
                <w:b/>
                <w:bCs/>
                <w:color w:val="000000"/>
                <w:sz w:val="24"/>
                <w:szCs w:val="24"/>
              </w:rPr>
              <w:t>Знания:</w:t>
            </w:r>
          </w:p>
        </w:tc>
      </w:tr>
      <w:tr w:rsidR="005B431D" w:rsidRPr="006F009C" w14:paraId="6BE1719D"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0FF6409A"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75191E1F"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5FA584B8"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 xml:space="preserve">инструменты продвижения своей профессиональной/предпринимательской деятельности (продукции, товаров, услуг) </w:t>
            </w:r>
          </w:p>
        </w:tc>
      </w:tr>
      <w:tr w:rsidR="005B431D" w:rsidRPr="006F009C" w14:paraId="2AA04C3F" w14:textId="77777777" w:rsidTr="00CB6084">
        <w:trPr>
          <w:trHeight w:val="20"/>
        </w:trPr>
        <w:tc>
          <w:tcPr>
            <w:tcW w:w="1150" w:type="pct"/>
            <w:vMerge w:val="restart"/>
            <w:tcBorders>
              <w:top w:val="nil"/>
              <w:left w:val="single" w:sz="4" w:space="0" w:color="auto"/>
              <w:bottom w:val="single" w:sz="4" w:space="0" w:color="auto"/>
              <w:right w:val="single" w:sz="4" w:space="0" w:color="auto"/>
            </w:tcBorders>
            <w:shd w:val="clear" w:color="auto" w:fill="auto"/>
            <w:hideMark/>
          </w:tcPr>
          <w:p w14:paraId="42D08E05" w14:textId="77777777" w:rsidR="005B431D" w:rsidRDefault="005B431D" w:rsidP="00CB6084">
            <w:pPr>
              <w:jc w:val="both"/>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 xml:space="preserve">ВД 2 </w:t>
            </w:r>
          </w:p>
          <w:p w14:paraId="55E52491" w14:textId="77777777" w:rsidR="005B431D" w:rsidRPr="005046C6" w:rsidRDefault="005B431D" w:rsidP="00CB6084">
            <w:pPr>
              <w:jc w:val="both"/>
              <w:rPr>
                <w:rFonts w:ascii="Times New Roman" w:eastAsia="Times New Roman" w:hAnsi="Times New Roman" w:cs="Times New Roman"/>
                <w:i/>
                <w:color w:val="000000"/>
                <w:sz w:val="24"/>
                <w:szCs w:val="24"/>
              </w:rPr>
            </w:pPr>
            <w:r w:rsidRPr="005046C6">
              <w:rPr>
                <w:rFonts w:ascii="Times New Roman" w:eastAsia="Times New Roman" w:hAnsi="Times New Roman" w:cs="Times New Roman"/>
                <w:i/>
                <w:color w:val="000000"/>
                <w:sz w:val="24"/>
                <w:szCs w:val="24"/>
              </w:rPr>
              <w:t>Производственно-технологическая деятельность.</w:t>
            </w:r>
          </w:p>
          <w:p w14:paraId="52B8A4D8" w14:textId="77777777" w:rsidR="005B431D" w:rsidRPr="006F009C" w:rsidRDefault="005B431D" w:rsidP="00CB6084">
            <w:pPr>
              <w:jc w:val="both"/>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Изготовление бытовых предметов прикладного характера на традиционных художественных производствах, в организациях малого и среднего бизнеса</w:t>
            </w:r>
          </w:p>
        </w:tc>
        <w:tc>
          <w:tcPr>
            <w:tcW w:w="1277" w:type="pct"/>
            <w:vMerge w:val="restart"/>
            <w:tcBorders>
              <w:top w:val="nil"/>
              <w:left w:val="single" w:sz="4" w:space="0" w:color="auto"/>
              <w:bottom w:val="single" w:sz="4" w:space="0" w:color="auto"/>
              <w:right w:val="single" w:sz="4" w:space="0" w:color="auto"/>
            </w:tcBorders>
            <w:shd w:val="clear" w:color="auto" w:fill="auto"/>
            <w:hideMark/>
          </w:tcPr>
          <w:p w14:paraId="1098C7F7"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ПК 2.1. Копировать бытовые изделия традиционного прикладного искусства</w:t>
            </w:r>
          </w:p>
        </w:tc>
        <w:tc>
          <w:tcPr>
            <w:tcW w:w="2573" w:type="pct"/>
            <w:tcBorders>
              <w:top w:val="nil"/>
              <w:left w:val="nil"/>
              <w:bottom w:val="single" w:sz="4" w:space="0" w:color="auto"/>
              <w:right w:val="single" w:sz="4" w:space="0" w:color="auto"/>
            </w:tcBorders>
            <w:shd w:val="clear" w:color="auto" w:fill="auto"/>
            <w:hideMark/>
          </w:tcPr>
          <w:p w14:paraId="503C0BDF" w14:textId="77777777" w:rsidR="005B431D" w:rsidRPr="006F009C" w:rsidRDefault="005B431D" w:rsidP="00CB6084">
            <w:pPr>
              <w:rPr>
                <w:rFonts w:ascii="Times New Roman" w:eastAsia="Times New Roman" w:hAnsi="Times New Roman" w:cs="Times New Roman"/>
                <w:b/>
                <w:bCs/>
                <w:color w:val="000000"/>
                <w:sz w:val="24"/>
                <w:szCs w:val="24"/>
              </w:rPr>
            </w:pPr>
            <w:r w:rsidRPr="006F009C">
              <w:rPr>
                <w:rFonts w:ascii="Times New Roman" w:eastAsia="Times New Roman" w:hAnsi="Times New Roman" w:cs="Times New Roman"/>
                <w:b/>
                <w:bCs/>
                <w:color w:val="000000"/>
                <w:sz w:val="24"/>
                <w:szCs w:val="24"/>
              </w:rPr>
              <w:t>Навыки:</w:t>
            </w:r>
          </w:p>
        </w:tc>
      </w:tr>
      <w:tr w:rsidR="005B431D" w:rsidRPr="006F009C" w14:paraId="2716A301"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6299C562"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403618CB"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7661F591"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копирование исторических и современных образцов декоративно-прикладного искусства с применением различных технологических приемов</w:t>
            </w:r>
          </w:p>
        </w:tc>
      </w:tr>
      <w:tr w:rsidR="005B431D" w:rsidRPr="006F009C" w14:paraId="1ED03A16"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2A78236C"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5DF3B9B4"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6A281591" w14:textId="77777777" w:rsidR="005B431D" w:rsidRPr="006F009C" w:rsidRDefault="005B431D" w:rsidP="00CB6084">
            <w:pPr>
              <w:rPr>
                <w:rFonts w:ascii="Times New Roman" w:eastAsia="Times New Roman" w:hAnsi="Times New Roman" w:cs="Times New Roman"/>
                <w:b/>
                <w:bCs/>
                <w:color w:val="000000"/>
                <w:sz w:val="24"/>
                <w:szCs w:val="24"/>
              </w:rPr>
            </w:pPr>
            <w:r w:rsidRPr="006F009C">
              <w:rPr>
                <w:rFonts w:ascii="Times New Roman" w:eastAsia="Times New Roman" w:hAnsi="Times New Roman" w:cs="Times New Roman"/>
                <w:b/>
                <w:bCs/>
                <w:color w:val="000000"/>
                <w:sz w:val="24"/>
                <w:szCs w:val="24"/>
              </w:rPr>
              <w:t>Умения:</w:t>
            </w:r>
          </w:p>
        </w:tc>
      </w:tr>
      <w:tr w:rsidR="005B431D" w:rsidRPr="006F009C" w14:paraId="74AB6CF8"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355132BD"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071440D9"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2F08838C"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копировать изделия декоративно-прикладного искусства и/или народных промыслов на высоком профессиональном уровне;</w:t>
            </w:r>
          </w:p>
        </w:tc>
      </w:tr>
      <w:tr w:rsidR="005B431D" w:rsidRPr="006F009C" w14:paraId="4F73D7DE"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6F806180"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2B294BA2"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6A47617D"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применять знания в области материаловедения, технологии, исполнительского мастерства в процессе копирования изделий декоративно-прикладного искусства и/или народных промыслов;</w:t>
            </w:r>
          </w:p>
        </w:tc>
      </w:tr>
      <w:tr w:rsidR="005B431D" w:rsidRPr="006F009C" w14:paraId="7099CD9F"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2A2D4939"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265EE6ED"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21CDD60F" w14:textId="77777777" w:rsidR="005B431D" w:rsidRPr="006F009C" w:rsidRDefault="005B431D" w:rsidP="00CB6084">
            <w:pPr>
              <w:rPr>
                <w:rFonts w:ascii="Times New Roman" w:eastAsia="Times New Roman" w:hAnsi="Times New Roman" w:cs="Times New Roman"/>
                <w:b/>
                <w:bCs/>
                <w:color w:val="000000"/>
                <w:sz w:val="24"/>
                <w:szCs w:val="24"/>
              </w:rPr>
            </w:pPr>
            <w:r w:rsidRPr="006F009C">
              <w:rPr>
                <w:rFonts w:ascii="Times New Roman" w:eastAsia="Times New Roman" w:hAnsi="Times New Roman" w:cs="Times New Roman"/>
                <w:b/>
                <w:bCs/>
                <w:color w:val="000000"/>
                <w:sz w:val="24"/>
                <w:szCs w:val="24"/>
              </w:rPr>
              <w:t>Знания:</w:t>
            </w:r>
          </w:p>
        </w:tc>
      </w:tr>
      <w:tr w:rsidR="005B431D" w:rsidRPr="006F009C" w14:paraId="0905BB68"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5772343D"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534ADC27"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79ECB5C2"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 xml:space="preserve">физические и химические свойства материалов, применяемых при изготовлении изделий декоративно-прикладного искусства и/или народных промыслов (по видам); </w:t>
            </w:r>
          </w:p>
        </w:tc>
      </w:tr>
      <w:tr w:rsidR="005B431D" w:rsidRPr="006F009C" w14:paraId="12BCDE7B"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3BF335DC"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7C6611C9"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72C53631"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 xml:space="preserve">технологический процесс исполнения изделия декоративно-прикладного искусства и/или народных промыслов (по видам); </w:t>
            </w:r>
          </w:p>
        </w:tc>
      </w:tr>
      <w:tr w:rsidR="005B431D" w:rsidRPr="006F009C" w14:paraId="2E37B2DB"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72AFBEB7"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5B346EDC"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058DDBD8"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 xml:space="preserve">художественно-технические приемы изготовления изделий декоративно-прикладного искусства (по видам) </w:t>
            </w:r>
          </w:p>
        </w:tc>
      </w:tr>
      <w:tr w:rsidR="005B431D" w:rsidRPr="006F009C" w14:paraId="34E92389"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29D536AE"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val="restart"/>
            <w:tcBorders>
              <w:top w:val="nil"/>
              <w:left w:val="single" w:sz="4" w:space="0" w:color="auto"/>
              <w:bottom w:val="single" w:sz="4" w:space="0" w:color="auto"/>
              <w:right w:val="single" w:sz="4" w:space="0" w:color="auto"/>
            </w:tcBorders>
            <w:shd w:val="clear" w:color="auto" w:fill="auto"/>
            <w:hideMark/>
          </w:tcPr>
          <w:p w14:paraId="739F70BF"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ПК 2.2. Варьировать изделия декоративно-прикладного и народного искусства с новыми технологическими и колористическими решениями</w:t>
            </w:r>
          </w:p>
        </w:tc>
        <w:tc>
          <w:tcPr>
            <w:tcW w:w="2573" w:type="pct"/>
            <w:tcBorders>
              <w:top w:val="nil"/>
              <w:left w:val="nil"/>
              <w:bottom w:val="single" w:sz="4" w:space="0" w:color="auto"/>
              <w:right w:val="single" w:sz="4" w:space="0" w:color="auto"/>
            </w:tcBorders>
            <w:shd w:val="clear" w:color="auto" w:fill="auto"/>
            <w:hideMark/>
          </w:tcPr>
          <w:p w14:paraId="46B550CA" w14:textId="77777777" w:rsidR="005B431D" w:rsidRPr="006F009C" w:rsidRDefault="005B431D" w:rsidP="00CB6084">
            <w:pPr>
              <w:rPr>
                <w:rFonts w:ascii="Times New Roman" w:eastAsia="Times New Roman" w:hAnsi="Times New Roman" w:cs="Times New Roman"/>
                <w:b/>
                <w:bCs/>
                <w:color w:val="000000"/>
                <w:sz w:val="24"/>
                <w:szCs w:val="24"/>
              </w:rPr>
            </w:pPr>
            <w:r w:rsidRPr="006F009C">
              <w:rPr>
                <w:rFonts w:ascii="Times New Roman" w:eastAsia="Times New Roman" w:hAnsi="Times New Roman" w:cs="Times New Roman"/>
                <w:b/>
                <w:bCs/>
                <w:color w:val="000000"/>
                <w:sz w:val="24"/>
                <w:szCs w:val="24"/>
              </w:rPr>
              <w:t>Навыки:</w:t>
            </w:r>
          </w:p>
        </w:tc>
      </w:tr>
      <w:tr w:rsidR="005B431D" w:rsidRPr="006F009C" w14:paraId="76536D8A"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6F05038D"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2E662EB0"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2119D029"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варьирования изделий декоративно-прикладного и/или народных промыслов с использованием новых технологических и колористических решений</w:t>
            </w:r>
          </w:p>
        </w:tc>
      </w:tr>
      <w:tr w:rsidR="005B431D" w:rsidRPr="006F009C" w14:paraId="246E137B"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799E2D42"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443B2CFF"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2D39FB65" w14:textId="77777777" w:rsidR="005B431D" w:rsidRPr="006F009C" w:rsidRDefault="005B431D" w:rsidP="00CB6084">
            <w:pPr>
              <w:rPr>
                <w:rFonts w:ascii="Times New Roman" w:eastAsia="Times New Roman" w:hAnsi="Times New Roman" w:cs="Times New Roman"/>
                <w:b/>
                <w:bCs/>
                <w:color w:val="000000"/>
                <w:sz w:val="24"/>
                <w:szCs w:val="24"/>
              </w:rPr>
            </w:pPr>
            <w:r w:rsidRPr="006F009C">
              <w:rPr>
                <w:rFonts w:ascii="Times New Roman" w:eastAsia="Times New Roman" w:hAnsi="Times New Roman" w:cs="Times New Roman"/>
                <w:b/>
                <w:bCs/>
                <w:color w:val="000000"/>
                <w:sz w:val="24"/>
                <w:szCs w:val="24"/>
              </w:rPr>
              <w:t>Умения:</w:t>
            </w:r>
          </w:p>
        </w:tc>
      </w:tr>
      <w:tr w:rsidR="005B431D" w:rsidRPr="006F009C" w14:paraId="571B8348"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2DEE1B98"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22A55BC1"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3CBDC42B"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выполнять изделия декоративно-прикладного искусства и/или народных промыслов на высоком профессиональном уровне;</w:t>
            </w:r>
          </w:p>
        </w:tc>
      </w:tr>
      <w:tr w:rsidR="005B431D" w:rsidRPr="006F009C" w14:paraId="59DABFDA"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55883CF1"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6696D6F2"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43C0E33F"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применять знания в области материаловедения, технологии, исполнительского мастерства в процессе варьирования и самостоятельного выполнения изделий декоративно-прикладного искусства и/или народных промыслов;</w:t>
            </w:r>
          </w:p>
        </w:tc>
      </w:tr>
      <w:tr w:rsidR="005B431D" w:rsidRPr="006F009C" w14:paraId="5E694553"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37FEF17A"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4A82A2A5"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10A67F2B" w14:textId="77777777" w:rsidR="005B431D" w:rsidRPr="006F009C" w:rsidRDefault="005B431D" w:rsidP="00CB6084">
            <w:pPr>
              <w:rPr>
                <w:rFonts w:ascii="Times New Roman" w:eastAsia="Times New Roman" w:hAnsi="Times New Roman" w:cs="Times New Roman"/>
                <w:b/>
                <w:bCs/>
                <w:color w:val="000000"/>
                <w:sz w:val="24"/>
                <w:szCs w:val="24"/>
              </w:rPr>
            </w:pPr>
            <w:r w:rsidRPr="006F009C">
              <w:rPr>
                <w:rFonts w:ascii="Times New Roman" w:eastAsia="Times New Roman" w:hAnsi="Times New Roman" w:cs="Times New Roman"/>
                <w:b/>
                <w:bCs/>
                <w:color w:val="000000"/>
                <w:sz w:val="24"/>
                <w:szCs w:val="24"/>
              </w:rPr>
              <w:t>Знания:</w:t>
            </w:r>
          </w:p>
        </w:tc>
      </w:tr>
      <w:tr w:rsidR="005B431D" w:rsidRPr="006F009C" w14:paraId="02AB1976"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07955D8B"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08324F8D"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0D229497"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 xml:space="preserve">физические и химические свойства материалов, применяемых при изготовлении изделий декоративно-прикладного искусства (по видам); </w:t>
            </w:r>
          </w:p>
        </w:tc>
      </w:tr>
      <w:tr w:rsidR="005B431D" w:rsidRPr="006F009C" w14:paraId="38CF55CC"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78FC649C"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05AC9CFA"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4A0EE761"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 xml:space="preserve">технологический процесс исполнения изделия декоративно-прикладного искусства и/или народных промыслов (по видам); </w:t>
            </w:r>
          </w:p>
        </w:tc>
      </w:tr>
      <w:tr w:rsidR="005B431D" w:rsidRPr="006F009C" w14:paraId="4133C009"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051B399F"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007E3952"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0569A6E1"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художественно-технические приемы изготовления изделий декоративно-прикладного искусства и/или народных промыслов (по видам);</w:t>
            </w:r>
          </w:p>
        </w:tc>
      </w:tr>
      <w:tr w:rsidR="005B431D" w:rsidRPr="006F009C" w14:paraId="6529471F"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795AE461"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val="restart"/>
            <w:tcBorders>
              <w:top w:val="nil"/>
              <w:left w:val="single" w:sz="4" w:space="0" w:color="auto"/>
              <w:bottom w:val="single" w:sz="4" w:space="0" w:color="auto"/>
              <w:right w:val="single" w:sz="4" w:space="0" w:color="auto"/>
            </w:tcBorders>
            <w:shd w:val="clear" w:color="auto" w:fill="auto"/>
            <w:hideMark/>
          </w:tcPr>
          <w:p w14:paraId="2EF8464A"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ПК 2.3. Составлять технологические карты исполнения изделий декоративно-прикладного и народного искусства</w:t>
            </w:r>
          </w:p>
        </w:tc>
        <w:tc>
          <w:tcPr>
            <w:tcW w:w="2573" w:type="pct"/>
            <w:tcBorders>
              <w:top w:val="nil"/>
              <w:left w:val="nil"/>
              <w:bottom w:val="single" w:sz="4" w:space="0" w:color="auto"/>
              <w:right w:val="single" w:sz="4" w:space="0" w:color="auto"/>
            </w:tcBorders>
            <w:shd w:val="clear" w:color="auto" w:fill="auto"/>
            <w:hideMark/>
          </w:tcPr>
          <w:p w14:paraId="05AD51D7" w14:textId="77777777" w:rsidR="005B431D" w:rsidRPr="006F009C" w:rsidRDefault="005B431D" w:rsidP="00CB6084">
            <w:pPr>
              <w:rPr>
                <w:rFonts w:ascii="Times New Roman" w:eastAsia="Times New Roman" w:hAnsi="Times New Roman" w:cs="Times New Roman"/>
                <w:b/>
                <w:bCs/>
                <w:color w:val="000000"/>
                <w:sz w:val="24"/>
                <w:szCs w:val="24"/>
              </w:rPr>
            </w:pPr>
            <w:r w:rsidRPr="006F009C">
              <w:rPr>
                <w:rFonts w:ascii="Times New Roman" w:eastAsia="Times New Roman" w:hAnsi="Times New Roman" w:cs="Times New Roman"/>
                <w:b/>
                <w:bCs/>
                <w:color w:val="000000"/>
                <w:sz w:val="24"/>
                <w:szCs w:val="24"/>
              </w:rPr>
              <w:t>Навыки:</w:t>
            </w:r>
          </w:p>
        </w:tc>
      </w:tr>
      <w:tr w:rsidR="005B431D" w:rsidRPr="006F009C" w14:paraId="26758E71"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7B9A5BEE"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6BC5BA56"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1B8A5F45"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составления технологической карты исполнения изделий декоративно-прикладного и/или народных промыслов</w:t>
            </w:r>
          </w:p>
        </w:tc>
      </w:tr>
      <w:tr w:rsidR="005B431D" w:rsidRPr="006F009C" w14:paraId="20A9E29C"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06E65D9F"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4EA244B3"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423259C0" w14:textId="77777777" w:rsidR="005B431D" w:rsidRPr="006F009C" w:rsidRDefault="005B431D" w:rsidP="00CB6084">
            <w:pPr>
              <w:rPr>
                <w:rFonts w:ascii="Times New Roman" w:eastAsia="Times New Roman" w:hAnsi="Times New Roman" w:cs="Times New Roman"/>
                <w:b/>
                <w:bCs/>
                <w:color w:val="000000"/>
                <w:sz w:val="24"/>
                <w:szCs w:val="24"/>
              </w:rPr>
            </w:pPr>
            <w:r w:rsidRPr="006F009C">
              <w:rPr>
                <w:rFonts w:ascii="Times New Roman" w:eastAsia="Times New Roman" w:hAnsi="Times New Roman" w:cs="Times New Roman"/>
                <w:b/>
                <w:bCs/>
                <w:color w:val="000000"/>
                <w:sz w:val="24"/>
                <w:szCs w:val="24"/>
              </w:rPr>
              <w:t>Умения:</w:t>
            </w:r>
          </w:p>
        </w:tc>
      </w:tr>
      <w:tr w:rsidR="005B431D" w:rsidRPr="006F009C" w14:paraId="7C13D66A"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30673591"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027ECCAD"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557EC9E2"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определять технологическую последовательность исполнения изделий</w:t>
            </w:r>
            <w:r w:rsidRPr="006F009C">
              <w:rPr>
                <w:rFonts w:ascii="Times New Roman" w:eastAsia="Times New Roman" w:hAnsi="Times New Roman" w:cs="Times New Roman"/>
                <w:b/>
                <w:bCs/>
                <w:color w:val="000000"/>
                <w:sz w:val="24"/>
                <w:szCs w:val="24"/>
              </w:rPr>
              <w:t xml:space="preserve"> </w:t>
            </w:r>
            <w:r w:rsidRPr="006F009C">
              <w:rPr>
                <w:rFonts w:ascii="Times New Roman" w:eastAsia="Times New Roman" w:hAnsi="Times New Roman" w:cs="Times New Roman"/>
                <w:color w:val="000000"/>
                <w:sz w:val="24"/>
                <w:szCs w:val="24"/>
              </w:rPr>
              <w:t>декоративно-прикладного искусства и/или народных промыслов (по видам);</w:t>
            </w:r>
          </w:p>
        </w:tc>
      </w:tr>
      <w:tr w:rsidR="005B431D" w:rsidRPr="006F009C" w14:paraId="3C7F280D"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2015A642"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7997EE4A"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549D958D" w14:textId="77777777" w:rsidR="005B431D" w:rsidRPr="006F009C" w:rsidRDefault="005B431D" w:rsidP="00CB6084">
            <w:pPr>
              <w:rPr>
                <w:rFonts w:ascii="Times New Roman" w:eastAsia="Times New Roman" w:hAnsi="Times New Roman" w:cs="Times New Roman"/>
                <w:b/>
                <w:bCs/>
                <w:color w:val="000000"/>
                <w:sz w:val="24"/>
                <w:szCs w:val="24"/>
              </w:rPr>
            </w:pPr>
            <w:r w:rsidRPr="006F009C">
              <w:rPr>
                <w:rFonts w:ascii="Times New Roman" w:eastAsia="Times New Roman" w:hAnsi="Times New Roman" w:cs="Times New Roman"/>
                <w:b/>
                <w:bCs/>
                <w:color w:val="000000"/>
                <w:sz w:val="24"/>
                <w:szCs w:val="24"/>
              </w:rPr>
              <w:t>Знания:</w:t>
            </w:r>
          </w:p>
        </w:tc>
      </w:tr>
      <w:tr w:rsidR="005B431D" w:rsidRPr="006F009C" w14:paraId="56EE22AB"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75304ECA"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594B93F1"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4377686E"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физические и химические свойства материалов, применяемых при изготовлении изделий декоративно-прикладного искусства и/или народных промыслов (по видам)</w:t>
            </w:r>
          </w:p>
        </w:tc>
      </w:tr>
      <w:tr w:rsidR="005B431D" w:rsidRPr="006F009C" w14:paraId="6DAECD0B"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08B4EABE"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1F9E2EBA"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127355C9"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значение применяемых инструментов, приспособлений и оборудования,</w:t>
            </w:r>
          </w:p>
        </w:tc>
      </w:tr>
      <w:tr w:rsidR="005B431D" w:rsidRPr="006F009C" w14:paraId="50123D19"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65FD14B5"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39104B61"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4128AA18"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технологический процесс исполнения изделия декоративно-прикладного искусства и/или народных промыслов (по видам);</w:t>
            </w:r>
          </w:p>
        </w:tc>
      </w:tr>
      <w:tr w:rsidR="005B431D" w:rsidRPr="006F009C" w14:paraId="0756A883"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66BED4E0"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41F98BB0"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1D70B183"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художественно-технические приемы изготовления изделий декоративно-прикладного искусства и/или народных промыслов (по видам);</w:t>
            </w:r>
          </w:p>
        </w:tc>
      </w:tr>
      <w:tr w:rsidR="005B431D" w:rsidRPr="006F009C" w14:paraId="15EBCF50"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228B6CBA"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val="restart"/>
            <w:tcBorders>
              <w:top w:val="nil"/>
              <w:left w:val="single" w:sz="4" w:space="0" w:color="auto"/>
              <w:bottom w:val="single" w:sz="4" w:space="0" w:color="auto"/>
              <w:right w:val="single" w:sz="4" w:space="0" w:color="auto"/>
            </w:tcBorders>
            <w:shd w:val="clear" w:color="auto" w:fill="auto"/>
            <w:hideMark/>
          </w:tcPr>
          <w:p w14:paraId="59D6EBD1"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ПК 2.4. Использовать компьютерные технологии при реализации замысла в изготовлении изделия традиционного прикладного искусства</w:t>
            </w:r>
          </w:p>
        </w:tc>
        <w:tc>
          <w:tcPr>
            <w:tcW w:w="2573" w:type="pct"/>
            <w:tcBorders>
              <w:top w:val="nil"/>
              <w:left w:val="nil"/>
              <w:bottom w:val="single" w:sz="4" w:space="0" w:color="auto"/>
              <w:right w:val="single" w:sz="4" w:space="0" w:color="auto"/>
            </w:tcBorders>
            <w:shd w:val="clear" w:color="auto" w:fill="auto"/>
            <w:hideMark/>
          </w:tcPr>
          <w:p w14:paraId="25219F5F" w14:textId="77777777" w:rsidR="005B431D" w:rsidRPr="006F009C" w:rsidRDefault="005B431D" w:rsidP="00CB6084">
            <w:pPr>
              <w:rPr>
                <w:rFonts w:ascii="Times New Roman" w:eastAsia="Times New Roman" w:hAnsi="Times New Roman" w:cs="Times New Roman"/>
                <w:b/>
                <w:bCs/>
                <w:color w:val="000000"/>
                <w:sz w:val="24"/>
                <w:szCs w:val="24"/>
              </w:rPr>
            </w:pPr>
            <w:r w:rsidRPr="006F009C">
              <w:rPr>
                <w:rFonts w:ascii="Times New Roman" w:eastAsia="Times New Roman" w:hAnsi="Times New Roman" w:cs="Times New Roman"/>
                <w:b/>
                <w:bCs/>
                <w:color w:val="000000"/>
                <w:sz w:val="24"/>
                <w:szCs w:val="24"/>
              </w:rPr>
              <w:t>Навыки:</w:t>
            </w:r>
          </w:p>
        </w:tc>
      </w:tr>
      <w:tr w:rsidR="005B431D" w:rsidRPr="006F009C" w14:paraId="3A633BBB"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127CF4B3"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5EC43930"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28D2CF30"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использования компьютерных технологий при реализации замысла в изготовлении изделия традиционного прикладного искусства</w:t>
            </w:r>
          </w:p>
        </w:tc>
      </w:tr>
      <w:tr w:rsidR="005B431D" w:rsidRPr="006F009C" w14:paraId="6C6C1D1D"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0BF73FDE"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2759CD57"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3B274418" w14:textId="77777777" w:rsidR="005B431D" w:rsidRPr="006F009C" w:rsidRDefault="005B431D" w:rsidP="00CB6084">
            <w:pPr>
              <w:rPr>
                <w:rFonts w:ascii="Times New Roman" w:eastAsia="Times New Roman" w:hAnsi="Times New Roman" w:cs="Times New Roman"/>
                <w:b/>
                <w:bCs/>
                <w:color w:val="000000"/>
                <w:sz w:val="24"/>
                <w:szCs w:val="24"/>
              </w:rPr>
            </w:pPr>
            <w:r w:rsidRPr="006F009C">
              <w:rPr>
                <w:rFonts w:ascii="Times New Roman" w:eastAsia="Times New Roman" w:hAnsi="Times New Roman" w:cs="Times New Roman"/>
                <w:b/>
                <w:bCs/>
                <w:color w:val="000000"/>
                <w:sz w:val="24"/>
                <w:szCs w:val="24"/>
              </w:rPr>
              <w:t>Умения:</w:t>
            </w:r>
          </w:p>
        </w:tc>
      </w:tr>
      <w:tr w:rsidR="005B431D" w:rsidRPr="006F009C" w14:paraId="665951F3"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0AA5DDEB"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183F47EE"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4EB73AD8"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применять компьютерные технологии при изготовлении изделий декоративно-прикладного искусства</w:t>
            </w:r>
          </w:p>
        </w:tc>
      </w:tr>
      <w:tr w:rsidR="005B431D" w:rsidRPr="006F009C" w14:paraId="199591D6"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0BA9BD2F"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09CB68C1"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5B7E5BD3" w14:textId="77777777" w:rsidR="005B431D" w:rsidRPr="006F009C" w:rsidRDefault="005B431D" w:rsidP="00CB6084">
            <w:pPr>
              <w:rPr>
                <w:rFonts w:ascii="Times New Roman" w:eastAsia="Times New Roman" w:hAnsi="Times New Roman" w:cs="Times New Roman"/>
                <w:b/>
                <w:bCs/>
                <w:color w:val="000000"/>
                <w:sz w:val="24"/>
                <w:szCs w:val="24"/>
              </w:rPr>
            </w:pPr>
            <w:r w:rsidRPr="006F009C">
              <w:rPr>
                <w:rFonts w:ascii="Times New Roman" w:eastAsia="Times New Roman" w:hAnsi="Times New Roman" w:cs="Times New Roman"/>
                <w:b/>
                <w:bCs/>
                <w:color w:val="000000"/>
                <w:sz w:val="24"/>
                <w:szCs w:val="24"/>
              </w:rPr>
              <w:t>Знания:</w:t>
            </w:r>
          </w:p>
        </w:tc>
      </w:tr>
      <w:tr w:rsidR="005B431D" w:rsidRPr="006F009C" w14:paraId="3E5FB77D"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1A086C9A"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503B09B7"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03F08D0C"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различные компьютерные программы, технические средства и оборудование для изготовления изделий декоративно-прикладного искусства и/или народных промыслов (по видам)</w:t>
            </w:r>
          </w:p>
        </w:tc>
      </w:tr>
      <w:tr w:rsidR="005B431D" w:rsidRPr="006F009C" w14:paraId="2E4C0AA4"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790EFDBD"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val="restart"/>
            <w:tcBorders>
              <w:top w:val="nil"/>
              <w:left w:val="single" w:sz="4" w:space="0" w:color="auto"/>
              <w:bottom w:val="single" w:sz="4" w:space="0" w:color="auto"/>
              <w:right w:val="single" w:sz="4" w:space="0" w:color="auto"/>
            </w:tcBorders>
            <w:shd w:val="clear" w:color="auto" w:fill="auto"/>
            <w:hideMark/>
          </w:tcPr>
          <w:p w14:paraId="4F2938DD"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ПК 2.5. Контролировать изготовление изделий на предмет соответствия требованиям, предъявляемым к изделиям декоративно-прикладного и народного искусства</w:t>
            </w:r>
          </w:p>
        </w:tc>
        <w:tc>
          <w:tcPr>
            <w:tcW w:w="2573" w:type="pct"/>
            <w:tcBorders>
              <w:top w:val="nil"/>
              <w:left w:val="nil"/>
              <w:bottom w:val="single" w:sz="4" w:space="0" w:color="auto"/>
              <w:right w:val="single" w:sz="4" w:space="0" w:color="auto"/>
            </w:tcBorders>
            <w:shd w:val="clear" w:color="auto" w:fill="auto"/>
            <w:hideMark/>
          </w:tcPr>
          <w:p w14:paraId="7B776434" w14:textId="77777777" w:rsidR="005B431D" w:rsidRPr="006F009C" w:rsidRDefault="005B431D" w:rsidP="00CB6084">
            <w:pPr>
              <w:rPr>
                <w:rFonts w:ascii="Times New Roman" w:eastAsia="Times New Roman" w:hAnsi="Times New Roman" w:cs="Times New Roman"/>
                <w:b/>
                <w:bCs/>
                <w:color w:val="000000"/>
                <w:sz w:val="24"/>
                <w:szCs w:val="24"/>
              </w:rPr>
            </w:pPr>
            <w:r w:rsidRPr="006F009C">
              <w:rPr>
                <w:rFonts w:ascii="Times New Roman" w:eastAsia="Times New Roman" w:hAnsi="Times New Roman" w:cs="Times New Roman"/>
                <w:b/>
                <w:bCs/>
                <w:color w:val="000000"/>
                <w:sz w:val="24"/>
                <w:szCs w:val="24"/>
              </w:rPr>
              <w:t>Навыки:</w:t>
            </w:r>
          </w:p>
        </w:tc>
      </w:tr>
      <w:tr w:rsidR="005B431D" w:rsidRPr="006F009C" w14:paraId="310F4E0A"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3640F0D9"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7464824E"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4EE7E37F"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проведения контроля изделий на предмет соответствия требованиям, предъявляемым к изделиям декоративно-прикладного и народного искусства</w:t>
            </w:r>
          </w:p>
        </w:tc>
      </w:tr>
      <w:tr w:rsidR="005B431D" w:rsidRPr="006F009C" w14:paraId="1F2DB4EE"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33319360"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0FEF9721"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75858AE0" w14:textId="77777777" w:rsidR="005B431D" w:rsidRPr="006F009C" w:rsidRDefault="005B431D" w:rsidP="00CB6084">
            <w:pPr>
              <w:rPr>
                <w:rFonts w:ascii="Times New Roman" w:eastAsia="Times New Roman" w:hAnsi="Times New Roman" w:cs="Times New Roman"/>
                <w:b/>
                <w:bCs/>
                <w:color w:val="000000"/>
                <w:sz w:val="24"/>
                <w:szCs w:val="24"/>
              </w:rPr>
            </w:pPr>
            <w:r w:rsidRPr="006F009C">
              <w:rPr>
                <w:rFonts w:ascii="Times New Roman" w:eastAsia="Times New Roman" w:hAnsi="Times New Roman" w:cs="Times New Roman"/>
                <w:b/>
                <w:bCs/>
                <w:color w:val="000000"/>
                <w:sz w:val="24"/>
                <w:szCs w:val="24"/>
              </w:rPr>
              <w:t>Умения:</w:t>
            </w:r>
          </w:p>
        </w:tc>
      </w:tr>
      <w:tr w:rsidR="005B431D" w:rsidRPr="006F009C" w14:paraId="0EFFEB60"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3782C42F"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2EAD21FB"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42FD6B08"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выбирать и применять методики контроля</w:t>
            </w:r>
          </w:p>
        </w:tc>
      </w:tr>
      <w:tr w:rsidR="005B431D" w:rsidRPr="006F009C" w14:paraId="755969C9"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0AF570B5"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04F19764"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43497D51" w14:textId="77777777" w:rsidR="005B431D" w:rsidRPr="006F009C" w:rsidRDefault="005B431D" w:rsidP="00CB6084">
            <w:pPr>
              <w:rPr>
                <w:rFonts w:ascii="Times New Roman" w:eastAsia="Times New Roman" w:hAnsi="Times New Roman" w:cs="Times New Roman"/>
                <w:b/>
                <w:bCs/>
                <w:color w:val="000000"/>
                <w:sz w:val="24"/>
                <w:szCs w:val="24"/>
              </w:rPr>
            </w:pPr>
            <w:r w:rsidRPr="006F009C">
              <w:rPr>
                <w:rFonts w:ascii="Times New Roman" w:eastAsia="Times New Roman" w:hAnsi="Times New Roman" w:cs="Times New Roman"/>
                <w:b/>
                <w:bCs/>
                <w:color w:val="000000"/>
                <w:sz w:val="24"/>
                <w:szCs w:val="24"/>
              </w:rPr>
              <w:t>Знания:</w:t>
            </w:r>
          </w:p>
        </w:tc>
      </w:tr>
      <w:tr w:rsidR="005B431D" w:rsidRPr="006F009C" w14:paraId="56C43373"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023C2A4D"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592F7D33"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0DE2F456"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меры и параметры соответствия изделий технологическим особенностям изготовления</w:t>
            </w:r>
          </w:p>
        </w:tc>
      </w:tr>
      <w:tr w:rsidR="005B431D" w:rsidRPr="006F009C" w14:paraId="5A36AC33"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3FF6A30F"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73DA5FF2"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1B9FBD87"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 xml:space="preserve">методы контроля </w:t>
            </w:r>
          </w:p>
        </w:tc>
      </w:tr>
      <w:tr w:rsidR="005B431D" w:rsidRPr="006F009C" w14:paraId="0E679700"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7E78F74A"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01B3DF20"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6C83913C"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причины возникновения и устранения дефектов и браков</w:t>
            </w:r>
          </w:p>
        </w:tc>
      </w:tr>
      <w:tr w:rsidR="005B431D" w:rsidRPr="006F009C" w14:paraId="06D3C8A2"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37188A48"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val="restart"/>
            <w:tcBorders>
              <w:top w:val="nil"/>
              <w:left w:val="single" w:sz="4" w:space="0" w:color="auto"/>
              <w:bottom w:val="single" w:sz="4" w:space="0" w:color="auto"/>
              <w:right w:val="single" w:sz="4" w:space="0" w:color="auto"/>
            </w:tcBorders>
            <w:shd w:val="clear" w:color="auto" w:fill="auto"/>
            <w:hideMark/>
          </w:tcPr>
          <w:p w14:paraId="437DB73C"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ПК 2.6. Обеспечивать и соблюдать правила и нормы безопасности в профессиональной деятельности</w:t>
            </w:r>
          </w:p>
        </w:tc>
        <w:tc>
          <w:tcPr>
            <w:tcW w:w="2573" w:type="pct"/>
            <w:tcBorders>
              <w:top w:val="nil"/>
              <w:left w:val="nil"/>
              <w:bottom w:val="single" w:sz="4" w:space="0" w:color="auto"/>
              <w:right w:val="single" w:sz="4" w:space="0" w:color="auto"/>
            </w:tcBorders>
            <w:shd w:val="clear" w:color="auto" w:fill="auto"/>
            <w:hideMark/>
          </w:tcPr>
          <w:p w14:paraId="48EB52C9" w14:textId="77777777" w:rsidR="005B431D" w:rsidRPr="006F009C" w:rsidRDefault="005B431D" w:rsidP="00CB6084">
            <w:pPr>
              <w:rPr>
                <w:rFonts w:ascii="Times New Roman" w:eastAsia="Times New Roman" w:hAnsi="Times New Roman" w:cs="Times New Roman"/>
                <w:b/>
                <w:bCs/>
                <w:color w:val="000000"/>
                <w:sz w:val="24"/>
                <w:szCs w:val="24"/>
              </w:rPr>
            </w:pPr>
            <w:r w:rsidRPr="006F009C">
              <w:rPr>
                <w:rFonts w:ascii="Times New Roman" w:eastAsia="Times New Roman" w:hAnsi="Times New Roman" w:cs="Times New Roman"/>
                <w:b/>
                <w:bCs/>
                <w:color w:val="000000"/>
                <w:sz w:val="24"/>
                <w:szCs w:val="24"/>
              </w:rPr>
              <w:t>Навыки:</w:t>
            </w:r>
          </w:p>
        </w:tc>
      </w:tr>
      <w:tr w:rsidR="005B431D" w:rsidRPr="006F009C" w14:paraId="4E7DAFB8"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05C499A4"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6246D130"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51D40982"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 xml:space="preserve">соблюдение </w:t>
            </w:r>
            <w:proofErr w:type="gramStart"/>
            <w:r w:rsidRPr="006F009C">
              <w:rPr>
                <w:rFonts w:ascii="Times New Roman" w:eastAsia="Times New Roman" w:hAnsi="Times New Roman" w:cs="Times New Roman"/>
                <w:color w:val="000000"/>
                <w:sz w:val="24"/>
                <w:szCs w:val="24"/>
              </w:rPr>
              <w:t>правил  и</w:t>
            </w:r>
            <w:proofErr w:type="gramEnd"/>
            <w:r w:rsidRPr="006F009C">
              <w:rPr>
                <w:rFonts w:ascii="Times New Roman" w:eastAsia="Times New Roman" w:hAnsi="Times New Roman" w:cs="Times New Roman"/>
                <w:color w:val="000000"/>
                <w:sz w:val="24"/>
                <w:szCs w:val="24"/>
              </w:rPr>
              <w:t xml:space="preserve"> норм  безопасности  </w:t>
            </w:r>
          </w:p>
        </w:tc>
      </w:tr>
      <w:tr w:rsidR="005B431D" w:rsidRPr="006F009C" w14:paraId="1C0F0F4B"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46CB0A79"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765D9B9F"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00281089" w14:textId="77777777" w:rsidR="005B431D" w:rsidRPr="006F009C" w:rsidRDefault="005B431D" w:rsidP="00CB6084">
            <w:pPr>
              <w:rPr>
                <w:rFonts w:ascii="Times New Roman" w:eastAsia="Times New Roman" w:hAnsi="Times New Roman" w:cs="Times New Roman"/>
                <w:b/>
                <w:bCs/>
                <w:color w:val="000000"/>
                <w:sz w:val="24"/>
                <w:szCs w:val="24"/>
              </w:rPr>
            </w:pPr>
            <w:r w:rsidRPr="006F009C">
              <w:rPr>
                <w:rFonts w:ascii="Times New Roman" w:eastAsia="Times New Roman" w:hAnsi="Times New Roman" w:cs="Times New Roman"/>
                <w:b/>
                <w:bCs/>
                <w:color w:val="000000"/>
                <w:sz w:val="24"/>
                <w:szCs w:val="24"/>
              </w:rPr>
              <w:t>Умения:</w:t>
            </w:r>
          </w:p>
        </w:tc>
      </w:tr>
      <w:tr w:rsidR="005B431D" w:rsidRPr="006F009C" w14:paraId="203FAF11"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08CA7A95"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5ACD48D2"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106F7DF4"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выполнять санитарно-технологические требования на рабочем месте, нормы и требования к гигиене и охране труда</w:t>
            </w:r>
          </w:p>
        </w:tc>
      </w:tr>
      <w:tr w:rsidR="005B431D" w:rsidRPr="006F009C" w14:paraId="420D95C9"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462BE635"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1D2B6097"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24253276" w14:textId="77777777" w:rsidR="005B431D" w:rsidRPr="006F009C" w:rsidRDefault="005B431D" w:rsidP="00CB6084">
            <w:pPr>
              <w:rPr>
                <w:rFonts w:ascii="Times New Roman" w:eastAsia="Times New Roman" w:hAnsi="Times New Roman" w:cs="Times New Roman"/>
                <w:b/>
                <w:bCs/>
                <w:color w:val="000000"/>
                <w:sz w:val="24"/>
                <w:szCs w:val="24"/>
              </w:rPr>
            </w:pPr>
            <w:r w:rsidRPr="006F009C">
              <w:rPr>
                <w:rFonts w:ascii="Times New Roman" w:eastAsia="Times New Roman" w:hAnsi="Times New Roman" w:cs="Times New Roman"/>
                <w:b/>
                <w:bCs/>
                <w:color w:val="000000"/>
                <w:sz w:val="24"/>
                <w:szCs w:val="24"/>
              </w:rPr>
              <w:t>Знания:</w:t>
            </w:r>
          </w:p>
        </w:tc>
      </w:tr>
      <w:tr w:rsidR="005B431D" w:rsidRPr="006F009C" w14:paraId="3B054B09"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1E380D59"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6764D430"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222D32DF" w14:textId="77777777" w:rsidR="005B431D" w:rsidRPr="006F009C" w:rsidRDefault="005B431D" w:rsidP="00CB6084">
            <w:pPr>
              <w:jc w:val="both"/>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правила техники безопасности и требования охраны труда при изготовлении изделий декоративно-прикладного искусства (по видам)</w:t>
            </w:r>
          </w:p>
        </w:tc>
      </w:tr>
      <w:tr w:rsidR="005B431D" w:rsidRPr="006F009C" w14:paraId="574B624B"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551C70AF"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val="restart"/>
            <w:tcBorders>
              <w:top w:val="nil"/>
              <w:left w:val="single" w:sz="4" w:space="0" w:color="auto"/>
              <w:bottom w:val="single" w:sz="4" w:space="0" w:color="auto"/>
              <w:right w:val="single" w:sz="4" w:space="0" w:color="auto"/>
            </w:tcBorders>
            <w:shd w:val="clear" w:color="auto" w:fill="auto"/>
            <w:hideMark/>
          </w:tcPr>
          <w:p w14:paraId="3F1BD04D"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 xml:space="preserve">ПК 2.7. Подготавливать и применять необходимые материалы, </w:t>
            </w:r>
            <w:r w:rsidRPr="006F009C">
              <w:rPr>
                <w:rFonts w:ascii="Times New Roman" w:eastAsia="Times New Roman" w:hAnsi="Times New Roman" w:cs="Times New Roman"/>
                <w:color w:val="000000"/>
                <w:sz w:val="24"/>
                <w:szCs w:val="24"/>
              </w:rPr>
              <w:lastRenderedPageBreak/>
              <w:t>инструменты, приспособления и оборудование для изготовления изделий традиционного прикладного искусства</w:t>
            </w:r>
          </w:p>
        </w:tc>
        <w:tc>
          <w:tcPr>
            <w:tcW w:w="2573" w:type="pct"/>
            <w:tcBorders>
              <w:top w:val="nil"/>
              <w:left w:val="nil"/>
              <w:bottom w:val="single" w:sz="4" w:space="0" w:color="auto"/>
              <w:right w:val="single" w:sz="4" w:space="0" w:color="auto"/>
            </w:tcBorders>
            <w:shd w:val="clear" w:color="auto" w:fill="auto"/>
            <w:hideMark/>
          </w:tcPr>
          <w:p w14:paraId="2912F4F0" w14:textId="77777777" w:rsidR="005B431D" w:rsidRPr="006F009C" w:rsidRDefault="005B431D" w:rsidP="00CB6084">
            <w:pPr>
              <w:rPr>
                <w:rFonts w:ascii="Times New Roman" w:eastAsia="Times New Roman" w:hAnsi="Times New Roman" w:cs="Times New Roman"/>
                <w:b/>
                <w:bCs/>
                <w:color w:val="000000"/>
                <w:sz w:val="24"/>
                <w:szCs w:val="24"/>
              </w:rPr>
            </w:pPr>
            <w:r w:rsidRPr="006F009C">
              <w:rPr>
                <w:rFonts w:ascii="Times New Roman" w:eastAsia="Times New Roman" w:hAnsi="Times New Roman" w:cs="Times New Roman"/>
                <w:b/>
                <w:bCs/>
                <w:color w:val="000000"/>
                <w:sz w:val="24"/>
                <w:szCs w:val="24"/>
              </w:rPr>
              <w:lastRenderedPageBreak/>
              <w:t>Навыки:</w:t>
            </w:r>
          </w:p>
        </w:tc>
      </w:tr>
      <w:tr w:rsidR="005B431D" w:rsidRPr="006F009C" w14:paraId="14526F2B"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0206BF8D"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57EF31B4"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0E52AA0D"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подготовка и применение различных материалов, инструментов, приспособлений и оборудования при исполнении изделий декоративно-</w:t>
            </w:r>
            <w:r w:rsidRPr="006F009C">
              <w:rPr>
                <w:rFonts w:ascii="Times New Roman" w:eastAsia="Times New Roman" w:hAnsi="Times New Roman" w:cs="Times New Roman"/>
                <w:color w:val="000000"/>
                <w:sz w:val="24"/>
                <w:szCs w:val="24"/>
              </w:rPr>
              <w:lastRenderedPageBreak/>
              <w:t>прикладного искусства и/или народных промыслов (по видам)</w:t>
            </w:r>
          </w:p>
        </w:tc>
      </w:tr>
      <w:tr w:rsidR="005B431D" w:rsidRPr="006F009C" w14:paraId="2FD622BA"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397F922C"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6E177BBF"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15F33F75" w14:textId="77777777" w:rsidR="005B431D" w:rsidRPr="006F009C" w:rsidRDefault="005B431D" w:rsidP="00CB6084">
            <w:pPr>
              <w:rPr>
                <w:rFonts w:ascii="Times New Roman" w:eastAsia="Times New Roman" w:hAnsi="Times New Roman" w:cs="Times New Roman"/>
                <w:b/>
                <w:bCs/>
                <w:color w:val="000000"/>
                <w:sz w:val="24"/>
                <w:szCs w:val="24"/>
              </w:rPr>
            </w:pPr>
            <w:r w:rsidRPr="006F009C">
              <w:rPr>
                <w:rFonts w:ascii="Times New Roman" w:eastAsia="Times New Roman" w:hAnsi="Times New Roman" w:cs="Times New Roman"/>
                <w:b/>
                <w:bCs/>
                <w:color w:val="000000"/>
                <w:sz w:val="24"/>
                <w:szCs w:val="24"/>
              </w:rPr>
              <w:t>Умения:</w:t>
            </w:r>
          </w:p>
        </w:tc>
      </w:tr>
      <w:tr w:rsidR="005B431D" w:rsidRPr="006F009C" w14:paraId="04E4A712"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44FF0E64"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07D7DD7C"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7F5898A3"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осуществлять выбор и подготовку материалов и оборудования для изготовления изделий декоративно-</w:t>
            </w:r>
            <w:proofErr w:type="gramStart"/>
            <w:r w:rsidRPr="006F009C">
              <w:rPr>
                <w:rFonts w:ascii="Times New Roman" w:eastAsia="Times New Roman" w:hAnsi="Times New Roman" w:cs="Times New Roman"/>
                <w:color w:val="000000"/>
                <w:sz w:val="24"/>
                <w:szCs w:val="24"/>
              </w:rPr>
              <w:t>прикладного  и</w:t>
            </w:r>
            <w:proofErr w:type="gramEnd"/>
            <w:r w:rsidRPr="006F009C">
              <w:rPr>
                <w:rFonts w:ascii="Times New Roman" w:eastAsia="Times New Roman" w:hAnsi="Times New Roman" w:cs="Times New Roman"/>
                <w:color w:val="000000"/>
                <w:sz w:val="24"/>
                <w:szCs w:val="24"/>
              </w:rPr>
              <w:t>/или народных промыслов (по видам)</w:t>
            </w:r>
          </w:p>
        </w:tc>
      </w:tr>
      <w:tr w:rsidR="005B431D" w:rsidRPr="006F009C" w14:paraId="1D8C3A74"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52EA08C6"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775F6659"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21E65D0B" w14:textId="77777777" w:rsidR="005B431D" w:rsidRPr="006F009C" w:rsidRDefault="005B431D" w:rsidP="00CB6084">
            <w:pPr>
              <w:rPr>
                <w:rFonts w:ascii="Times New Roman" w:eastAsia="Times New Roman" w:hAnsi="Times New Roman" w:cs="Times New Roman"/>
                <w:b/>
                <w:bCs/>
                <w:color w:val="000000"/>
                <w:sz w:val="24"/>
                <w:szCs w:val="24"/>
              </w:rPr>
            </w:pPr>
            <w:r w:rsidRPr="006F009C">
              <w:rPr>
                <w:rFonts w:ascii="Times New Roman" w:eastAsia="Times New Roman" w:hAnsi="Times New Roman" w:cs="Times New Roman"/>
                <w:b/>
                <w:bCs/>
                <w:color w:val="000000"/>
                <w:sz w:val="24"/>
                <w:szCs w:val="24"/>
              </w:rPr>
              <w:t>Знания:</w:t>
            </w:r>
          </w:p>
        </w:tc>
      </w:tr>
      <w:tr w:rsidR="005B431D" w:rsidRPr="006F009C" w14:paraId="4E485890"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27AB243F"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6B9A4FE3"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19F7B0DA"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значение применяемых инструментов, приспособлений и оборудования,</w:t>
            </w:r>
          </w:p>
        </w:tc>
      </w:tr>
      <w:tr w:rsidR="005B431D" w:rsidRPr="006F009C" w14:paraId="5772C9D3"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487A5D16"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1951E77E"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762A7FB9"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 xml:space="preserve">технологический процесс исполнения изделий декоративно-прикладного </w:t>
            </w:r>
            <w:proofErr w:type="gramStart"/>
            <w:r w:rsidRPr="006F009C">
              <w:rPr>
                <w:rFonts w:ascii="Times New Roman" w:eastAsia="Times New Roman" w:hAnsi="Times New Roman" w:cs="Times New Roman"/>
                <w:color w:val="000000"/>
                <w:sz w:val="24"/>
                <w:szCs w:val="24"/>
              </w:rPr>
              <w:t>искусства  и</w:t>
            </w:r>
            <w:proofErr w:type="gramEnd"/>
            <w:r w:rsidRPr="006F009C">
              <w:rPr>
                <w:rFonts w:ascii="Times New Roman" w:eastAsia="Times New Roman" w:hAnsi="Times New Roman" w:cs="Times New Roman"/>
                <w:color w:val="000000"/>
                <w:sz w:val="24"/>
                <w:szCs w:val="24"/>
              </w:rPr>
              <w:t>/или народных промыслов (по видам);</w:t>
            </w:r>
          </w:p>
        </w:tc>
      </w:tr>
      <w:tr w:rsidR="005B431D" w:rsidRPr="006F009C" w14:paraId="6CE42C2F"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69B599F6"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val="restart"/>
            <w:tcBorders>
              <w:top w:val="nil"/>
              <w:left w:val="single" w:sz="4" w:space="0" w:color="auto"/>
              <w:bottom w:val="single" w:sz="4" w:space="0" w:color="auto"/>
              <w:right w:val="single" w:sz="4" w:space="0" w:color="auto"/>
            </w:tcBorders>
            <w:shd w:val="clear" w:color="auto" w:fill="auto"/>
            <w:hideMark/>
          </w:tcPr>
          <w:p w14:paraId="76E06B4C"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ПК.2.8. Планировать производство товаров и услуг</w:t>
            </w:r>
          </w:p>
        </w:tc>
        <w:tc>
          <w:tcPr>
            <w:tcW w:w="2573" w:type="pct"/>
            <w:tcBorders>
              <w:top w:val="nil"/>
              <w:left w:val="nil"/>
              <w:bottom w:val="single" w:sz="4" w:space="0" w:color="auto"/>
              <w:right w:val="single" w:sz="4" w:space="0" w:color="auto"/>
            </w:tcBorders>
            <w:shd w:val="clear" w:color="auto" w:fill="auto"/>
            <w:hideMark/>
          </w:tcPr>
          <w:p w14:paraId="1A814942" w14:textId="77777777" w:rsidR="005B431D" w:rsidRPr="006F009C" w:rsidRDefault="005B431D" w:rsidP="00CB6084">
            <w:pPr>
              <w:rPr>
                <w:rFonts w:ascii="Times New Roman" w:eastAsia="Times New Roman" w:hAnsi="Times New Roman" w:cs="Times New Roman"/>
                <w:b/>
                <w:bCs/>
                <w:color w:val="000000"/>
                <w:sz w:val="24"/>
                <w:szCs w:val="24"/>
              </w:rPr>
            </w:pPr>
            <w:r w:rsidRPr="006F009C">
              <w:rPr>
                <w:rFonts w:ascii="Times New Roman" w:eastAsia="Times New Roman" w:hAnsi="Times New Roman" w:cs="Times New Roman"/>
                <w:b/>
                <w:bCs/>
                <w:color w:val="000000"/>
                <w:sz w:val="24"/>
                <w:szCs w:val="24"/>
              </w:rPr>
              <w:t>Навыки:</w:t>
            </w:r>
          </w:p>
        </w:tc>
      </w:tr>
      <w:tr w:rsidR="005B431D" w:rsidRPr="006F009C" w14:paraId="6672E0E3"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088004A8"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323F64FE"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45123472"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 xml:space="preserve">Составление </w:t>
            </w:r>
            <w:proofErr w:type="gramStart"/>
            <w:r w:rsidRPr="006F009C">
              <w:rPr>
                <w:rFonts w:ascii="Times New Roman" w:eastAsia="Times New Roman" w:hAnsi="Times New Roman" w:cs="Times New Roman"/>
                <w:color w:val="000000"/>
                <w:sz w:val="24"/>
                <w:szCs w:val="24"/>
              </w:rPr>
              <w:t>бизнес плана</w:t>
            </w:r>
            <w:proofErr w:type="gramEnd"/>
            <w:r w:rsidRPr="006F009C">
              <w:rPr>
                <w:rFonts w:ascii="Times New Roman" w:eastAsia="Times New Roman" w:hAnsi="Times New Roman" w:cs="Times New Roman"/>
                <w:color w:val="000000"/>
                <w:sz w:val="24"/>
                <w:szCs w:val="24"/>
              </w:rPr>
              <w:t xml:space="preserve"> </w:t>
            </w:r>
          </w:p>
        </w:tc>
      </w:tr>
      <w:tr w:rsidR="005B431D" w:rsidRPr="006F009C" w14:paraId="4E0B0AEC"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602A5EBF"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5481B002"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0E4A28C7" w14:textId="77777777" w:rsidR="005B431D" w:rsidRPr="006F009C" w:rsidRDefault="005B431D" w:rsidP="00CB6084">
            <w:pPr>
              <w:rPr>
                <w:rFonts w:ascii="Times New Roman" w:eastAsia="Times New Roman" w:hAnsi="Times New Roman" w:cs="Times New Roman"/>
                <w:b/>
                <w:bCs/>
                <w:color w:val="000000"/>
                <w:sz w:val="24"/>
                <w:szCs w:val="24"/>
              </w:rPr>
            </w:pPr>
            <w:r w:rsidRPr="006F009C">
              <w:rPr>
                <w:rFonts w:ascii="Times New Roman" w:eastAsia="Times New Roman" w:hAnsi="Times New Roman" w:cs="Times New Roman"/>
                <w:b/>
                <w:bCs/>
                <w:color w:val="000000"/>
                <w:sz w:val="24"/>
                <w:szCs w:val="24"/>
              </w:rPr>
              <w:t>Умения:</w:t>
            </w:r>
          </w:p>
        </w:tc>
      </w:tr>
      <w:tr w:rsidR="005B431D" w:rsidRPr="006F009C" w14:paraId="6124D782"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18AED528"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063415B5"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173180BF"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планировать объем и ассортимент выпускаемой продукции и услуг;</w:t>
            </w:r>
          </w:p>
        </w:tc>
      </w:tr>
      <w:tr w:rsidR="005B431D" w:rsidRPr="006F009C" w14:paraId="5D4F8900"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5D6C71F0"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245BEA9E"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75446E7C"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анализировать состояние рынка товаров и услуг в области профессиональной деятельности;</w:t>
            </w:r>
          </w:p>
        </w:tc>
      </w:tr>
      <w:tr w:rsidR="005B431D" w:rsidRPr="006F009C" w14:paraId="13BED115"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4F47ABE0"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0B999947"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1E99F7A9"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рассчитывать прибыль и убытки по результатам производственной деятельности</w:t>
            </w:r>
          </w:p>
        </w:tc>
      </w:tr>
      <w:tr w:rsidR="005B431D" w:rsidRPr="006F009C" w14:paraId="53FC16A9"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1A67DF6F"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1DF35FC5"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1CADD61F" w14:textId="77777777" w:rsidR="005B431D" w:rsidRPr="006F009C" w:rsidRDefault="005B431D" w:rsidP="00CB6084">
            <w:pPr>
              <w:rPr>
                <w:rFonts w:ascii="Times New Roman" w:eastAsia="Times New Roman" w:hAnsi="Times New Roman" w:cs="Times New Roman"/>
                <w:b/>
                <w:bCs/>
                <w:color w:val="000000"/>
                <w:sz w:val="24"/>
                <w:szCs w:val="24"/>
              </w:rPr>
            </w:pPr>
            <w:r w:rsidRPr="006F009C">
              <w:rPr>
                <w:rFonts w:ascii="Times New Roman" w:eastAsia="Times New Roman" w:hAnsi="Times New Roman" w:cs="Times New Roman"/>
                <w:b/>
                <w:bCs/>
                <w:color w:val="000000"/>
                <w:sz w:val="24"/>
                <w:szCs w:val="24"/>
              </w:rPr>
              <w:t>Знания:</w:t>
            </w:r>
          </w:p>
        </w:tc>
      </w:tr>
      <w:tr w:rsidR="005B431D" w:rsidRPr="006F009C" w14:paraId="05C812A2" w14:textId="77777777" w:rsidTr="00CB6084">
        <w:trPr>
          <w:trHeight w:val="20"/>
        </w:trPr>
        <w:tc>
          <w:tcPr>
            <w:tcW w:w="1150" w:type="pct"/>
            <w:vMerge/>
            <w:tcBorders>
              <w:top w:val="nil"/>
              <w:left w:val="single" w:sz="4" w:space="0" w:color="auto"/>
              <w:bottom w:val="single" w:sz="4" w:space="0" w:color="auto"/>
              <w:right w:val="single" w:sz="4" w:space="0" w:color="auto"/>
            </w:tcBorders>
            <w:vAlign w:val="center"/>
            <w:hideMark/>
          </w:tcPr>
          <w:p w14:paraId="08FE4277"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single" w:sz="4" w:space="0" w:color="auto"/>
              <w:right w:val="single" w:sz="4" w:space="0" w:color="auto"/>
            </w:tcBorders>
            <w:vAlign w:val="center"/>
            <w:hideMark/>
          </w:tcPr>
          <w:p w14:paraId="1D488661"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02580518"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методы подсчета прибыли и убытков</w:t>
            </w:r>
          </w:p>
        </w:tc>
      </w:tr>
      <w:tr w:rsidR="005B431D" w:rsidRPr="006F009C" w14:paraId="55C3BEBC" w14:textId="77777777" w:rsidTr="00CB6084">
        <w:trPr>
          <w:trHeight w:val="20"/>
        </w:trPr>
        <w:tc>
          <w:tcPr>
            <w:tcW w:w="1150" w:type="pct"/>
            <w:vMerge/>
            <w:tcBorders>
              <w:top w:val="nil"/>
              <w:left w:val="single" w:sz="4" w:space="0" w:color="auto"/>
              <w:bottom w:val="nil"/>
              <w:right w:val="single" w:sz="4" w:space="0" w:color="auto"/>
            </w:tcBorders>
            <w:vAlign w:val="center"/>
            <w:hideMark/>
          </w:tcPr>
          <w:p w14:paraId="677F8B12"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vMerge/>
            <w:tcBorders>
              <w:top w:val="nil"/>
              <w:left w:val="single" w:sz="4" w:space="0" w:color="auto"/>
              <w:bottom w:val="nil"/>
              <w:right w:val="single" w:sz="4" w:space="0" w:color="auto"/>
            </w:tcBorders>
            <w:vAlign w:val="center"/>
            <w:hideMark/>
          </w:tcPr>
          <w:p w14:paraId="2307278B"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nil"/>
              <w:right w:val="single" w:sz="4" w:space="0" w:color="auto"/>
            </w:tcBorders>
            <w:shd w:val="clear" w:color="auto" w:fill="auto"/>
            <w:hideMark/>
          </w:tcPr>
          <w:p w14:paraId="6484CD45" w14:textId="77777777" w:rsidR="005B431D" w:rsidRPr="006F009C" w:rsidRDefault="005B431D" w:rsidP="00CB6084">
            <w:pPr>
              <w:rPr>
                <w:rFonts w:ascii="Times New Roman" w:eastAsia="Times New Roman" w:hAnsi="Times New Roman" w:cs="Times New Roman"/>
                <w:color w:val="000000"/>
                <w:sz w:val="24"/>
                <w:szCs w:val="24"/>
              </w:rPr>
            </w:pPr>
            <w:r w:rsidRPr="006F009C">
              <w:rPr>
                <w:rFonts w:ascii="Times New Roman" w:eastAsia="Times New Roman" w:hAnsi="Times New Roman" w:cs="Times New Roman"/>
                <w:color w:val="000000"/>
                <w:sz w:val="24"/>
                <w:szCs w:val="24"/>
              </w:rPr>
              <w:t>сущность и назначение бизнес- плана</w:t>
            </w:r>
          </w:p>
        </w:tc>
      </w:tr>
      <w:tr w:rsidR="005B431D" w:rsidRPr="006F009C" w14:paraId="02183DB0" w14:textId="77777777" w:rsidTr="00CB6084">
        <w:trPr>
          <w:trHeight w:val="20"/>
        </w:trPr>
        <w:tc>
          <w:tcPr>
            <w:tcW w:w="1150" w:type="pct"/>
            <w:tcBorders>
              <w:top w:val="nil"/>
              <w:left w:val="single" w:sz="4" w:space="0" w:color="auto"/>
              <w:bottom w:val="nil"/>
              <w:right w:val="single" w:sz="4" w:space="0" w:color="auto"/>
            </w:tcBorders>
            <w:vAlign w:val="center"/>
            <w:hideMark/>
          </w:tcPr>
          <w:p w14:paraId="51791700"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tcBorders>
              <w:top w:val="nil"/>
              <w:left w:val="single" w:sz="4" w:space="0" w:color="auto"/>
              <w:bottom w:val="nil"/>
              <w:right w:val="single" w:sz="4" w:space="0" w:color="auto"/>
            </w:tcBorders>
            <w:vAlign w:val="center"/>
            <w:hideMark/>
          </w:tcPr>
          <w:p w14:paraId="2D7439A3"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nil"/>
              <w:right w:val="single" w:sz="4" w:space="0" w:color="auto"/>
            </w:tcBorders>
            <w:shd w:val="clear" w:color="auto" w:fill="auto"/>
            <w:hideMark/>
          </w:tcPr>
          <w:p w14:paraId="5ED3E580" w14:textId="77777777" w:rsidR="005B431D" w:rsidRPr="006F009C" w:rsidRDefault="005B431D" w:rsidP="00CB6084">
            <w:pPr>
              <w:rPr>
                <w:rFonts w:ascii="Times New Roman" w:eastAsia="Times New Roman" w:hAnsi="Times New Roman" w:cs="Times New Roman"/>
                <w:color w:val="000000"/>
                <w:sz w:val="24"/>
                <w:szCs w:val="24"/>
              </w:rPr>
            </w:pPr>
          </w:p>
        </w:tc>
      </w:tr>
      <w:tr w:rsidR="005B431D" w:rsidRPr="006F009C" w14:paraId="1770636D" w14:textId="77777777" w:rsidTr="00CB6084">
        <w:trPr>
          <w:trHeight w:val="20"/>
        </w:trPr>
        <w:tc>
          <w:tcPr>
            <w:tcW w:w="1150" w:type="pct"/>
            <w:tcBorders>
              <w:top w:val="nil"/>
              <w:left w:val="single" w:sz="4" w:space="0" w:color="auto"/>
              <w:bottom w:val="single" w:sz="4" w:space="0" w:color="auto"/>
              <w:right w:val="single" w:sz="4" w:space="0" w:color="auto"/>
            </w:tcBorders>
            <w:vAlign w:val="center"/>
            <w:hideMark/>
          </w:tcPr>
          <w:p w14:paraId="770348C6" w14:textId="77777777" w:rsidR="005B431D" w:rsidRPr="006F009C" w:rsidRDefault="005B431D" w:rsidP="00CB6084">
            <w:pPr>
              <w:rPr>
                <w:rFonts w:ascii="Times New Roman" w:eastAsia="Times New Roman" w:hAnsi="Times New Roman" w:cs="Times New Roman"/>
                <w:color w:val="000000"/>
                <w:sz w:val="24"/>
                <w:szCs w:val="24"/>
              </w:rPr>
            </w:pPr>
          </w:p>
        </w:tc>
        <w:tc>
          <w:tcPr>
            <w:tcW w:w="1277" w:type="pct"/>
            <w:tcBorders>
              <w:top w:val="nil"/>
              <w:left w:val="single" w:sz="4" w:space="0" w:color="auto"/>
              <w:bottom w:val="single" w:sz="4" w:space="0" w:color="auto"/>
              <w:right w:val="single" w:sz="4" w:space="0" w:color="auto"/>
            </w:tcBorders>
            <w:vAlign w:val="center"/>
            <w:hideMark/>
          </w:tcPr>
          <w:p w14:paraId="540BCAD8" w14:textId="77777777" w:rsidR="005B431D" w:rsidRPr="006F009C"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63719510" w14:textId="77777777" w:rsidR="005B431D" w:rsidRPr="006F009C" w:rsidRDefault="005B431D" w:rsidP="00CB6084">
            <w:pPr>
              <w:rPr>
                <w:rFonts w:ascii="Times New Roman" w:eastAsia="Times New Roman" w:hAnsi="Times New Roman" w:cs="Times New Roman"/>
                <w:color w:val="000000"/>
                <w:sz w:val="24"/>
                <w:szCs w:val="24"/>
              </w:rPr>
            </w:pPr>
          </w:p>
        </w:tc>
      </w:tr>
      <w:tr w:rsidR="005B431D" w:rsidRPr="00B26BD5" w14:paraId="5EDE8C03" w14:textId="77777777" w:rsidTr="00CB6084">
        <w:trPr>
          <w:trHeight w:val="20"/>
        </w:trPr>
        <w:tc>
          <w:tcPr>
            <w:tcW w:w="1150" w:type="pct"/>
            <w:tcBorders>
              <w:top w:val="nil"/>
              <w:left w:val="single" w:sz="4" w:space="0" w:color="auto"/>
              <w:bottom w:val="single" w:sz="4" w:space="0" w:color="auto"/>
              <w:right w:val="single" w:sz="4" w:space="0" w:color="auto"/>
            </w:tcBorders>
            <w:vAlign w:val="center"/>
            <w:hideMark/>
          </w:tcPr>
          <w:p w14:paraId="4DA3138E" w14:textId="77777777" w:rsidR="005B431D" w:rsidRDefault="005B431D" w:rsidP="00CB608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ВД 3 </w:t>
            </w:r>
          </w:p>
          <w:p w14:paraId="043208F4" w14:textId="77777777" w:rsidR="005B431D" w:rsidRPr="00EC6523" w:rsidRDefault="005B431D" w:rsidP="00CB6084">
            <w:pPr>
              <w:rPr>
                <w:rFonts w:ascii="Times New Roman" w:eastAsia="Times New Roman" w:hAnsi="Times New Roman" w:cs="Times New Roman"/>
                <w:i/>
                <w:color w:val="000000"/>
                <w:sz w:val="24"/>
                <w:szCs w:val="24"/>
              </w:rPr>
            </w:pPr>
            <w:r w:rsidRPr="00EC6523">
              <w:rPr>
                <w:rFonts w:ascii="Times New Roman" w:eastAsia="Times New Roman" w:hAnsi="Times New Roman" w:cs="Times New Roman"/>
                <w:i/>
                <w:color w:val="000000"/>
                <w:sz w:val="24"/>
                <w:szCs w:val="24"/>
              </w:rPr>
              <w:t>Педагогическая деятельность</w:t>
            </w:r>
          </w:p>
        </w:tc>
        <w:tc>
          <w:tcPr>
            <w:tcW w:w="1277" w:type="pct"/>
            <w:tcBorders>
              <w:top w:val="nil"/>
              <w:left w:val="single" w:sz="4" w:space="0" w:color="auto"/>
              <w:bottom w:val="single" w:sz="4" w:space="0" w:color="auto"/>
              <w:right w:val="single" w:sz="4" w:space="0" w:color="auto"/>
            </w:tcBorders>
            <w:vAlign w:val="center"/>
            <w:hideMark/>
          </w:tcPr>
          <w:p w14:paraId="0E8E2E5E" w14:textId="77777777" w:rsidR="005B431D" w:rsidRPr="00EC6523" w:rsidRDefault="005B431D" w:rsidP="00CB608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3</w:t>
            </w:r>
            <w:r w:rsidRPr="00EC6523">
              <w:rPr>
                <w:rFonts w:ascii="Times New Roman" w:eastAsia="Times New Roman" w:hAnsi="Times New Roman" w:cs="Times New Roman"/>
                <w:color w:val="000000"/>
                <w:sz w:val="24"/>
                <w:szCs w:val="24"/>
              </w:rPr>
              <w:t xml:space="preserve">.1. Осуществлять преподавательскую и учебно-методическую деятельность в образовательных организациях </w:t>
            </w:r>
            <w:r w:rsidRPr="00EC6523">
              <w:rPr>
                <w:rFonts w:ascii="Times New Roman" w:eastAsia="Times New Roman" w:hAnsi="Times New Roman" w:cs="Times New Roman"/>
                <w:color w:val="000000"/>
                <w:sz w:val="24"/>
                <w:szCs w:val="24"/>
              </w:rPr>
              <w:lastRenderedPageBreak/>
              <w:t>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14:paraId="7F9588B0" w14:textId="77777777" w:rsidR="005B431D" w:rsidRPr="00EC6523"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26A9BF26" w14:textId="77777777" w:rsidR="005B431D" w:rsidRPr="00EC6523" w:rsidRDefault="005B431D" w:rsidP="00CB6084">
            <w:pPr>
              <w:rPr>
                <w:rFonts w:ascii="Times New Roman" w:eastAsia="Times New Roman" w:hAnsi="Times New Roman" w:cs="Times New Roman"/>
                <w:color w:val="000000"/>
                <w:sz w:val="24"/>
                <w:szCs w:val="24"/>
              </w:rPr>
            </w:pPr>
            <w:r w:rsidRPr="00EC6523">
              <w:rPr>
                <w:rFonts w:ascii="Times New Roman" w:eastAsia="Times New Roman" w:hAnsi="Times New Roman" w:cs="Times New Roman"/>
                <w:color w:val="000000"/>
                <w:sz w:val="24"/>
                <w:szCs w:val="24"/>
              </w:rPr>
              <w:lastRenderedPageBreak/>
              <w:t>Умения:</w:t>
            </w:r>
          </w:p>
          <w:p w14:paraId="5916EE58" w14:textId="77777777" w:rsidR="005B431D" w:rsidRPr="00EC6523" w:rsidRDefault="005B431D" w:rsidP="00CB6084">
            <w:pPr>
              <w:rPr>
                <w:rFonts w:ascii="Times New Roman" w:eastAsia="Times New Roman" w:hAnsi="Times New Roman" w:cs="Times New Roman"/>
                <w:color w:val="000000"/>
                <w:sz w:val="24"/>
                <w:szCs w:val="24"/>
              </w:rPr>
            </w:pPr>
            <w:r w:rsidRPr="00EC6523">
              <w:rPr>
                <w:rFonts w:ascii="Times New Roman" w:eastAsia="Times New Roman" w:hAnsi="Times New Roman" w:cs="Times New Roman"/>
                <w:color w:val="000000"/>
                <w:sz w:val="24"/>
                <w:szCs w:val="24"/>
              </w:rPr>
              <w:t>проводить практические занятия по рисунку, живописи, композиции с учетом возраста, индивидуальных особенностей и уровня подготовки обучающихся;</w:t>
            </w:r>
          </w:p>
          <w:p w14:paraId="5FC28221" w14:textId="77777777" w:rsidR="005B431D" w:rsidRPr="00EC6523" w:rsidRDefault="005B431D" w:rsidP="00CB6084">
            <w:pPr>
              <w:rPr>
                <w:rFonts w:ascii="Times New Roman" w:eastAsia="Times New Roman" w:hAnsi="Times New Roman" w:cs="Times New Roman"/>
                <w:color w:val="000000"/>
                <w:sz w:val="24"/>
                <w:szCs w:val="24"/>
              </w:rPr>
            </w:pPr>
            <w:r w:rsidRPr="00EC6523">
              <w:rPr>
                <w:rFonts w:ascii="Times New Roman" w:eastAsia="Times New Roman" w:hAnsi="Times New Roman" w:cs="Times New Roman"/>
                <w:color w:val="000000"/>
                <w:sz w:val="24"/>
                <w:szCs w:val="24"/>
              </w:rPr>
              <w:lastRenderedPageBreak/>
              <w:t>использовать практический опыт изображения объектов предметного мира, пространства, фигуры человека средствами академического рисунка и живописи;</w:t>
            </w:r>
          </w:p>
          <w:p w14:paraId="440715DD" w14:textId="77777777" w:rsidR="005B431D" w:rsidRPr="00EC6523" w:rsidRDefault="005B431D" w:rsidP="00CB6084">
            <w:pPr>
              <w:rPr>
                <w:rFonts w:ascii="Times New Roman" w:eastAsia="Times New Roman" w:hAnsi="Times New Roman" w:cs="Times New Roman"/>
                <w:color w:val="000000"/>
                <w:sz w:val="24"/>
                <w:szCs w:val="24"/>
              </w:rPr>
            </w:pPr>
            <w:r w:rsidRPr="00EC6523">
              <w:rPr>
                <w:rFonts w:ascii="Times New Roman" w:eastAsia="Times New Roman" w:hAnsi="Times New Roman" w:cs="Times New Roman"/>
                <w:color w:val="000000"/>
                <w:sz w:val="24"/>
                <w:szCs w:val="24"/>
              </w:rPr>
              <w:t>создавать педагогические условия для формирования на учебных занятиях благоприятного психологического климата, применять различные средства педагогической поддержки обучающихся</w:t>
            </w:r>
          </w:p>
        </w:tc>
      </w:tr>
      <w:tr w:rsidR="005B431D" w:rsidRPr="00B26BD5" w14:paraId="102FA0E4" w14:textId="77777777" w:rsidTr="00CB6084">
        <w:trPr>
          <w:trHeight w:val="20"/>
        </w:trPr>
        <w:tc>
          <w:tcPr>
            <w:tcW w:w="1150" w:type="pct"/>
            <w:tcBorders>
              <w:top w:val="nil"/>
              <w:left w:val="single" w:sz="4" w:space="0" w:color="auto"/>
              <w:bottom w:val="single" w:sz="4" w:space="0" w:color="auto"/>
              <w:right w:val="single" w:sz="4" w:space="0" w:color="auto"/>
            </w:tcBorders>
            <w:vAlign w:val="center"/>
            <w:hideMark/>
          </w:tcPr>
          <w:p w14:paraId="1AAE28EE" w14:textId="77777777" w:rsidR="005B431D" w:rsidRPr="00EC6523" w:rsidRDefault="005B431D" w:rsidP="00CB6084">
            <w:pPr>
              <w:rPr>
                <w:rFonts w:ascii="Times New Roman" w:eastAsia="Times New Roman" w:hAnsi="Times New Roman" w:cs="Times New Roman"/>
                <w:color w:val="000000"/>
                <w:sz w:val="24"/>
                <w:szCs w:val="24"/>
              </w:rPr>
            </w:pPr>
          </w:p>
        </w:tc>
        <w:tc>
          <w:tcPr>
            <w:tcW w:w="1277" w:type="pct"/>
            <w:tcBorders>
              <w:top w:val="nil"/>
              <w:left w:val="single" w:sz="4" w:space="0" w:color="auto"/>
              <w:bottom w:val="single" w:sz="4" w:space="0" w:color="auto"/>
              <w:right w:val="single" w:sz="4" w:space="0" w:color="auto"/>
            </w:tcBorders>
            <w:vAlign w:val="center"/>
            <w:hideMark/>
          </w:tcPr>
          <w:p w14:paraId="26650422" w14:textId="77777777" w:rsidR="005B431D" w:rsidRPr="00EC6523"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0C5C65BF" w14:textId="77777777" w:rsidR="005B431D" w:rsidRPr="00EC6523" w:rsidRDefault="005B431D" w:rsidP="00CB6084">
            <w:pPr>
              <w:rPr>
                <w:rFonts w:ascii="Times New Roman" w:eastAsia="Times New Roman" w:hAnsi="Times New Roman" w:cs="Times New Roman"/>
                <w:color w:val="000000"/>
                <w:sz w:val="24"/>
                <w:szCs w:val="24"/>
              </w:rPr>
            </w:pPr>
            <w:r w:rsidRPr="00EC6523">
              <w:rPr>
                <w:rFonts w:ascii="Times New Roman" w:eastAsia="Times New Roman" w:hAnsi="Times New Roman" w:cs="Times New Roman"/>
                <w:color w:val="000000"/>
                <w:sz w:val="24"/>
                <w:szCs w:val="24"/>
              </w:rPr>
              <w:t>Знания:</w:t>
            </w:r>
          </w:p>
          <w:p w14:paraId="4FB7F83F" w14:textId="77777777" w:rsidR="005B431D" w:rsidRPr="00EC6523" w:rsidRDefault="005B431D" w:rsidP="00CB6084">
            <w:pPr>
              <w:rPr>
                <w:rFonts w:ascii="Times New Roman" w:eastAsia="Times New Roman" w:hAnsi="Times New Roman" w:cs="Times New Roman"/>
                <w:color w:val="000000"/>
                <w:sz w:val="24"/>
                <w:szCs w:val="24"/>
              </w:rPr>
            </w:pPr>
            <w:r w:rsidRPr="00EC6523">
              <w:rPr>
                <w:rFonts w:ascii="Times New Roman" w:eastAsia="Times New Roman" w:hAnsi="Times New Roman" w:cs="Times New Roman"/>
                <w:color w:val="000000"/>
                <w:sz w:val="24"/>
                <w:szCs w:val="24"/>
              </w:rPr>
              <w:t>основ педагогики;</w:t>
            </w:r>
          </w:p>
          <w:p w14:paraId="5FBB7B00" w14:textId="77777777" w:rsidR="005B431D" w:rsidRPr="00EC6523" w:rsidRDefault="005B431D" w:rsidP="00CB6084">
            <w:pPr>
              <w:rPr>
                <w:rFonts w:ascii="Times New Roman" w:eastAsia="Times New Roman" w:hAnsi="Times New Roman" w:cs="Times New Roman"/>
                <w:color w:val="000000"/>
                <w:sz w:val="24"/>
                <w:szCs w:val="24"/>
              </w:rPr>
            </w:pPr>
            <w:r w:rsidRPr="00EC6523">
              <w:rPr>
                <w:rFonts w:ascii="Times New Roman" w:eastAsia="Times New Roman" w:hAnsi="Times New Roman" w:cs="Times New Roman"/>
                <w:color w:val="000000"/>
                <w:sz w:val="24"/>
                <w:szCs w:val="24"/>
              </w:rPr>
              <w:t>основ теории воспитания и образования;</w:t>
            </w:r>
          </w:p>
          <w:p w14:paraId="366AA157" w14:textId="77777777" w:rsidR="005B431D" w:rsidRPr="00EC6523" w:rsidRDefault="005B431D" w:rsidP="00CB6084">
            <w:pPr>
              <w:rPr>
                <w:rFonts w:ascii="Times New Roman" w:eastAsia="Times New Roman" w:hAnsi="Times New Roman" w:cs="Times New Roman"/>
                <w:color w:val="000000"/>
                <w:sz w:val="24"/>
                <w:szCs w:val="24"/>
              </w:rPr>
            </w:pPr>
            <w:r w:rsidRPr="00EC6523">
              <w:rPr>
                <w:rFonts w:ascii="Times New Roman" w:eastAsia="Times New Roman" w:hAnsi="Times New Roman" w:cs="Times New Roman"/>
                <w:color w:val="000000"/>
                <w:sz w:val="24"/>
                <w:szCs w:val="24"/>
              </w:rPr>
              <w:t>психолого-педагогических аспектов творческого процесса;</w:t>
            </w:r>
          </w:p>
          <w:p w14:paraId="33BC677D" w14:textId="77777777" w:rsidR="005B431D" w:rsidRPr="00EC6523" w:rsidRDefault="005B431D" w:rsidP="00CB6084">
            <w:pPr>
              <w:rPr>
                <w:rFonts w:ascii="Times New Roman" w:eastAsia="Times New Roman" w:hAnsi="Times New Roman" w:cs="Times New Roman"/>
                <w:color w:val="000000"/>
                <w:sz w:val="24"/>
                <w:szCs w:val="24"/>
              </w:rPr>
            </w:pPr>
            <w:r w:rsidRPr="00EC6523">
              <w:rPr>
                <w:rFonts w:ascii="Times New Roman" w:eastAsia="Times New Roman" w:hAnsi="Times New Roman" w:cs="Times New Roman"/>
                <w:color w:val="000000"/>
                <w:sz w:val="24"/>
                <w:szCs w:val="24"/>
              </w:rPr>
              <w:t>традиций художественного образования в России;</w:t>
            </w:r>
          </w:p>
          <w:p w14:paraId="5DDAFAEE" w14:textId="77777777" w:rsidR="005B431D" w:rsidRPr="00EC6523" w:rsidRDefault="005B431D" w:rsidP="00CB6084">
            <w:pPr>
              <w:rPr>
                <w:rFonts w:ascii="Times New Roman" w:eastAsia="Times New Roman" w:hAnsi="Times New Roman" w:cs="Times New Roman"/>
                <w:color w:val="000000"/>
                <w:sz w:val="24"/>
                <w:szCs w:val="24"/>
              </w:rPr>
            </w:pPr>
            <w:r w:rsidRPr="00EC6523">
              <w:rPr>
                <w:rFonts w:ascii="Times New Roman" w:eastAsia="Times New Roman" w:hAnsi="Times New Roman" w:cs="Times New Roman"/>
                <w:color w:val="000000"/>
                <w:sz w:val="24"/>
                <w:szCs w:val="24"/>
              </w:rPr>
              <w:t>особенностей проведения учебной работы в детских школах искусств, детских художественных школах, других организациях дополнительного образования, общеобразовательных организациях, профессиональных образовательных организациях;</w:t>
            </w:r>
          </w:p>
          <w:p w14:paraId="34D9521B" w14:textId="77777777" w:rsidR="005B431D" w:rsidRPr="00EC6523" w:rsidRDefault="005B431D" w:rsidP="00CB6084">
            <w:pPr>
              <w:rPr>
                <w:rFonts w:ascii="Times New Roman" w:eastAsia="Times New Roman" w:hAnsi="Times New Roman" w:cs="Times New Roman"/>
                <w:color w:val="000000"/>
                <w:sz w:val="24"/>
                <w:szCs w:val="24"/>
              </w:rPr>
            </w:pPr>
            <w:r w:rsidRPr="00EC6523">
              <w:rPr>
                <w:rFonts w:ascii="Times New Roman" w:eastAsia="Times New Roman" w:hAnsi="Times New Roman" w:cs="Times New Roman"/>
                <w:color w:val="000000"/>
                <w:sz w:val="24"/>
                <w:szCs w:val="24"/>
              </w:rPr>
              <w:t xml:space="preserve">особенностей оценивания процесса и результатов деятельности обучающихся </w:t>
            </w:r>
          </w:p>
        </w:tc>
      </w:tr>
      <w:tr w:rsidR="005B431D" w:rsidRPr="00B26BD5" w14:paraId="517DF0C5" w14:textId="77777777" w:rsidTr="00CB6084">
        <w:trPr>
          <w:trHeight w:val="20"/>
        </w:trPr>
        <w:tc>
          <w:tcPr>
            <w:tcW w:w="1150" w:type="pct"/>
            <w:tcBorders>
              <w:top w:val="nil"/>
              <w:left w:val="single" w:sz="4" w:space="0" w:color="auto"/>
              <w:bottom w:val="single" w:sz="4" w:space="0" w:color="auto"/>
              <w:right w:val="single" w:sz="4" w:space="0" w:color="auto"/>
            </w:tcBorders>
            <w:vAlign w:val="center"/>
            <w:hideMark/>
          </w:tcPr>
          <w:p w14:paraId="0E3BFE75" w14:textId="77777777" w:rsidR="005B431D" w:rsidRPr="00EC6523" w:rsidRDefault="005B431D" w:rsidP="00CB6084">
            <w:pPr>
              <w:rPr>
                <w:rFonts w:ascii="Times New Roman" w:eastAsia="Times New Roman" w:hAnsi="Times New Roman" w:cs="Times New Roman"/>
                <w:color w:val="000000"/>
                <w:sz w:val="24"/>
                <w:szCs w:val="24"/>
              </w:rPr>
            </w:pPr>
          </w:p>
        </w:tc>
        <w:tc>
          <w:tcPr>
            <w:tcW w:w="1277" w:type="pct"/>
            <w:tcBorders>
              <w:top w:val="nil"/>
              <w:left w:val="single" w:sz="4" w:space="0" w:color="auto"/>
              <w:bottom w:val="single" w:sz="4" w:space="0" w:color="auto"/>
              <w:right w:val="single" w:sz="4" w:space="0" w:color="auto"/>
            </w:tcBorders>
            <w:vAlign w:val="center"/>
            <w:hideMark/>
          </w:tcPr>
          <w:p w14:paraId="2E9D87C0" w14:textId="77777777" w:rsidR="005B431D" w:rsidRPr="00EC6523" w:rsidRDefault="005B431D" w:rsidP="00CB608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3</w:t>
            </w:r>
            <w:r w:rsidRPr="00EC6523">
              <w:rPr>
                <w:rFonts w:ascii="Times New Roman" w:eastAsia="Times New Roman" w:hAnsi="Times New Roman" w:cs="Times New Roman"/>
                <w:color w:val="000000"/>
                <w:sz w:val="24"/>
                <w:szCs w:val="24"/>
              </w:rPr>
              <w:t xml:space="preserve">.2. Использовать базовые знания в области психологии и педагогики, специальных и теоретических дисциплин в преподавательской деятельности и практический опыт по организации и анализу учебного процесса, методике </w:t>
            </w:r>
            <w:r w:rsidRPr="00EC6523">
              <w:rPr>
                <w:rFonts w:ascii="Times New Roman" w:eastAsia="Times New Roman" w:hAnsi="Times New Roman" w:cs="Times New Roman"/>
                <w:color w:val="000000"/>
                <w:sz w:val="24"/>
                <w:szCs w:val="24"/>
              </w:rPr>
              <w:lastRenderedPageBreak/>
              <w:t>подготовки и проведения урока.</w:t>
            </w:r>
          </w:p>
          <w:p w14:paraId="6C6DA1E5" w14:textId="77777777" w:rsidR="005B431D" w:rsidRPr="00EC6523"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44E8C387" w14:textId="77777777" w:rsidR="005B431D" w:rsidRPr="00EC6523" w:rsidRDefault="005B431D" w:rsidP="00CB6084">
            <w:pPr>
              <w:rPr>
                <w:rFonts w:ascii="Times New Roman" w:eastAsia="Times New Roman" w:hAnsi="Times New Roman" w:cs="Times New Roman"/>
                <w:color w:val="000000"/>
                <w:sz w:val="24"/>
                <w:szCs w:val="24"/>
              </w:rPr>
            </w:pPr>
            <w:r w:rsidRPr="00EC6523">
              <w:rPr>
                <w:rFonts w:ascii="Times New Roman" w:eastAsia="Times New Roman" w:hAnsi="Times New Roman" w:cs="Times New Roman"/>
                <w:color w:val="000000"/>
                <w:sz w:val="24"/>
                <w:szCs w:val="24"/>
              </w:rPr>
              <w:lastRenderedPageBreak/>
              <w:t>Практический опыт:</w:t>
            </w:r>
          </w:p>
          <w:p w14:paraId="30A1FD44" w14:textId="77777777" w:rsidR="005B431D" w:rsidRPr="00EC6523" w:rsidRDefault="005B431D" w:rsidP="00CB6084">
            <w:pPr>
              <w:rPr>
                <w:rFonts w:ascii="Times New Roman" w:eastAsia="Times New Roman" w:hAnsi="Times New Roman" w:cs="Times New Roman"/>
                <w:color w:val="000000"/>
                <w:sz w:val="24"/>
                <w:szCs w:val="24"/>
              </w:rPr>
            </w:pPr>
            <w:r w:rsidRPr="00EC6523">
              <w:rPr>
                <w:rFonts w:ascii="Times New Roman" w:eastAsia="Times New Roman" w:hAnsi="Times New Roman" w:cs="Times New Roman"/>
                <w:color w:val="000000"/>
                <w:sz w:val="24"/>
                <w:szCs w:val="24"/>
              </w:rPr>
              <w:t>организации и анализа учебного процесса, подготовки и проведения урока</w:t>
            </w:r>
          </w:p>
        </w:tc>
      </w:tr>
      <w:tr w:rsidR="005B431D" w:rsidRPr="00B26BD5" w14:paraId="7837FB1A" w14:textId="77777777" w:rsidTr="00CB6084">
        <w:trPr>
          <w:trHeight w:val="20"/>
        </w:trPr>
        <w:tc>
          <w:tcPr>
            <w:tcW w:w="1150" w:type="pct"/>
            <w:tcBorders>
              <w:top w:val="nil"/>
              <w:left w:val="single" w:sz="4" w:space="0" w:color="auto"/>
              <w:bottom w:val="single" w:sz="4" w:space="0" w:color="auto"/>
              <w:right w:val="single" w:sz="4" w:space="0" w:color="auto"/>
            </w:tcBorders>
            <w:vAlign w:val="center"/>
            <w:hideMark/>
          </w:tcPr>
          <w:p w14:paraId="678A91F3" w14:textId="77777777" w:rsidR="005B431D" w:rsidRPr="00EC6523" w:rsidRDefault="005B431D" w:rsidP="00CB6084">
            <w:pPr>
              <w:rPr>
                <w:rFonts w:ascii="Times New Roman" w:eastAsia="Times New Roman" w:hAnsi="Times New Roman" w:cs="Times New Roman"/>
                <w:color w:val="000000"/>
                <w:sz w:val="24"/>
                <w:szCs w:val="24"/>
              </w:rPr>
            </w:pPr>
          </w:p>
        </w:tc>
        <w:tc>
          <w:tcPr>
            <w:tcW w:w="1277" w:type="pct"/>
            <w:tcBorders>
              <w:top w:val="nil"/>
              <w:left w:val="single" w:sz="4" w:space="0" w:color="auto"/>
              <w:bottom w:val="single" w:sz="4" w:space="0" w:color="auto"/>
              <w:right w:val="single" w:sz="4" w:space="0" w:color="auto"/>
            </w:tcBorders>
            <w:vAlign w:val="center"/>
            <w:hideMark/>
          </w:tcPr>
          <w:p w14:paraId="4A0E160E" w14:textId="77777777" w:rsidR="005B431D" w:rsidRPr="00EC6523"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1970FDD1" w14:textId="77777777" w:rsidR="005B431D" w:rsidRPr="00EC6523" w:rsidRDefault="005B431D" w:rsidP="00CB6084">
            <w:pPr>
              <w:rPr>
                <w:rFonts w:ascii="Times New Roman" w:eastAsia="Times New Roman" w:hAnsi="Times New Roman" w:cs="Times New Roman"/>
                <w:color w:val="000000"/>
                <w:sz w:val="24"/>
                <w:szCs w:val="24"/>
              </w:rPr>
            </w:pPr>
            <w:r w:rsidRPr="00EC6523">
              <w:rPr>
                <w:rFonts w:ascii="Times New Roman" w:eastAsia="Times New Roman" w:hAnsi="Times New Roman" w:cs="Times New Roman"/>
                <w:color w:val="000000"/>
                <w:sz w:val="24"/>
                <w:szCs w:val="24"/>
              </w:rPr>
              <w:t>Умения:</w:t>
            </w:r>
          </w:p>
          <w:p w14:paraId="1EC5EF87" w14:textId="77777777" w:rsidR="005B431D" w:rsidRPr="00EC6523" w:rsidRDefault="005B431D" w:rsidP="00CB6084">
            <w:pPr>
              <w:rPr>
                <w:rFonts w:ascii="Times New Roman" w:eastAsia="Times New Roman" w:hAnsi="Times New Roman" w:cs="Times New Roman"/>
                <w:color w:val="000000"/>
                <w:sz w:val="24"/>
                <w:szCs w:val="24"/>
              </w:rPr>
            </w:pPr>
            <w:r w:rsidRPr="00EC6523">
              <w:rPr>
                <w:rFonts w:ascii="Times New Roman" w:eastAsia="Times New Roman" w:hAnsi="Times New Roman" w:cs="Times New Roman"/>
                <w:color w:val="000000"/>
                <w:sz w:val="24"/>
                <w:szCs w:val="24"/>
              </w:rPr>
              <w:t>использовать на занятиях педагогически обоснованные формы, методы, средства и приемы организации деятельности обучающихся с учетом состояния здоровья, возрастных и индивидуальных особенностей обучающихся (в том числе одаренных детей и обучающихся с ограниченными возможностями здоровья);</w:t>
            </w:r>
          </w:p>
          <w:p w14:paraId="2A82D527" w14:textId="77777777" w:rsidR="005B431D" w:rsidRPr="00EC6523" w:rsidRDefault="005B431D" w:rsidP="00CB6084">
            <w:pPr>
              <w:rPr>
                <w:rFonts w:ascii="Times New Roman" w:eastAsia="Times New Roman" w:hAnsi="Times New Roman" w:cs="Times New Roman"/>
                <w:color w:val="000000"/>
                <w:sz w:val="24"/>
                <w:szCs w:val="24"/>
              </w:rPr>
            </w:pPr>
            <w:r w:rsidRPr="00EC6523">
              <w:rPr>
                <w:rFonts w:ascii="Times New Roman" w:eastAsia="Times New Roman" w:hAnsi="Times New Roman" w:cs="Times New Roman"/>
                <w:color w:val="000000"/>
                <w:sz w:val="24"/>
                <w:szCs w:val="24"/>
              </w:rPr>
              <w:t xml:space="preserve">использовать базовые знания в области психологии и педагогики, специальных и теоретических дисциплин в преподавательской деятельности </w:t>
            </w:r>
          </w:p>
        </w:tc>
      </w:tr>
      <w:tr w:rsidR="005B431D" w:rsidRPr="00B26BD5" w14:paraId="5F9E7E11" w14:textId="77777777" w:rsidTr="00CB6084">
        <w:trPr>
          <w:trHeight w:val="20"/>
        </w:trPr>
        <w:tc>
          <w:tcPr>
            <w:tcW w:w="1150" w:type="pct"/>
            <w:tcBorders>
              <w:top w:val="nil"/>
              <w:left w:val="single" w:sz="4" w:space="0" w:color="auto"/>
              <w:bottom w:val="single" w:sz="4" w:space="0" w:color="auto"/>
              <w:right w:val="single" w:sz="4" w:space="0" w:color="auto"/>
            </w:tcBorders>
            <w:vAlign w:val="center"/>
            <w:hideMark/>
          </w:tcPr>
          <w:p w14:paraId="16A90EA8" w14:textId="77777777" w:rsidR="005B431D" w:rsidRPr="00EC6523" w:rsidRDefault="005B431D" w:rsidP="00CB6084">
            <w:pPr>
              <w:rPr>
                <w:rFonts w:ascii="Times New Roman" w:eastAsia="Times New Roman" w:hAnsi="Times New Roman" w:cs="Times New Roman"/>
                <w:color w:val="000000"/>
                <w:sz w:val="24"/>
                <w:szCs w:val="24"/>
              </w:rPr>
            </w:pPr>
          </w:p>
        </w:tc>
        <w:tc>
          <w:tcPr>
            <w:tcW w:w="1277" w:type="pct"/>
            <w:tcBorders>
              <w:top w:val="nil"/>
              <w:left w:val="single" w:sz="4" w:space="0" w:color="auto"/>
              <w:bottom w:val="single" w:sz="4" w:space="0" w:color="auto"/>
              <w:right w:val="single" w:sz="4" w:space="0" w:color="auto"/>
            </w:tcBorders>
            <w:vAlign w:val="center"/>
            <w:hideMark/>
          </w:tcPr>
          <w:p w14:paraId="6EA40065" w14:textId="77777777" w:rsidR="005B431D" w:rsidRPr="00EC6523"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24B019D4" w14:textId="77777777" w:rsidR="005B431D" w:rsidRPr="00EC6523" w:rsidRDefault="005B431D" w:rsidP="00CB6084">
            <w:pPr>
              <w:rPr>
                <w:rFonts w:ascii="Times New Roman" w:eastAsia="Times New Roman" w:hAnsi="Times New Roman" w:cs="Times New Roman"/>
                <w:color w:val="000000"/>
                <w:sz w:val="24"/>
                <w:szCs w:val="24"/>
              </w:rPr>
            </w:pPr>
            <w:r w:rsidRPr="00EC6523">
              <w:rPr>
                <w:rFonts w:ascii="Times New Roman" w:eastAsia="Times New Roman" w:hAnsi="Times New Roman" w:cs="Times New Roman"/>
                <w:color w:val="000000"/>
                <w:sz w:val="24"/>
                <w:szCs w:val="24"/>
              </w:rPr>
              <w:t>Знания:</w:t>
            </w:r>
          </w:p>
          <w:p w14:paraId="12DBACAA" w14:textId="77777777" w:rsidR="005B431D" w:rsidRPr="00EC6523" w:rsidRDefault="005B431D" w:rsidP="00CB6084">
            <w:pPr>
              <w:rPr>
                <w:rFonts w:ascii="Times New Roman" w:eastAsia="Times New Roman" w:hAnsi="Times New Roman" w:cs="Times New Roman"/>
                <w:color w:val="000000"/>
                <w:sz w:val="24"/>
                <w:szCs w:val="24"/>
              </w:rPr>
            </w:pPr>
            <w:proofErr w:type="gramStart"/>
            <w:r w:rsidRPr="00EC6523">
              <w:rPr>
                <w:rFonts w:ascii="Times New Roman" w:eastAsia="Times New Roman" w:hAnsi="Times New Roman" w:cs="Times New Roman"/>
                <w:color w:val="000000"/>
                <w:sz w:val="24"/>
                <w:szCs w:val="24"/>
              </w:rPr>
              <w:t>основ  психологии</w:t>
            </w:r>
            <w:proofErr w:type="gramEnd"/>
            <w:r w:rsidRPr="00EC6523">
              <w:rPr>
                <w:rFonts w:ascii="Times New Roman" w:eastAsia="Times New Roman" w:hAnsi="Times New Roman" w:cs="Times New Roman"/>
                <w:color w:val="000000"/>
                <w:sz w:val="24"/>
                <w:szCs w:val="24"/>
              </w:rPr>
              <w:t>, педагогики; основ теории воспитания и образования;</w:t>
            </w:r>
          </w:p>
          <w:p w14:paraId="107BB6A6" w14:textId="77777777" w:rsidR="005B431D" w:rsidRPr="00EC6523" w:rsidRDefault="005B431D" w:rsidP="00CB6084">
            <w:pPr>
              <w:rPr>
                <w:rFonts w:ascii="Times New Roman" w:eastAsia="Times New Roman" w:hAnsi="Times New Roman" w:cs="Times New Roman"/>
                <w:color w:val="000000"/>
                <w:sz w:val="24"/>
                <w:szCs w:val="24"/>
              </w:rPr>
            </w:pPr>
            <w:r w:rsidRPr="00EC6523">
              <w:rPr>
                <w:rFonts w:ascii="Times New Roman" w:eastAsia="Times New Roman" w:hAnsi="Times New Roman" w:cs="Times New Roman"/>
                <w:color w:val="000000"/>
                <w:sz w:val="24"/>
                <w:szCs w:val="24"/>
              </w:rPr>
              <w:t xml:space="preserve">психолого-педагогических аспектов творческого процесса; </w:t>
            </w:r>
          </w:p>
          <w:p w14:paraId="751ABD51" w14:textId="77777777" w:rsidR="005B431D" w:rsidRPr="00EC6523" w:rsidRDefault="005B431D" w:rsidP="00CB6084">
            <w:pPr>
              <w:rPr>
                <w:rFonts w:ascii="Times New Roman" w:eastAsia="Times New Roman" w:hAnsi="Times New Roman" w:cs="Times New Roman"/>
                <w:color w:val="000000"/>
                <w:sz w:val="24"/>
                <w:szCs w:val="24"/>
              </w:rPr>
            </w:pPr>
            <w:r w:rsidRPr="00EC6523">
              <w:rPr>
                <w:rFonts w:ascii="Times New Roman" w:eastAsia="Times New Roman" w:hAnsi="Times New Roman" w:cs="Times New Roman"/>
                <w:color w:val="000000"/>
                <w:sz w:val="24"/>
                <w:szCs w:val="24"/>
              </w:rPr>
              <w:t>методики подготовки и проведения урока;</w:t>
            </w:r>
          </w:p>
          <w:p w14:paraId="1DDDC36A" w14:textId="77777777" w:rsidR="005B431D" w:rsidRPr="00EC6523" w:rsidRDefault="005B431D" w:rsidP="00CB6084">
            <w:pPr>
              <w:rPr>
                <w:rFonts w:ascii="Times New Roman" w:eastAsia="Times New Roman" w:hAnsi="Times New Roman" w:cs="Times New Roman"/>
                <w:color w:val="000000"/>
                <w:sz w:val="24"/>
                <w:szCs w:val="24"/>
              </w:rPr>
            </w:pPr>
            <w:r w:rsidRPr="00EC6523">
              <w:rPr>
                <w:rFonts w:ascii="Times New Roman" w:eastAsia="Times New Roman" w:hAnsi="Times New Roman" w:cs="Times New Roman"/>
                <w:color w:val="000000"/>
                <w:sz w:val="24"/>
                <w:szCs w:val="24"/>
              </w:rPr>
              <w:t>методов подбора из существующих и (или) создания оценочных средств, позволяющих оценить индивидуальные образовательные достижения обучающихся в избранной области деятельности</w:t>
            </w:r>
          </w:p>
        </w:tc>
      </w:tr>
      <w:tr w:rsidR="005B431D" w:rsidRPr="00B26BD5" w14:paraId="483F9012" w14:textId="77777777" w:rsidTr="00CB6084">
        <w:trPr>
          <w:trHeight w:val="20"/>
        </w:trPr>
        <w:tc>
          <w:tcPr>
            <w:tcW w:w="1150" w:type="pct"/>
            <w:tcBorders>
              <w:top w:val="nil"/>
              <w:left w:val="single" w:sz="4" w:space="0" w:color="auto"/>
              <w:bottom w:val="single" w:sz="4" w:space="0" w:color="auto"/>
              <w:right w:val="single" w:sz="4" w:space="0" w:color="auto"/>
            </w:tcBorders>
            <w:vAlign w:val="center"/>
            <w:hideMark/>
          </w:tcPr>
          <w:p w14:paraId="5E5733BB" w14:textId="77777777" w:rsidR="005B431D" w:rsidRPr="00EC6523" w:rsidRDefault="005B431D" w:rsidP="00CB6084">
            <w:pPr>
              <w:rPr>
                <w:rFonts w:ascii="Times New Roman" w:eastAsia="Times New Roman" w:hAnsi="Times New Roman" w:cs="Times New Roman"/>
                <w:color w:val="000000"/>
                <w:sz w:val="24"/>
                <w:szCs w:val="24"/>
              </w:rPr>
            </w:pPr>
          </w:p>
        </w:tc>
        <w:tc>
          <w:tcPr>
            <w:tcW w:w="1277" w:type="pct"/>
            <w:tcBorders>
              <w:top w:val="nil"/>
              <w:left w:val="single" w:sz="4" w:space="0" w:color="auto"/>
              <w:bottom w:val="single" w:sz="4" w:space="0" w:color="auto"/>
              <w:right w:val="single" w:sz="4" w:space="0" w:color="auto"/>
            </w:tcBorders>
            <w:vAlign w:val="center"/>
            <w:hideMark/>
          </w:tcPr>
          <w:p w14:paraId="526879CE" w14:textId="77777777" w:rsidR="005B431D" w:rsidRPr="00EC6523" w:rsidRDefault="005B431D" w:rsidP="00CB608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3</w:t>
            </w:r>
            <w:r w:rsidRPr="00EC6523">
              <w:rPr>
                <w:rFonts w:ascii="Times New Roman" w:eastAsia="Times New Roman" w:hAnsi="Times New Roman" w:cs="Times New Roman"/>
                <w:color w:val="000000"/>
                <w:sz w:val="24"/>
                <w:szCs w:val="24"/>
              </w:rPr>
              <w:t xml:space="preserve">.3. Анализировать проведенные занятия для установления соответствия содержания, методов и средств поставленным целям и задачам, интерпретировать и использовать в работе полученные результаты для </w:t>
            </w:r>
            <w:r w:rsidRPr="00EC6523">
              <w:rPr>
                <w:rFonts w:ascii="Times New Roman" w:eastAsia="Times New Roman" w:hAnsi="Times New Roman" w:cs="Times New Roman"/>
                <w:color w:val="000000"/>
                <w:sz w:val="24"/>
                <w:szCs w:val="24"/>
              </w:rPr>
              <w:lastRenderedPageBreak/>
              <w:t>коррекции собственной деятельности.</w:t>
            </w:r>
          </w:p>
          <w:p w14:paraId="0D15AAC2" w14:textId="77777777" w:rsidR="005B431D" w:rsidRPr="00EC6523"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13447C91" w14:textId="77777777" w:rsidR="005B431D" w:rsidRPr="00EC6523" w:rsidRDefault="005B431D" w:rsidP="00CB6084">
            <w:pPr>
              <w:rPr>
                <w:rFonts w:ascii="Times New Roman" w:eastAsia="Times New Roman" w:hAnsi="Times New Roman" w:cs="Times New Roman"/>
                <w:color w:val="000000"/>
                <w:sz w:val="24"/>
                <w:szCs w:val="24"/>
              </w:rPr>
            </w:pPr>
            <w:r w:rsidRPr="00EC6523">
              <w:rPr>
                <w:rFonts w:ascii="Times New Roman" w:eastAsia="Times New Roman" w:hAnsi="Times New Roman" w:cs="Times New Roman"/>
                <w:color w:val="000000"/>
                <w:sz w:val="24"/>
                <w:szCs w:val="24"/>
              </w:rPr>
              <w:lastRenderedPageBreak/>
              <w:t>Практический опыт:</w:t>
            </w:r>
          </w:p>
          <w:p w14:paraId="456B80F8" w14:textId="77777777" w:rsidR="005B431D" w:rsidRPr="00EC6523" w:rsidRDefault="005B431D" w:rsidP="00CB6084">
            <w:pPr>
              <w:rPr>
                <w:rFonts w:ascii="Times New Roman" w:eastAsia="Times New Roman" w:hAnsi="Times New Roman" w:cs="Times New Roman"/>
                <w:color w:val="000000"/>
                <w:sz w:val="24"/>
                <w:szCs w:val="24"/>
              </w:rPr>
            </w:pPr>
            <w:r w:rsidRPr="00EC6523">
              <w:rPr>
                <w:rFonts w:ascii="Times New Roman" w:eastAsia="Times New Roman" w:hAnsi="Times New Roman" w:cs="Times New Roman"/>
                <w:color w:val="000000"/>
                <w:sz w:val="24"/>
                <w:szCs w:val="24"/>
              </w:rPr>
              <w:t>анализа проведенных занятия для установления соответствия содержания, методов и средств поставленным целям и задачам</w:t>
            </w:r>
          </w:p>
        </w:tc>
      </w:tr>
      <w:tr w:rsidR="005B431D" w:rsidRPr="00B26BD5" w14:paraId="1134F41D" w14:textId="77777777" w:rsidTr="00CB6084">
        <w:trPr>
          <w:trHeight w:val="20"/>
        </w:trPr>
        <w:tc>
          <w:tcPr>
            <w:tcW w:w="1150" w:type="pct"/>
            <w:tcBorders>
              <w:top w:val="nil"/>
              <w:left w:val="single" w:sz="4" w:space="0" w:color="auto"/>
              <w:bottom w:val="single" w:sz="4" w:space="0" w:color="auto"/>
              <w:right w:val="single" w:sz="4" w:space="0" w:color="auto"/>
            </w:tcBorders>
            <w:vAlign w:val="center"/>
            <w:hideMark/>
          </w:tcPr>
          <w:p w14:paraId="4986E48C" w14:textId="77777777" w:rsidR="005B431D" w:rsidRPr="00EC6523" w:rsidRDefault="005B431D" w:rsidP="00CB6084">
            <w:pPr>
              <w:rPr>
                <w:rFonts w:ascii="Times New Roman" w:eastAsia="Times New Roman" w:hAnsi="Times New Roman" w:cs="Times New Roman"/>
                <w:color w:val="000000"/>
                <w:sz w:val="24"/>
                <w:szCs w:val="24"/>
              </w:rPr>
            </w:pPr>
          </w:p>
        </w:tc>
        <w:tc>
          <w:tcPr>
            <w:tcW w:w="1277" w:type="pct"/>
            <w:tcBorders>
              <w:top w:val="nil"/>
              <w:left w:val="single" w:sz="4" w:space="0" w:color="auto"/>
              <w:bottom w:val="single" w:sz="4" w:space="0" w:color="auto"/>
              <w:right w:val="single" w:sz="4" w:space="0" w:color="auto"/>
            </w:tcBorders>
            <w:vAlign w:val="center"/>
            <w:hideMark/>
          </w:tcPr>
          <w:p w14:paraId="56FA98D0" w14:textId="77777777" w:rsidR="005B431D" w:rsidRPr="00EC6523"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66C5481D" w14:textId="77777777" w:rsidR="005B431D" w:rsidRPr="00EC6523" w:rsidRDefault="005B431D" w:rsidP="00CB6084">
            <w:pPr>
              <w:rPr>
                <w:rFonts w:ascii="Times New Roman" w:eastAsia="Times New Roman" w:hAnsi="Times New Roman" w:cs="Times New Roman"/>
                <w:color w:val="000000"/>
                <w:sz w:val="24"/>
                <w:szCs w:val="24"/>
              </w:rPr>
            </w:pPr>
            <w:r w:rsidRPr="00EC6523">
              <w:rPr>
                <w:rFonts w:ascii="Times New Roman" w:eastAsia="Times New Roman" w:hAnsi="Times New Roman" w:cs="Times New Roman"/>
                <w:color w:val="000000"/>
                <w:sz w:val="24"/>
                <w:szCs w:val="24"/>
              </w:rPr>
              <w:t>Умения:</w:t>
            </w:r>
          </w:p>
          <w:p w14:paraId="396C7799" w14:textId="77777777" w:rsidR="005B431D" w:rsidRPr="00EC6523" w:rsidRDefault="005B431D" w:rsidP="00CB6084">
            <w:pPr>
              <w:rPr>
                <w:rFonts w:ascii="Times New Roman" w:eastAsia="Times New Roman" w:hAnsi="Times New Roman" w:cs="Times New Roman"/>
                <w:color w:val="000000"/>
                <w:sz w:val="24"/>
                <w:szCs w:val="24"/>
              </w:rPr>
            </w:pPr>
            <w:r w:rsidRPr="00EC6523">
              <w:rPr>
                <w:rFonts w:ascii="Times New Roman" w:eastAsia="Times New Roman" w:hAnsi="Times New Roman" w:cs="Times New Roman"/>
                <w:color w:val="000000"/>
                <w:sz w:val="24"/>
                <w:szCs w:val="24"/>
              </w:rPr>
              <w:t>использовать в работе полученные результаты анализа проведенных занятий для коррекции собственной деятельности</w:t>
            </w:r>
          </w:p>
        </w:tc>
      </w:tr>
      <w:tr w:rsidR="005B431D" w:rsidRPr="00B26BD5" w14:paraId="465297DC" w14:textId="77777777" w:rsidTr="00CB6084">
        <w:trPr>
          <w:trHeight w:val="20"/>
        </w:trPr>
        <w:tc>
          <w:tcPr>
            <w:tcW w:w="1150" w:type="pct"/>
            <w:tcBorders>
              <w:top w:val="nil"/>
              <w:left w:val="single" w:sz="4" w:space="0" w:color="auto"/>
              <w:bottom w:val="single" w:sz="4" w:space="0" w:color="auto"/>
              <w:right w:val="single" w:sz="4" w:space="0" w:color="auto"/>
            </w:tcBorders>
            <w:vAlign w:val="center"/>
            <w:hideMark/>
          </w:tcPr>
          <w:p w14:paraId="3785B39C" w14:textId="77777777" w:rsidR="005B431D" w:rsidRPr="00EC6523" w:rsidRDefault="005B431D" w:rsidP="00CB6084">
            <w:pPr>
              <w:rPr>
                <w:rFonts w:ascii="Times New Roman" w:eastAsia="Times New Roman" w:hAnsi="Times New Roman" w:cs="Times New Roman"/>
                <w:color w:val="000000"/>
                <w:sz w:val="24"/>
                <w:szCs w:val="24"/>
              </w:rPr>
            </w:pPr>
          </w:p>
        </w:tc>
        <w:tc>
          <w:tcPr>
            <w:tcW w:w="1277" w:type="pct"/>
            <w:tcBorders>
              <w:top w:val="nil"/>
              <w:left w:val="single" w:sz="4" w:space="0" w:color="auto"/>
              <w:bottom w:val="single" w:sz="4" w:space="0" w:color="auto"/>
              <w:right w:val="single" w:sz="4" w:space="0" w:color="auto"/>
            </w:tcBorders>
            <w:vAlign w:val="center"/>
            <w:hideMark/>
          </w:tcPr>
          <w:p w14:paraId="1F482E8E" w14:textId="77777777" w:rsidR="005B431D" w:rsidRPr="00EC6523"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2F2ED0FC" w14:textId="77777777" w:rsidR="005B431D" w:rsidRPr="00EC6523" w:rsidRDefault="005B431D" w:rsidP="00CB6084">
            <w:pPr>
              <w:rPr>
                <w:rFonts w:ascii="Times New Roman" w:eastAsia="Times New Roman" w:hAnsi="Times New Roman" w:cs="Times New Roman"/>
                <w:color w:val="000000"/>
                <w:sz w:val="24"/>
                <w:szCs w:val="24"/>
              </w:rPr>
            </w:pPr>
            <w:r w:rsidRPr="00EC6523">
              <w:rPr>
                <w:rFonts w:ascii="Times New Roman" w:eastAsia="Times New Roman" w:hAnsi="Times New Roman" w:cs="Times New Roman"/>
                <w:color w:val="000000"/>
                <w:sz w:val="24"/>
                <w:szCs w:val="24"/>
              </w:rPr>
              <w:t>Знания:</w:t>
            </w:r>
          </w:p>
          <w:p w14:paraId="32140D65" w14:textId="77777777" w:rsidR="005B431D" w:rsidRPr="00EC6523" w:rsidRDefault="005B431D" w:rsidP="00CB6084">
            <w:pPr>
              <w:rPr>
                <w:rFonts w:ascii="Times New Roman" w:eastAsia="Times New Roman" w:hAnsi="Times New Roman" w:cs="Times New Roman"/>
                <w:color w:val="000000"/>
                <w:sz w:val="24"/>
                <w:szCs w:val="24"/>
              </w:rPr>
            </w:pPr>
            <w:r w:rsidRPr="00EC6523">
              <w:rPr>
                <w:rFonts w:ascii="Times New Roman" w:eastAsia="Times New Roman" w:hAnsi="Times New Roman" w:cs="Times New Roman"/>
                <w:color w:val="000000"/>
                <w:sz w:val="24"/>
                <w:szCs w:val="24"/>
              </w:rPr>
              <w:t>методов и средств проведения и анализа проведенных занятий</w:t>
            </w:r>
          </w:p>
        </w:tc>
      </w:tr>
      <w:tr w:rsidR="005B431D" w:rsidRPr="00B26BD5" w14:paraId="14322930" w14:textId="77777777" w:rsidTr="00CB6084">
        <w:trPr>
          <w:trHeight w:val="20"/>
        </w:trPr>
        <w:tc>
          <w:tcPr>
            <w:tcW w:w="1150" w:type="pct"/>
            <w:tcBorders>
              <w:top w:val="nil"/>
              <w:left w:val="single" w:sz="4" w:space="0" w:color="auto"/>
              <w:bottom w:val="single" w:sz="4" w:space="0" w:color="auto"/>
              <w:right w:val="single" w:sz="4" w:space="0" w:color="auto"/>
            </w:tcBorders>
            <w:vAlign w:val="center"/>
            <w:hideMark/>
          </w:tcPr>
          <w:p w14:paraId="6998A74A" w14:textId="77777777" w:rsidR="005B431D" w:rsidRPr="00EC6523" w:rsidRDefault="005B431D" w:rsidP="00CB6084">
            <w:pPr>
              <w:rPr>
                <w:rFonts w:ascii="Times New Roman" w:eastAsia="Times New Roman" w:hAnsi="Times New Roman" w:cs="Times New Roman"/>
                <w:color w:val="000000"/>
                <w:sz w:val="24"/>
                <w:szCs w:val="24"/>
              </w:rPr>
            </w:pPr>
          </w:p>
        </w:tc>
        <w:tc>
          <w:tcPr>
            <w:tcW w:w="1277" w:type="pct"/>
            <w:tcBorders>
              <w:top w:val="nil"/>
              <w:left w:val="single" w:sz="4" w:space="0" w:color="auto"/>
              <w:bottom w:val="single" w:sz="4" w:space="0" w:color="auto"/>
              <w:right w:val="single" w:sz="4" w:space="0" w:color="auto"/>
            </w:tcBorders>
            <w:vAlign w:val="center"/>
            <w:hideMark/>
          </w:tcPr>
          <w:p w14:paraId="2056AFF4" w14:textId="77777777" w:rsidR="005B431D" w:rsidRPr="00EC6523" w:rsidRDefault="005B431D" w:rsidP="00CB608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3</w:t>
            </w:r>
            <w:r w:rsidRPr="00EC6523">
              <w:rPr>
                <w:rFonts w:ascii="Times New Roman" w:eastAsia="Times New Roman" w:hAnsi="Times New Roman" w:cs="Times New Roman"/>
                <w:color w:val="000000"/>
                <w:sz w:val="24"/>
                <w:szCs w:val="24"/>
              </w:rPr>
              <w:t>.4. Планировать процесс развития обучающихся, используя индивидуальные методы и приемы работы с учетом возрастных, психологических и физиологических особенностей обучающихся.</w:t>
            </w:r>
          </w:p>
          <w:p w14:paraId="38A8F6F6" w14:textId="77777777" w:rsidR="005B431D" w:rsidRPr="00EC6523"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4517149B" w14:textId="77777777" w:rsidR="005B431D" w:rsidRPr="00EC6523" w:rsidRDefault="005B431D" w:rsidP="00CB6084">
            <w:pPr>
              <w:rPr>
                <w:rFonts w:ascii="Times New Roman" w:eastAsia="Times New Roman" w:hAnsi="Times New Roman" w:cs="Times New Roman"/>
                <w:color w:val="000000"/>
                <w:sz w:val="24"/>
                <w:szCs w:val="24"/>
              </w:rPr>
            </w:pPr>
            <w:r w:rsidRPr="00EC6523">
              <w:rPr>
                <w:rFonts w:ascii="Times New Roman" w:eastAsia="Times New Roman" w:hAnsi="Times New Roman" w:cs="Times New Roman"/>
                <w:color w:val="000000"/>
                <w:sz w:val="24"/>
                <w:szCs w:val="24"/>
              </w:rPr>
              <w:t>Умения:</w:t>
            </w:r>
          </w:p>
          <w:p w14:paraId="217E64F6" w14:textId="77777777" w:rsidR="005B431D" w:rsidRPr="00EC6523" w:rsidRDefault="005B431D" w:rsidP="00CB6084">
            <w:pPr>
              <w:rPr>
                <w:rFonts w:ascii="Times New Roman" w:eastAsia="Times New Roman" w:hAnsi="Times New Roman" w:cs="Times New Roman"/>
                <w:color w:val="000000"/>
                <w:sz w:val="24"/>
                <w:szCs w:val="24"/>
              </w:rPr>
            </w:pPr>
            <w:r w:rsidRPr="00EC6523">
              <w:rPr>
                <w:rFonts w:ascii="Times New Roman" w:eastAsia="Times New Roman" w:hAnsi="Times New Roman" w:cs="Times New Roman"/>
                <w:color w:val="000000"/>
                <w:sz w:val="24"/>
                <w:szCs w:val="24"/>
              </w:rPr>
              <w:t>планировать образовательный процесс, занятия, циклы занятий, с учетом:</w:t>
            </w:r>
          </w:p>
          <w:p w14:paraId="08F4055E" w14:textId="77777777" w:rsidR="005B431D" w:rsidRPr="00EC6523" w:rsidRDefault="005B431D" w:rsidP="00CB6084">
            <w:pPr>
              <w:rPr>
                <w:rFonts w:ascii="Times New Roman" w:eastAsia="Times New Roman" w:hAnsi="Times New Roman" w:cs="Times New Roman"/>
                <w:color w:val="000000"/>
                <w:sz w:val="24"/>
                <w:szCs w:val="24"/>
              </w:rPr>
            </w:pPr>
            <w:r w:rsidRPr="00EC6523">
              <w:rPr>
                <w:rFonts w:ascii="Times New Roman" w:eastAsia="Times New Roman" w:hAnsi="Times New Roman" w:cs="Times New Roman"/>
                <w:color w:val="000000"/>
                <w:sz w:val="24"/>
                <w:szCs w:val="24"/>
              </w:rPr>
              <w:t>задач и особенностей образовательной программы;</w:t>
            </w:r>
          </w:p>
          <w:p w14:paraId="147E8C04" w14:textId="77777777" w:rsidR="005B431D" w:rsidRPr="00EC6523" w:rsidRDefault="005B431D" w:rsidP="00CB6084">
            <w:pPr>
              <w:rPr>
                <w:rFonts w:ascii="Times New Roman" w:eastAsia="Times New Roman" w:hAnsi="Times New Roman" w:cs="Times New Roman"/>
                <w:color w:val="000000"/>
                <w:sz w:val="24"/>
                <w:szCs w:val="24"/>
              </w:rPr>
            </w:pPr>
            <w:r w:rsidRPr="00EC6523">
              <w:rPr>
                <w:rFonts w:ascii="Times New Roman" w:eastAsia="Times New Roman" w:hAnsi="Times New Roman" w:cs="Times New Roman"/>
                <w:color w:val="000000"/>
                <w:sz w:val="24"/>
                <w:szCs w:val="24"/>
              </w:rPr>
              <w:t>образовательных запросов обучающихся (детей и их родителей (законных представителей), возможностей и условий их удовлетворения в процессе освоения образовательной программы;</w:t>
            </w:r>
          </w:p>
          <w:p w14:paraId="55CE3704" w14:textId="77777777" w:rsidR="005B431D" w:rsidRPr="00EC6523" w:rsidRDefault="005B431D" w:rsidP="00CB6084">
            <w:pPr>
              <w:rPr>
                <w:rFonts w:ascii="Times New Roman" w:eastAsia="Times New Roman" w:hAnsi="Times New Roman" w:cs="Times New Roman"/>
                <w:color w:val="000000"/>
                <w:sz w:val="24"/>
                <w:szCs w:val="24"/>
              </w:rPr>
            </w:pPr>
            <w:r w:rsidRPr="00EC6523">
              <w:rPr>
                <w:rFonts w:ascii="Times New Roman" w:eastAsia="Times New Roman" w:hAnsi="Times New Roman" w:cs="Times New Roman"/>
                <w:color w:val="000000"/>
                <w:sz w:val="24"/>
                <w:szCs w:val="24"/>
              </w:rPr>
              <w:t>фактического уровня подготовленности, состояния здоровья, возрастных и индивидуальных особенностей обучающихся (в том числе одаренных детей и обучающихся с ограниченными возможностями здоровья - в зависимости от контингента обучающихся);</w:t>
            </w:r>
          </w:p>
          <w:p w14:paraId="63216BD1" w14:textId="77777777" w:rsidR="005B431D" w:rsidRPr="00EC6523" w:rsidRDefault="005B431D" w:rsidP="00CB6084">
            <w:pPr>
              <w:rPr>
                <w:rFonts w:ascii="Times New Roman" w:eastAsia="Times New Roman" w:hAnsi="Times New Roman" w:cs="Times New Roman"/>
                <w:color w:val="000000"/>
                <w:sz w:val="24"/>
                <w:szCs w:val="24"/>
              </w:rPr>
            </w:pPr>
            <w:r w:rsidRPr="00EC6523">
              <w:rPr>
                <w:rFonts w:ascii="Times New Roman" w:eastAsia="Times New Roman" w:hAnsi="Times New Roman" w:cs="Times New Roman"/>
                <w:color w:val="000000"/>
                <w:sz w:val="24"/>
                <w:szCs w:val="24"/>
              </w:rPr>
              <w:t>использовать различные средства (способы) фиксации динамики подготовленности и мотивации обучающихся в процессе освоения образовательной программы</w:t>
            </w:r>
          </w:p>
        </w:tc>
      </w:tr>
      <w:tr w:rsidR="005B431D" w:rsidRPr="00B26BD5" w14:paraId="4439CA44" w14:textId="77777777" w:rsidTr="00CB6084">
        <w:trPr>
          <w:trHeight w:val="20"/>
        </w:trPr>
        <w:tc>
          <w:tcPr>
            <w:tcW w:w="1150" w:type="pct"/>
            <w:tcBorders>
              <w:top w:val="nil"/>
              <w:left w:val="single" w:sz="4" w:space="0" w:color="auto"/>
              <w:bottom w:val="single" w:sz="4" w:space="0" w:color="auto"/>
              <w:right w:val="single" w:sz="4" w:space="0" w:color="auto"/>
            </w:tcBorders>
            <w:vAlign w:val="center"/>
            <w:hideMark/>
          </w:tcPr>
          <w:p w14:paraId="6362DE5E" w14:textId="77777777" w:rsidR="005B431D" w:rsidRPr="00EC6523" w:rsidRDefault="005B431D" w:rsidP="00CB6084">
            <w:pPr>
              <w:rPr>
                <w:rFonts w:ascii="Times New Roman" w:eastAsia="Times New Roman" w:hAnsi="Times New Roman" w:cs="Times New Roman"/>
                <w:color w:val="000000"/>
                <w:sz w:val="24"/>
                <w:szCs w:val="24"/>
              </w:rPr>
            </w:pPr>
          </w:p>
        </w:tc>
        <w:tc>
          <w:tcPr>
            <w:tcW w:w="1277" w:type="pct"/>
            <w:tcBorders>
              <w:top w:val="nil"/>
              <w:left w:val="single" w:sz="4" w:space="0" w:color="auto"/>
              <w:bottom w:val="single" w:sz="4" w:space="0" w:color="auto"/>
              <w:right w:val="single" w:sz="4" w:space="0" w:color="auto"/>
            </w:tcBorders>
            <w:vAlign w:val="center"/>
            <w:hideMark/>
          </w:tcPr>
          <w:p w14:paraId="62F9A45F" w14:textId="77777777" w:rsidR="005B431D" w:rsidRPr="00EC6523"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1E23C3C1" w14:textId="77777777" w:rsidR="005B431D" w:rsidRPr="00EC6523" w:rsidRDefault="005B431D" w:rsidP="00CB6084">
            <w:pPr>
              <w:rPr>
                <w:rFonts w:ascii="Times New Roman" w:eastAsia="Times New Roman" w:hAnsi="Times New Roman" w:cs="Times New Roman"/>
                <w:color w:val="000000"/>
                <w:sz w:val="24"/>
                <w:szCs w:val="24"/>
              </w:rPr>
            </w:pPr>
            <w:r w:rsidRPr="00EC6523">
              <w:rPr>
                <w:rFonts w:ascii="Times New Roman" w:eastAsia="Times New Roman" w:hAnsi="Times New Roman" w:cs="Times New Roman"/>
                <w:color w:val="000000"/>
                <w:sz w:val="24"/>
                <w:szCs w:val="24"/>
              </w:rPr>
              <w:t xml:space="preserve">Знания: </w:t>
            </w:r>
          </w:p>
          <w:p w14:paraId="5D198486" w14:textId="77777777" w:rsidR="005B431D" w:rsidRPr="00EC6523" w:rsidRDefault="005B431D" w:rsidP="00CB6084">
            <w:pPr>
              <w:rPr>
                <w:rFonts w:ascii="Times New Roman" w:eastAsia="Times New Roman" w:hAnsi="Times New Roman" w:cs="Times New Roman"/>
                <w:color w:val="000000"/>
                <w:sz w:val="24"/>
                <w:szCs w:val="24"/>
              </w:rPr>
            </w:pPr>
            <w:r w:rsidRPr="00EC6523">
              <w:rPr>
                <w:rFonts w:ascii="Times New Roman" w:eastAsia="Times New Roman" w:hAnsi="Times New Roman" w:cs="Times New Roman"/>
                <w:color w:val="000000"/>
                <w:sz w:val="24"/>
                <w:szCs w:val="24"/>
              </w:rPr>
              <w:t xml:space="preserve">методов планирования процесса развития обучающихся; </w:t>
            </w:r>
          </w:p>
          <w:p w14:paraId="36FDF879" w14:textId="77777777" w:rsidR="005B431D" w:rsidRPr="00EC6523" w:rsidRDefault="005B431D" w:rsidP="00CB6084">
            <w:pPr>
              <w:rPr>
                <w:rFonts w:ascii="Times New Roman" w:eastAsia="Times New Roman" w:hAnsi="Times New Roman" w:cs="Times New Roman"/>
                <w:color w:val="000000"/>
                <w:sz w:val="24"/>
                <w:szCs w:val="24"/>
              </w:rPr>
            </w:pPr>
            <w:r w:rsidRPr="00EC6523">
              <w:rPr>
                <w:rFonts w:ascii="Times New Roman" w:eastAsia="Times New Roman" w:hAnsi="Times New Roman" w:cs="Times New Roman"/>
                <w:color w:val="000000"/>
                <w:sz w:val="24"/>
                <w:szCs w:val="24"/>
              </w:rPr>
              <w:lastRenderedPageBreak/>
              <w:t>особенностей работы с обучающимися, одаренными в избранной области деятельности;</w:t>
            </w:r>
          </w:p>
          <w:p w14:paraId="48321418" w14:textId="77777777" w:rsidR="005B431D" w:rsidRPr="00EC6523" w:rsidRDefault="005B431D" w:rsidP="00CB6084">
            <w:pPr>
              <w:rPr>
                <w:rFonts w:ascii="Times New Roman" w:eastAsia="Times New Roman" w:hAnsi="Times New Roman" w:cs="Times New Roman"/>
                <w:color w:val="000000"/>
                <w:sz w:val="24"/>
                <w:szCs w:val="24"/>
              </w:rPr>
            </w:pPr>
            <w:r w:rsidRPr="00EC6523">
              <w:rPr>
                <w:rFonts w:ascii="Times New Roman" w:eastAsia="Times New Roman" w:hAnsi="Times New Roman" w:cs="Times New Roman"/>
                <w:color w:val="000000"/>
                <w:sz w:val="24"/>
                <w:szCs w:val="24"/>
              </w:rPr>
              <w:t>основных закономерностей возрастного развития, стадии и кризисы развития и социализации личности</w:t>
            </w:r>
          </w:p>
        </w:tc>
      </w:tr>
      <w:tr w:rsidR="005B431D" w:rsidRPr="00B26BD5" w14:paraId="0D9CEEEA" w14:textId="77777777" w:rsidTr="00CB6084">
        <w:trPr>
          <w:trHeight w:val="20"/>
        </w:trPr>
        <w:tc>
          <w:tcPr>
            <w:tcW w:w="1150" w:type="pct"/>
            <w:tcBorders>
              <w:top w:val="nil"/>
              <w:left w:val="single" w:sz="4" w:space="0" w:color="auto"/>
              <w:bottom w:val="single" w:sz="4" w:space="0" w:color="auto"/>
              <w:right w:val="single" w:sz="4" w:space="0" w:color="auto"/>
            </w:tcBorders>
            <w:vAlign w:val="center"/>
            <w:hideMark/>
          </w:tcPr>
          <w:p w14:paraId="78115B9B" w14:textId="77777777" w:rsidR="005B431D" w:rsidRPr="00EC6523" w:rsidRDefault="005B431D" w:rsidP="00CB6084">
            <w:pPr>
              <w:rPr>
                <w:rFonts w:ascii="Times New Roman" w:eastAsia="Times New Roman" w:hAnsi="Times New Roman" w:cs="Times New Roman"/>
                <w:color w:val="000000"/>
                <w:sz w:val="24"/>
                <w:szCs w:val="24"/>
              </w:rPr>
            </w:pPr>
          </w:p>
        </w:tc>
        <w:tc>
          <w:tcPr>
            <w:tcW w:w="1277" w:type="pct"/>
            <w:tcBorders>
              <w:top w:val="nil"/>
              <w:left w:val="single" w:sz="4" w:space="0" w:color="auto"/>
              <w:bottom w:val="single" w:sz="4" w:space="0" w:color="auto"/>
              <w:right w:val="single" w:sz="4" w:space="0" w:color="auto"/>
            </w:tcBorders>
            <w:vAlign w:val="center"/>
            <w:hideMark/>
          </w:tcPr>
          <w:p w14:paraId="4CF43F65" w14:textId="77777777" w:rsidR="005B431D" w:rsidRPr="00EC6523" w:rsidRDefault="005B431D" w:rsidP="00CB608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3</w:t>
            </w:r>
            <w:r w:rsidRPr="00EC6523">
              <w:rPr>
                <w:rFonts w:ascii="Times New Roman" w:eastAsia="Times New Roman" w:hAnsi="Times New Roman" w:cs="Times New Roman"/>
                <w:color w:val="000000"/>
                <w:sz w:val="24"/>
                <w:szCs w:val="24"/>
              </w:rPr>
              <w:t>.5. Устанавливать педагогически целесообразные взаимоотношения с родителями (законными представителями) обучающихся, осваивающих основную и дополнительную общеобразовательную программу, при решении задач обучения и воспитания.</w:t>
            </w:r>
          </w:p>
          <w:p w14:paraId="5130E9B8" w14:textId="77777777" w:rsidR="005B431D" w:rsidRPr="00EC6523"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5C83247D" w14:textId="77777777" w:rsidR="005B431D" w:rsidRPr="00EC6523" w:rsidRDefault="005B431D" w:rsidP="00CB6084">
            <w:pPr>
              <w:rPr>
                <w:rFonts w:ascii="Times New Roman" w:eastAsia="Times New Roman" w:hAnsi="Times New Roman" w:cs="Times New Roman"/>
                <w:color w:val="000000"/>
                <w:sz w:val="24"/>
                <w:szCs w:val="24"/>
              </w:rPr>
            </w:pPr>
            <w:r w:rsidRPr="00EC6523">
              <w:rPr>
                <w:rFonts w:ascii="Times New Roman" w:eastAsia="Times New Roman" w:hAnsi="Times New Roman" w:cs="Times New Roman"/>
                <w:color w:val="000000"/>
                <w:sz w:val="24"/>
                <w:szCs w:val="24"/>
              </w:rPr>
              <w:t xml:space="preserve">Умения: </w:t>
            </w:r>
          </w:p>
          <w:p w14:paraId="2E1BB7C9" w14:textId="77777777" w:rsidR="005B431D" w:rsidRPr="00EC6523" w:rsidRDefault="005B431D" w:rsidP="00CB6084">
            <w:pPr>
              <w:rPr>
                <w:rFonts w:ascii="Times New Roman" w:eastAsia="Times New Roman" w:hAnsi="Times New Roman" w:cs="Times New Roman"/>
                <w:color w:val="000000"/>
                <w:sz w:val="24"/>
                <w:szCs w:val="24"/>
              </w:rPr>
            </w:pPr>
            <w:r w:rsidRPr="00EC6523">
              <w:rPr>
                <w:rFonts w:ascii="Times New Roman" w:eastAsia="Times New Roman" w:hAnsi="Times New Roman" w:cs="Times New Roman"/>
                <w:color w:val="000000"/>
                <w:sz w:val="24"/>
                <w:szCs w:val="24"/>
              </w:rPr>
              <w:t>устанавливать взаимоотношения с родителями (законными представителями) обучающихся, соблюдать нормы педагогической этики, разрешать конфликтные ситуации, в том числе при нарушении прав ребенка, а также прав и ответственности родителей (законных представителей) за воспитание и развитие своих детей;</w:t>
            </w:r>
          </w:p>
          <w:p w14:paraId="786674D4" w14:textId="77777777" w:rsidR="005B431D" w:rsidRPr="00EC6523" w:rsidRDefault="005B431D" w:rsidP="00CB6084">
            <w:pPr>
              <w:rPr>
                <w:rFonts w:ascii="Times New Roman" w:eastAsia="Times New Roman" w:hAnsi="Times New Roman" w:cs="Times New Roman"/>
                <w:color w:val="000000"/>
                <w:sz w:val="24"/>
                <w:szCs w:val="24"/>
              </w:rPr>
            </w:pPr>
            <w:r w:rsidRPr="00EC6523">
              <w:rPr>
                <w:rFonts w:ascii="Times New Roman" w:eastAsia="Times New Roman" w:hAnsi="Times New Roman" w:cs="Times New Roman"/>
                <w:color w:val="000000"/>
                <w:sz w:val="24"/>
                <w:szCs w:val="24"/>
              </w:rPr>
              <w:t>организовывать и проводить индивидуальные и групповые встречи (консультации) с родителями (законными представителями) обучающихся с целью лучшего понимания индивидуальных особенностей обучающихся, информирования родителей (законных представителей) о ходе и результатах освоения детьми образовательной программы,</w:t>
            </w:r>
          </w:p>
        </w:tc>
      </w:tr>
      <w:tr w:rsidR="005B431D" w:rsidRPr="00B26BD5" w14:paraId="3B83AD76" w14:textId="77777777" w:rsidTr="00CB6084">
        <w:trPr>
          <w:trHeight w:val="20"/>
        </w:trPr>
        <w:tc>
          <w:tcPr>
            <w:tcW w:w="1150" w:type="pct"/>
            <w:tcBorders>
              <w:top w:val="nil"/>
              <w:left w:val="single" w:sz="4" w:space="0" w:color="auto"/>
              <w:bottom w:val="single" w:sz="4" w:space="0" w:color="auto"/>
              <w:right w:val="single" w:sz="4" w:space="0" w:color="auto"/>
            </w:tcBorders>
            <w:vAlign w:val="center"/>
            <w:hideMark/>
          </w:tcPr>
          <w:p w14:paraId="58865143" w14:textId="77777777" w:rsidR="005B431D" w:rsidRPr="00EC6523" w:rsidRDefault="005B431D" w:rsidP="00CB6084">
            <w:pPr>
              <w:rPr>
                <w:rFonts w:ascii="Times New Roman" w:eastAsia="Times New Roman" w:hAnsi="Times New Roman" w:cs="Times New Roman"/>
                <w:color w:val="000000"/>
                <w:sz w:val="24"/>
                <w:szCs w:val="24"/>
              </w:rPr>
            </w:pPr>
          </w:p>
        </w:tc>
        <w:tc>
          <w:tcPr>
            <w:tcW w:w="1277" w:type="pct"/>
            <w:tcBorders>
              <w:top w:val="nil"/>
              <w:left w:val="single" w:sz="4" w:space="0" w:color="auto"/>
              <w:bottom w:val="single" w:sz="4" w:space="0" w:color="auto"/>
              <w:right w:val="single" w:sz="4" w:space="0" w:color="auto"/>
            </w:tcBorders>
            <w:vAlign w:val="center"/>
            <w:hideMark/>
          </w:tcPr>
          <w:p w14:paraId="33E85168" w14:textId="77777777" w:rsidR="005B431D" w:rsidRPr="00EC6523"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7287C2FE" w14:textId="77777777" w:rsidR="005B431D" w:rsidRPr="00EC6523" w:rsidRDefault="005B431D" w:rsidP="00CB6084">
            <w:pPr>
              <w:rPr>
                <w:rFonts w:ascii="Times New Roman" w:eastAsia="Times New Roman" w:hAnsi="Times New Roman" w:cs="Times New Roman"/>
                <w:color w:val="000000"/>
                <w:sz w:val="24"/>
                <w:szCs w:val="24"/>
              </w:rPr>
            </w:pPr>
            <w:r w:rsidRPr="00EC6523">
              <w:rPr>
                <w:rFonts w:ascii="Times New Roman" w:eastAsia="Times New Roman" w:hAnsi="Times New Roman" w:cs="Times New Roman"/>
                <w:color w:val="000000"/>
                <w:sz w:val="24"/>
                <w:szCs w:val="24"/>
              </w:rPr>
              <w:t xml:space="preserve">Знания: </w:t>
            </w:r>
          </w:p>
          <w:p w14:paraId="5D507DA9" w14:textId="77777777" w:rsidR="005B431D" w:rsidRPr="00EC6523" w:rsidRDefault="005B431D" w:rsidP="00CB6084">
            <w:pPr>
              <w:rPr>
                <w:rFonts w:ascii="Times New Roman" w:eastAsia="Times New Roman" w:hAnsi="Times New Roman" w:cs="Times New Roman"/>
                <w:color w:val="000000"/>
                <w:sz w:val="24"/>
                <w:szCs w:val="24"/>
              </w:rPr>
            </w:pPr>
            <w:r w:rsidRPr="00EC6523">
              <w:rPr>
                <w:rFonts w:ascii="Times New Roman" w:eastAsia="Times New Roman" w:hAnsi="Times New Roman" w:cs="Times New Roman"/>
                <w:color w:val="000000"/>
                <w:sz w:val="24"/>
                <w:szCs w:val="24"/>
              </w:rPr>
              <w:t>педагогических возможностей и методики подготовки и проведения мероприятий для родителей и с участием родителей (законных представителей);</w:t>
            </w:r>
          </w:p>
          <w:p w14:paraId="73F1B21B" w14:textId="77777777" w:rsidR="005B431D" w:rsidRPr="00EC6523" w:rsidRDefault="005B431D" w:rsidP="00CB6084">
            <w:pPr>
              <w:rPr>
                <w:rFonts w:ascii="Times New Roman" w:eastAsia="Times New Roman" w:hAnsi="Times New Roman" w:cs="Times New Roman"/>
                <w:color w:val="000000"/>
                <w:sz w:val="24"/>
                <w:szCs w:val="24"/>
              </w:rPr>
            </w:pPr>
            <w:r w:rsidRPr="00EC6523">
              <w:rPr>
                <w:rFonts w:ascii="Times New Roman" w:eastAsia="Times New Roman" w:hAnsi="Times New Roman" w:cs="Times New Roman"/>
                <w:color w:val="000000"/>
                <w:sz w:val="24"/>
                <w:szCs w:val="24"/>
              </w:rPr>
              <w:t xml:space="preserve">основных закономерностей семейных отношений, позволяющих эффективно работать с родительской общественностью; </w:t>
            </w:r>
          </w:p>
          <w:p w14:paraId="1A4A9D5D" w14:textId="77777777" w:rsidR="005B431D" w:rsidRPr="00EC6523" w:rsidRDefault="005B431D" w:rsidP="00CB6084">
            <w:pPr>
              <w:rPr>
                <w:rFonts w:ascii="Times New Roman" w:eastAsia="Times New Roman" w:hAnsi="Times New Roman" w:cs="Times New Roman"/>
                <w:color w:val="000000"/>
                <w:sz w:val="24"/>
                <w:szCs w:val="24"/>
              </w:rPr>
            </w:pPr>
            <w:r w:rsidRPr="00EC6523">
              <w:rPr>
                <w:rFonts w:ascii="Times New Roman" w:eastAsia="Times New Roman" w:hAnsi="Times New Roman" w:cs="Times New Roman"/>
                <w:color w:val="000000"/>
                <w:sz w:val="24"/>
                <w:szCs w:val="24"/>
              </w:rPr>
              <w:t>нормативных правовых актов в области защиты прав и законных интересов ребенка, включая Конвенцию о правах ребенка 1989 года</w:t>
            </w:r>
          </w:p>
        </w:tc>
      </w:tr>
      <w:tr w:rsidR="005B431D" w:rsidRPr="00B26BD5" w14:paraId="47B1D189" w14:textId="77777777" w:rsidTr="00CB6084">
        <w:trPr>
          <w:trHeight w:val="20"/>
        </w:trPr>
        <w:tc>
          <w:tcPr>
            <w:tcW w:w="1150" w:type="pct"/>
            <w:tcBorders>
              <w:top w:val="nil"/>
              <w:left w:val="single" w:sz="4" w:space="0" w:color="auto"/>
              <w:bottom w:val="single" w:sz="4" w:space="0" w:color="auto"/>
              <w:right w:val="single" w:sz="4" w:space="0" w:color="auto"/>
            </w:tcBorders>
            <w:vAlign w:val="center"/>
            <w:hideMark/>
          </w:tcPr>
          <w:p w14:paraId="45A255F1" w14:textId="77777777" w:rsidR="005B431D" w:rsidRPr="00EC6523" w:rsidRDefault="005B431D" w:rsidP="00CB6084">
            <w:pPr>
              <w:rPr>
                <w:rFonts w:ascii="Times New Roman" w:eastAsia="Times New Roman" w:hAnsi="Times New Roman" w:cs="Times New Roman"/>
                <w:color w:val="000000"/>
                <w:sz w:val="24"/>
                <w:szCs w:val="24"/>
              </w:rPr>
            </w:pPr>
          </w:p>
        </w:tc>
        <w:tc>
          <w:tcPr>
            <w:tcW w:w="1277" w:type="pct"/>
            <w:tcBorders>
              <w:top w:val="nil"/>
              <w:left w:val="single" w:sz="4" w:space="0" w:color="auto"/>
              <w:bottom w:val="single" w:sz="4" w:space="0" w:color="auto"/>
              <w:right w:val="single" w:sz="4" w:space="0" w:color="auto"/>
            </w:tcBorders>
            <w:vAlign w:val="center"/>
            <w:hideMark/>
          </w:tcPr>
          <w:p w14:paraId="7FC7E2BA" w14:textId="77777777" w:rsidR="005B431D" w:rsidRPr="00EC6523" w:rsidRDefault="005B431D" w:rsidP="00CB608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3</w:t>
            </w:r>
            <w:r w:rsidRPr="00EC6523">
              <w:rPr>
                <w:rFonts w:ascii="Times New Roman" w:eastAsia="Times New Roman" w:hAnsi="Times New Roman" w:cs="Times New Roman"/>
                <w:color w:val="000000"/>
                <w:sz w:val="24"/>
                <w:szCs w:val="24"/>
              </w:rPr>
              <w:t>.6. Осуществлять воспитательную деятельность; проектировать и реализовывать программы воспитания.</w:t>
            </w:r>
          </w:p>
        </w:tc>
        <w:tc>
          <w:tcPr>
            <w:tcW w:w="2573" w:type="pct"/>
            <w:tcBorders>
              <w:top w:val="nil"/>
              <w:left w:val="nil"/>
              <w:bottom w:val="single" w:sz="4" w:space="0" w:color="auto"/>
              <w:right w:val="single" w:sz="4" w:space="0" w:color="auto"/>
            </w:tcBorders>
            <w:shd w:val="clear" w:color="auto" w:fill="auto"/>
            <w:hideMark/>
          </w:tcPr>
          <w:p w14:paraId="3251F427" w14:textId="77777777" w:rsidR="005B431D" w:rsidRPr="00EC6523" w:rsidRDefault="005B431D" w:rsidP="00CB6084">
            <w:pPr>
              <w:rPr>
                <w:rFonts w:ascii="Times New Roman" w:eastAsia="Times New Roman" w:hAnsi="Times New Roman" w:cs="Times New Roman"/>
                <w:color w:val="000000"/>
                <w:sz w:val="24"/>
                <w:szCs w:val="24"/>
              </w:rPr>
            </w:pPr>
            <w:r w:rsidRPr="00EC6523">
              <w:rPr>
                <w:rFonts w:ascii="Times New Roman" w:eastAsia="Times New Roman" w:hAnsi="Times New Roman" w:cs="Times New Roman"/>
                <w:color w:val="000000"/>
                <w:sz w:val="24"/>
                <w:szCs w:val="24"/>
              </w:rPr>
              <w:t>Практический опыт:</w:t>
            </w:r>
          </w:p>
          <w:p w14:paraId="0D105C4E" w14:textId="77777777" w:rsidR="005B431D" w:rsidRPr="00EC6523" w:rsidRDefault="005B431D" w:rsidP="00CB6084">
            <w:pPr>
              <w:rPr>
                <w:rFonts w:ascii="Times New Roman" w:eastAsia="Times New Roman" w:hAnsi="Times New Roman" w:cs="Times New Roman"/>
                <w:color w:val="000000"/>
                <w:sz w:val="24"/>
                <w:szCs w:val="24"/>
              </w:rPr>
            </w:pPr>
            <w:r w:rsidRPr="00EC6523">
              <w:rPr>
                <w:rFonts w:ascii="Times New Roman" w:eastAsia="Times New Roman" w:hAnsi="Times New Roman" w:cs="Times New Roman"/>
                <w:color w:val="000000"/>
                <w:sz w:val="24"/>
                <w:szCs w:val="24"/>
              </w:rPr>
              <w:t>включения в рабочие программы по учебным предметам целевые ориентиры результатов воспитания;</w:t>
            </w:r>
          </w:p>
        </w:tc>
      </w:tr>
      <w:tr w:rsidR="005B431D" w:rsidRPr="00B26BD5" w14:paraId="593FE0DF" w14:textId="77777777" w:rsidTr="00CB6084">
        <w:trPr>
          <w:trHeight w:val="20"/>
        </w:trPr>
        <w:tc>
          <w:tcPr>
            <w:tcW w:w="1150" w:type="pct"/>
            <w:tcBorders>
              <w:top w:val="nil"/>
              <w:left w:val="single" w:sz="4" w:space="0" w:color="auto"/>
              <w:bottom w:val="single" w:sz="4" w:space="0" w:color="auto"/>
              <w:right w:val="single" w:sz="4" w:space="0" w:color="auto"/>
            </w:tcBorders>
            <w:vAlign w:val="center"/>
            <w:hideMark/>
          </w:tcPr>
          <w:p w14:paraId="0BC04D43" w14:textId="77777777" w:rsidR="005B431D" w:rsidRPr="00EC6523" w:rsidRDefault="005B431D" w:rsidP="00CB6084">
            <w:pPr>
              <w:rPr>
                <w:rFonts w:ascii="Times New Roman" w:eastAsia="Times New Roman" w:hAnsi="Times New Roman" w:cs="Times New Roman"/>
                <w:color w:val="000000"/>
                <w:sz w:val="24"/>
                <w:szCs w:val="24"/>
              </w:rPr>
            </w:pPr>
          </w:p>
        </w:tc>
        <w:tc>
          <w:tcPr>
            <w:tcW w:w="1277" w:type="pct"/>
            <w:tcBorders>
              <w:top w:val="nil"/>
              <w:left w:val="single" w:sz="4" w:space="0" w:color="auto"/>
              <w:bottom w:val="single" w:sz="4" w:space="0" w:color="auto"/>
              <w:right w:val="single" w:sz="4" w:space="0" w:color="auto"/>
            </w:tcBorders>
            <w:vAlign w:val="center"/>
            <w:hideMark/>
          </w:tcPr>
          <w:p w14:paraId="6B60CAAB" w14:textId="77777777" w:rsidR="005B431D" w:rsidRPr="00EC6523"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7B4BFF53" w14:textId="77777777" w:rsidR="005B431D" w:rsidRPr="00EC6523" w:rsidRDefault="005B431D" w:rsidP="00CB6084">
            <w:pPr>
              <w:rPr>
                <w:rFonts w:ascii="Times New Roman" w:eastAsia="Times New Roman" w:hAnsi="Times New Roman" w:cs="Times New Roman"/>
                <w:color w:val="000000"/>
                <w:sz w:val="24"/>
                <w:szCs w:val="24"/>
              </w:rPr>
            </w:pPr>
            <w:r w:rsidRPr="00EC6523">
              <w:rPr>
                <w:rFonts w:ascii="Times New Roman" w:eastAsia="Times New Roman" w:hAnsi="Times New Roman" w:cs="Times New Roman"/>
                <w:color w:val="000000"/>
                <w:sz w:val="24"/>
                <w:szCs w:val="24"/>
              </w:rPr>
              <w:t>Умения:</w:t>
            </w:r>
          </w:p>
          <w:p w14:paraId="2D8F0113" w14:textId="77777777" w:rsidR="005B431D" w:rsidRPr="00EC6523" w:rsidRDefault="005B431D" w:rsidP="00CB6084">
            <w:pPr>
              <w:rPr>
                <w:rFonts w:ascii="Times New Roman" w:eastAsia="Times New Roman" w:hAnsi="Times New Roman" w:cs="Times New Roman"/>
                <w:color w:val="000000"/>
                <w:sz w:val="24"/>
                <w:szCs w:val="24"/>
              </w:rPr>
            </w:pPr>
            <w:r w:rsidRPr="00EC6523">
              <w:rPr>
                <w:rFonts w:ascii="Times New Roman" w:eastAsia="Times New Roman" w:hAnsi="Times New Roman" w:cs="Times New Roman"/>
                <w:color w:val="000000"/>
                <w:sz w:val="24"/>
                <w:szCs w:val="24"/>
              </w:rPr>
              <w:t xml:space="preserve">использовать воспитательные возможности содержания учебных предметов для формирования у обучающихся духовно-нравственных и социокультурных ценностей; </w:t>
            </w:r>
          </w:p>
          <w:p w14:paraId="6228FB5C" w14:textId="77777777" w:rsidR="005B431D" w:rsidRPr="00EC6523" w:rsidRDefault="005B431D" w:rsidP="00CB6084">
            <w:pPr>
              <w:rPr>
                <w:rFonts w:ascii="Times New Roman" w:eastAsia="Times New Roman" w:hAnsi="Times New Roman" w:cs="Times New Roman"/>
                <w:color w:val="000000"/>
                <w:sz w:val="24"/>
                <w:szCs w:val="24"/>
              </w:rPr>
            </w:pPr>
            <w:r w:rsidRPr="00EC6523">
              <w:rPr>
                <w:rFonts w:ascii="Times New Roman" w:eastAsia="Times New Roman" w:hAnsi="Times New Roman" w:cs="Times New Roman"/>
                <w:color w:val="000000"/>
                <w:sz w:val="24"/>
                <w:szCs w:val="24"/>
              </w:rPr>
              <w:t>общаться с детьми, признавать их достоинство, понимая и принимая их</w:t>
            </w:r>
          </w:p>
        </w:tc>
      </w:tr>
      <w:tr w:rsidR="005B431D" w:rsidRPr="00B26BD5" w14:paraId="4279AD23" w14:textId="77777777" w:rsidTr="00CB6084">
        <w:trPr>
          <w:trHeight w:val="20"/>
        </w:trPr>
        <w:tc>
          <w:tcPr>
            <w:tcW w:w="1150" w:type="pct"/>
            <w:tcBorders>
              <w:top w:val="nil"/>
              <w:left w:val="single" w:sz="4" w:space="0" w:color="auto"/>
              <w:bottom w:val="single" w:sz="4" w:space="0" w:color="auto"/>
              <w:right w:val="single" w:sz="4" w:space="0" w:color="auto"/>
            </w:tcBorders>
            <w:vAlign w:val="center"/>
            <w:hideMark/>
          </w:tcPr>
          <w:p w14:paraId="02A2ACCC" w14:textId="77777777" w:rsidR="005B431D" w:rsidRPr="00EC6523" w:rsidRDefault="005B431D" w:rsidP="00CB6084">
            <w:pPr>
              <w:rPr>
                <w:rFonts w:ascii="Times New Roman" w:eastAsia="Times New Roman" w:hAnsi="Times New Roman" w:cs="Times New Roman"/>
                <w:color w:val="000000"/>
                <w:sz w:val="24"/>
                <w:szCs w:val="24"/>
              </w:rPr>
            </w:pPr>
          </w:p>
        </w:tc>
        <w:tc>
          <w:tcPr>
            <w:tcW w:w="1277" w:type="pct"/>
            <w:tcBorders>
              <w:top w:val="nil"/>
              <w:left w:val="single" w:sz="4" w:space="0" w:color="auto"/>
              <w:bottom w:val="single" w:sz="4" w:space="0" w:color="auto"/>
              <w:right w:val="single" w:sz="4" w:space="0" w:color="auto"/>
            </w:tcBorders>
            <w:vAlign w:val="center"/>
            <w:hideMark/>
          </w:tcPr>
          <w:p w14:paraId="35CBC329" w14:textId="77777777" w:rsidR="005B431D" w:rsidRPr="00EC6523" w:rsidRDefault="005B431D" w:rsidP="00CB6084">
            <w:pPr>
              <w:rPr>
                <w:rFonts w:ascii="Times New Roman" w:eastAsia="Times New Roman" w:hAnsi="Times New Roman" w:cs="Times New Roman"/>
                <w:color w:val="000000"/>
                <w:sz w:val="24"/>
                <w:szCs w:val="24"/>
              </w:rPr>
            </w:pPr>
          </w:p>
        </w:tc>
        <w:tc>
          <w:tcPr>
            <w:tcW w:w="2573" w:type="pct"/>
            <w:tcBorders>
              <w:top w:val="nil"/>
              <w:left w:val="nil"/>
              <w:bottom w:val="single" w:sz="4" w:space="0" w:color="auto"/>
              <w:right w:val="single" w:sz="4" w:space="0" w:color="auto"/>
            </w:tcBorders>
            <w:shd w:val="clear" w:color="auto" w:fill="auto"/>
            <w:hideMark/>
          </w:tcPr>
          <w:p w14:paraId="650AC673" w14:textId="77777777" w:rsidR="005B431D" w:rsidRPr="00EC6523" w:rsidRDefault="005B431D" w:rsidP="00CB6084">
            <w:pPr>
              <w:rPr>
                <w:rFonts w:ascii="Times New Roman" w:eastAsia="Times New Roman" w:hAnsi="Times New Roman" w:cs="Times New Roman"/>
                <w:color w:val="000000"/>
                <w:sz w:val="24"/>
                <w:szCs w:val="24"/>
              </w:rPr>
            </w:pPr>
            <w:r w:rsidRPr="00EC6523">
              <w:rPr>
                <w:rFonts w:ascii="Times New Roman" w:eastAsia="Times New Roman" w:hAnsi="Times New Roman" w:cs="Times New Roman"/>
                <w:color w:val="000000"/>
                <w:sz w:val="24"/>
                <w:szCs w:val="24"/>
              </w:rPr>
              <w:t>Знания:</w:t>
            </w:r>
          </w:p>
          <w:p w14:paraId="696C105A" w14:textId="77777777" w:rsidR="005B431D" w:rsidRPr="00EC6523" w:rsidRDefault="005B431D" w:rsidP="00CB6084">
            <w:pPr>
              <w:rPr>
                <w:rFonts w:ascii="Times New Roman" w:eastAsia="Times New Roman" w:hAnsi="Times New Roman" w:cs="Times New Roman"/>
                <w:color w:val="000000"/>
                <w:sz w:val="24"/>
                <w:szCs w:val="24"/>
              </w:rPr>
            </w:pPr>
            <w:r w:rsidRPr="00EC6523">
              <w:rPr>
                <w:rFonts w:ascii="Times New Roman" w:eastAsia="Times New Roman" w:hAnsi="Times New Roman" w:cs="Times New Roman"/>
                <w:color w:val="000000"/>
                <w:sz w:val="24"/>
                <w:szCs w:val="24"/>
              </w:rPr>
              <w:t xml:space="preserve">целей и задач воспитания обучающихся; </w:t>
            </w:r>
          </w:p>
          <w:p w14:paraId="71BC4015" w14:textId="77777777" w:rsidR="005B431D" w:rsidRPr="00EC6523" w:rsidRDefault="005B431D" w:rsidP="00CB6084">
            <w:pPr>
              <w:rPr>
                <w:rFonts w:ascii="Times New Roman" w:eastAsia="Times New Roman" w:hAnsi="Times New Roman" w:cs="Times New Roman"/>
                <w:color w:val="000000"/>
                <w:sz w:val="24"/>
                <w:szCs w:val="24"/>
              </w:rPr>
            </w:pPr>
            <w:r w:rsidRPr="00EC6523">
              <w:rPr>
                <w:rFonts w:ascii="Times New Roman" w:eastAsia="Times New Roman" w:hAnsi="Times New Roman" w:cs="Times New Roman"/>
                <w:color w:val="000000"/>
                <w:sz w:val="24"/>
                <w:szCs w:val="24"/>
              </w:rPr>
              <w:t>направлений и целевых ориентиров результатов воспитания;</w:t>
            </w:r>
          </w:p>
          <w:p w14:paraId="5DF35B57" w14:textId="77777777" w:rsidR="005B431D" w:rsidRPr="00EC6523" w:rsidRDefault="005B431D" w:rsidP="00CB6084">
            <w:pPr>
              <w:rPr>
                <w:rFonts w:ascii="Times New Roman" w:eastAsia="Times New Roman" w:hAnsi="Times New Roman" w:cs="Times New Roman"/>
                <w:color w:val="000000"/>
                <w:sz w:val="24"/>
                <w:szCs w:val="24"/>
              </w:rPr>
            </w:pPr>
            <w:r w:rsidRPr="00EC6523">
              <w:rPr>
                <w:rFonts w:ascii="Times New Roman" w:eastAsia="Times New Roman" w:hAnsi="Times New Roman" w:cs="Times New Roman"/>
                <w:color w:val="000000"/>
                <w:sz w:val="24"/>
                <w:szCs w:val="24"/>
              </w:rPr>
              <w:t>видов, форм и содержания воспитательной деятельности;</w:t>
            </w:r>
          </w:p>
          <w:p w14:paraId="5C04003B" w14:textId="77777777" w:rsidR="005B431D" w:rsidRPr="00EC6523" w:rsidRDefault="005B431D" w:rsidP="00CB6084">
            <w:pPr>
              <w:rPr>
                <w:rFonts w:ascii="Times New Roman" w:eastAsia="Times New Roman" w:hAnsi="Times New Roman" w:cs="Times New Roman"/>
                <w:color w:val="000000"/>
                <w:sz w:val="24"/>
                <w:szCs w:val="24"/>
              </w:rPr>
            </w:pPr>
            <w:r w:rsidRPr="00EC6523">
              <w:rPr>
                <w:rFonts w:ascii="Times New Roman" w:eastAsia="Times New Roman" w:hAnsi="Times New Roman" w:cs="Times New Roman"/>
                <w:color w:val="000000"/>
                <w:sz w:val="24"/>
                <w:szCs w:val="24"/>
              </w:rPr>
              <w:t>основных закономерностей возрастного развития, стадии и кризисы развития и социализации личности;</w:t>
            </w:r>
          </w:p>
          <w:p w14:paraId="2089B94B" w14:textId="77777777" w:rsidR="005B431D" w:rsidRPr="00EC6523" w:rsidRDefault="005B431D" w:rsidP="00CB6084">
            <w:pPr>
              <w:rPr>
                <w:rFonts w:ascii="Times New Roman" w:eastAsia="Times New Roman" w:hAnsi="Times New Roman" w:cs="Times New Roman"/>
                <w:color w:val="000000"/>
                <w:sz w:val="24"/>
                <w:szCs w:val="24"/>
              </w:rPr>
            </w:pPr>
            <w:r w:rsidRPr="00EC6523">
              <w:rPr>
                <w:rFonts w:ascii="Times New Roman" w:eastAsia="Times New Roman" w:hAnsi="Times New Roman" w:cs="Times New Roman"/>
                <w:color w:val="000000"/>
                <w:sz w:val="24"/>
                <w:szCs w:val="24"/>
              </w:rPr>
              <w:t>способов получения информации результатов воспитания;</w:t>
            </w:r>
          </w:p>
          <w:p w14:paraId="5E962E43" w14:textId="77777777" w:rsidR="005B431D" w:rsidRPr="00EC6523" w:rsidRDefault="005B431D" w:rsidP="00CB6084">
            <w:pPr>
              <w:rPr>
                <w:rFonts w:ascii="Times New Roman" w:eastAsia="Times New Roman" w:hAnsi="Times New Roman" w:cs="Times New Roman"/>
                <w:color w:val="000000"/>
                <w:sz w:val="24"/>
                <w:szCs w:val="24"/>
              </w:rPr>
            </w:pPr>
            <w:r w:rsidRPr="00EC6523">
              <w:rPr>
                <w:rFonts w:ascii="Times New Roman" w:eastAsia="Times New Roman" w:hAnsi="Times New Roman" w:cs="Times New Roman"/>
                <w:color w:val="000000"/>
                <w:sz w:val="24"/>
                <w:szCs w:val="24"/>
              </w:rPr>
              <w:t>нормативных правовых актов в области защиты прав и законных интересов ребенка, включая Конвенцию о правах ребенка 1989 года</w:t>
            </w:r>
          </w:p>
        </w:tc>
      </w:tr>
    </w:tbl>
    <w:p w14:paraId="33C5C71F" w14:textId="77777777" w:rsidR="005B431D" w:rsidRDefault="005B431D" w:rsidP="005B431D">
      <w:pPr>
        <w:spacing w:after="0"/>
        <w:jc w:val="center"/>
        <w:rPr>
          <w:rFonts w:ascii="Times New Roman" w:hAnsi="Times New Roman"/>
          <w:b/>
          <w:sz w:val="28"/>
          <w:szCs w:val="28"/>
        </w:rPr>
      </w:pPr>
    </w:p>
    <w:p w14:paraId="14F5F460" w14:textId="77777777" w:rsidR="005A7574" w:rsidRDefault="005A7574"/>
    <w:sectPr w:rsidR="005A75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975C9"/>
    <w:multiLevelType w:val="hybridMultilevel"/>
    <w:tmpl w:val="304AEC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E94ECA"/>
    <w:multiLevelType w:val="hybridMultilevel"/>
    <w:tmpl w:val="D752E932"/>
    <w:lvl w:ilvl="0" w:tplc="7F58E2D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975793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931297"/>
    <w:multiLevelType w:val="hybridMultilevel"/>
    <w:tmpl w:val="221C0A8A"/>
    <w:lvl w:ilvl="0" w:tplc="58A657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DF295C"/>
    <w:multiLevelType w:val="hybridMultilevel"/>
    <w:tmpl w:val="0682044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B2C1B6F"/>
    <w:multiLevelType w:val="hybridMultilevel"/>
    <w:tmpl w:val="2D92C026"/>
    <w:lvl w:ilvl="0" w:tplc="3342C626">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8352829"/>
    <w:multiLevelType w:val="hybridMultilevel"/>
    <w:tmpl w:val="3508E50E"/>
    <w:lvl w:ilvl="0" w:tplc="AC3E7664">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4A7661AE"/>
    <w:multiLevelType w:val="hybridMultilevel"/>
    <w:tmpl w:val="C6D6BCA6"/>
    <w:lvl w:ilvl="0" w:tplc="1CF65ECA">
      <w:start w:val="1"/>
      <w:numFmt w:val="decimal"/>
      <w:lvlText w:val="%1."/>
      <w:lvlJc w:val="left"/>
      <w:pPr>
        <w:tabs>
          <w:tab w:val="num" w:pos="900"/>
        </w:tabs>
        <w:ind w:left="900" w:hanging="360"/>
      </w:pPr>
      <w:rPr>
        <w:rFonts w:ascii="Times New Roman" w:hAnsi="Times New Roman" w:cs="Times New Roman" w:hint="default"/>
        <w:sz w:val="28"/>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5A7C0E0C"/>
    <w:multiLevelType w:val="hybridMultilevel"/>
    <w:tmpl w:val="4A9CA0A2"/>
    <w:lvl w:ilvl="0" w:tplc="FFEE08E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5680999"/>
    <w:multiLevelType w:val="hybridMultilevel"/>
    <w:tmpl w:val="76807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B5F5E77"/>
    <w:multiLevelType w:val="hybridMultilevel"/>
    <w:tmpl w:val="909AF5B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1E06F3C"/>
    <w:multiLevelType w:val="hybridMultilevel"/>
    <w:tmpl w:val="1F1859C6"/>
    <w:lvl w:ilvl="0" w:tplc="5D2E28C2">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47612E8"/>
    <w:multiLevelType w:val="hybridMultilevel"/>
    <w:tmpl w:val="12768674"/>
    <w:lvl w:ilvl="0" w:tplc="EAA6A57A">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CD018F1"/>
    <w:multiLevelType w:val="hybridMultilevel"/>
    <w:tmpl w:val="08BA0984"/>
    <w:lvl w:ilvl="0" w:tplc="D2B6189C">
      <w:start w:val="1"/>
      <w:numFmt w:val="bullet"/>
      <w:lvlText w:val=""/>
      <w:lvlJc w:val="left"/>
      <w:pPr>
        <w:tabs>
          <w:tab w:val="num" w:pos="720"/>
        </w:tabs>
        <w:ind w:left="720" w:hanging="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6"/>
  </w:num>
  <w:num w:numId="4">
    <w:abstractNumId w:val="1"/>
  </w:num>
  <w:num w:numId="5">
    <w:abstractNumId w:val="4"/>
  </w:num>
  <w:num w:numId="6">
    <w:abstractNumId w:val="0"/>
  </w:num>
  <w:num w:numId="7">
    <w:abstractNumId w:val="5"/>
  </w:num>
  <w:num w:numId="8">
    <w:abstractNumId w:val="11"/>
  </w:num>
  <w:num w:numId="9">
    <w:abstractNumId w:val="10"/>
  </w:num>
  <w:num w:numId="10">
    <w:abstractNumId w:val="7"/>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13"/>
  </w:num>
  <w:num w:numId="13">
    <w:abstractNumId w:val="3"/>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139"/>
    <w:rsid w:val="00027D6E"/>
    <w:rsid w:val="004D2762"/>
    <w:rsid w:val="005A7574"/>
    <w:rsid w:val="005B431D"/>
    <w:rsid w:val="0078092C"/>
    <w:rsid w:val="00AC1139"/>
    <w:rsid w:val="00AE05AA"/>
    <w:rsid w:val="00CB6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60D08"/>
  <w15:chartTrackingRefBased/>
  <w15:docId w15:val="{AC68115B-5211-4CBC-AE8B-8B2DFEB0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31D"/>
    <w:pPr>
      <w:spacing w:after="200" w:line="276" w:lineRule="auto"/>
    </w:pPr>
    <w:rPr>
      <w:rFonts w:eastAsiaTheme="minorEastAsia"/>
      <w:lang w:eastAsia="ru-RU"/>
    </w:rPr>
  </w:style>
  <w:style w:type="paragraph" w:styleId="1">
    <w:name w:val="heading 1"/>
    <w:basedOn w:val="a"/>
    <w:link w:val="10"/>
    <w:qFormat/>
    <w:rsid w:val="005B43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431D"/>
    <w:rPr>
      <w:rFonts w:ascii="Times New Roman" w:eastAsia="Times New Roman" w:hAnsi="Times New Roman" w:cs="Times New Roman"/>
      <w:b/>
      <w:bCs/>
      <w:kern w:val="36"/>
      <w:sz w:val="48"/>
      <w:szCs w:val="48"/>
      <w:lang w:eastAsia="ru-RU"/>
    </w:rPr>
  </w:style>
  <w:style w:type="paragraph" w:styleId="a3">
    <w:name w:val="Title"/>
    <w:basedOn w:val="a"/>
    <w:next w:val="a"/>
    <w:link w:val="a4"/>
    <w:qFormat/>
    <w:rsid w:val="005B431D"/>
    <w:pPr>
      <w:spacing w:after="120"/>
      <w:ind w:firstLine="709"/>
      <w:outlineLvl w:val="0"/>
    </w:pPr>
    <w:rPr>
      <w:rFonts w:ascii="Segoe UI" w:eastAsia="Segoe UI" w:hAnsi="Segoe UI" w:cs="Segoe UI"/>
      <w:kern w:val="28"/>
      <w:sz w:val="24"/>
      <w:szCs w:val="24"/>
    </w:rPr>
  </w:style>
  <w:style w:type="character" w:customStyle="1" w:styleId="a4">
    <w:name w:val="Заголовок Знак"/>
    <w:basedOn w:val="a0"/>
    <w:link w:val="a3"/>
    <w:rsid w:val="005B431D"/>
    <w:rPr>
      <w:rFonts w:ascii="Segoe UI" w:eastAsia="Segoe UI" w:hAnsi="Segoe UI" w:cs="Segoe UI"/>
      <w:kern w:val="28"/>
      <w:sz w:val="24"/>
      <w:szCs w:val="24"/>
      <w:lang w:eastAsia="ru-RU"/>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5B431D"/>
    <w:pPr>
      <w:spacing w:after="0" w:line="240" w:lineRule="auto"/>
    </w:pPr>
    <w:rPr>
      <w:rFonts w:ascii="Times New Roman" w:eastAsia="Times New Roman" w:hAnsi="Times New Roman" w:cs="Times New Roman"/>
      <w:sz w:val="20"/>
      <w:szCs w:val="20"/>
      <w:lang w:eastAsia="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qFormat/>
    <w:rsid w:val="005B431D"/>
    <w:rPr>
      <w:rFonts w:ascii="Times New Roman" w:eastAsia="Times New Roman" w:hAnsi="Times New Roman" w:cs="Times New Roman"/>
      <w:sz w:val="20"/>
      <w:szCs w:val="20"/>
    </w:rPr>
  </w:style>
  <w:style w:type="character" w:styleId="a7">
    <w:name w:val="footnote reference"/>
    <w:aliases w:val="Знак сноски-FN,Ciae niinee-FN,AЗнак сноски зел"/>
    <w:link w:val="11"/>
    <w:uiPriority w:val="99"/>
    <w:rsid w:val="005B431D"/>
    <w:rPr>
      <w:rFonts w:cs="Times New Roman"/>
      <w:vertAlign w:val="superscript"/>
    </w:rPr>
  </w:style>
  <w:style w:type="paragraph" w:customStyle="1" w:styleId="11">
    <w:name w:val="Знак сноски1"/>
    <w:basedOn w:val="a"/>
    <w:link w:val="a7"/>
    <w:uiPriority w:val="99"/>
    <w:rsid w:val="005B431D"/>
    <w:pPr>
      <w:spacing w:after="0" w:line="240" w:lineRule="auto"/>
    </w:pPr>
    <w:rPr>
      <w:rFonts w:eastAsiaTheme="minorHAnsi" w:cs="Times New Roman"/>
      <w:vertAlign w:val="superscript"/>
      <w:lang w:eastAsia="en-US"/>
    </w:rPr>
  </w:style>
  <w:style w:type="paragraph" w:styleId="12">
    <w:name w:val="toc 1"/>
    <w:basedOn w:val="a"/>
    <w:next w:val="a"/>
    <w:autoRedefine/>
    <w:uiPriority w:val="39"/>
    <w:unhideWhenUsed/>
    <w:rsid w:val="005B431D"/>
    <w:pPr>
      <w:tabs>
        <w:tab w:val="right" w:leader="dot" w:pos="9345"/>
      </w:tabs>
      <w:spacing w:after="100"/>
    </w:pPr>
    <w:rPr>
      <w:rFonts w:ascii="Times New Roman" w:eastAsiaTheme="minorHAnsi" w:hAnsi="Times New Roman" w:cs="Times New Roman"/>
      <w:b/>
      <w:bCs/>
      <w:noProof/>
      <w:lang w:eastAsia="en-US"/>
    </w:rPr>
  </w:style>
  <w:style w:type="paragraph" w:styleId="2">
    <w:name w:val="toc 2"/>
    <w:basedOn w:val="a"/>
    <w:next w:val="a"/>
    <w:autoRedefine/>
    <w:uiPriority w:val="39"/>
    <w:unhideWhenUsed/>
    <w:rsid w:val="005B431D"/>
    <w:pPr>
      <w:spacing w:before="120" w:after="0" w:line="240" w:lineRule="auto"/>
      <w:ind w:left="240"/>
    </w:pPr>
    <w:rPr>
      <w:rFonts w:ascii="Calibri" w:eastAsia="Times New Roman" w:hAnsi="Calibri" w:cs="Calibri"/>
      <w:i/>
      <w:iCs/>
      <w:sz w:val="20"/>
      <w:szCs w:val="20"/>
    </w:rPr>
  </w:style>
  <w:style w:type="paragraph" w:styleId="a8">
    <w:name w:val="List Paragraph"/>
    <w:aliases w:val="Содержание. 2 уровень,Этапы,List Paragraph"/>
    <w:basedOn w:val="a"/>
    <w:link w:val="a9"/>
    <w:uiPriority w:val="34"/>
    <w:qFormat/>
    <w:rsid w:val="005B431D"/>
    <w:pPr>
      <w:spacing w:before="120" w:after="120" w:line="240" w:lineRule="auto"/>
      <w:ind w:left="708"/>
    </w:pPr>
    <w:rPr>
      <w:rFonts w:ascii="Times New Roman" w:eastAsia="Times New Roman" w:hAnsi="Times New Roman" w:cs="Times New Roman"/>
      <w:sz w:val="24"/>
      <w:szCs w:val="24"/>
      <w:lang w:eastAsia="en-US"/>
    </w:rPr>
  </w:style>
  <w:style w:type="character" w:customStyle="1" w:styleId="a9">
    <w:name w:val="Абзац списка Знак"/>
    <w:aliases w:val="Содержание. 2 уровень Знак,Этапы Знак,List Paragraph Знак"/>
    <w:link w:val="a8"/>
    <w:uiPriority w:val="34"/>
    <w:qFormat/>
    <w:locked/>
    <w:rsid w:val="005B431D"/>
    <w:rPr>
      <w:rFonts w:ascii="Times New Roman" w:eastAsia="Times New Roman" w:hAnsi="Times New Roman" w:cs="Times New Roman"/>
      <w:sz w:val="24"/>
      <w:szCs w:val="24"/>
    </w:rPr>
  </w:style>
  <w:style w:type="paragraph" w:styleId="aa">
    <w:name w:val="No Spacing"/>
    <w:link w:val="ab"/>
    <w:uiPriority w:val="1"/>
    <w:qFormat/>
    <w:rsid w:val="005B431D"/>
    <w:pPr>
      <w:spacing w:after="0" w:line="240" w:lineRule="auto"/>
    </w:pPr>
    <w:rPr>
      <w:rFonts w:ascii="Calibri" w:eastAsia="Times New Roman" w:hAnsi="Calibri" w:cs="Times New Roman"/>
      <w:lang w:eastAsia="ru-RU"/>
    </w:rPr>
  </w:style>
  <w:style w:type="character" w:customStyle="1" w:styleId="ab">
    <w:name w:val="Без интервала Знак"/>
    <w:link w:val="aa"/>
    <w:uiPriority w:val="1"/>
    <w:locked/>
    <w:rsid w:val="005B431D"/>
    <w:rPr>
      <w:rFonts w:ascii="Calibri" w:eastAsia="Times New Roman" w:hAnsi="Calibri" w:cs="Times New Roman"/>
      <w:lang w:eastAsia="ru-RU"/>
    </w:rPr>
  </w:style>
  <w:style w:type="paragraph" w:styleId="ac">
    <w:name w:val="Subtitle"/>
    <w:basedOn w:val="a"/>
    <w:next w:val="a"/>
    <w:link w:val="ad"/>
    <w:uiPriority w:val="11"/>
    <w:qFormat/>
    <w:rsid w:val="005B431D"/>
    <w:pPr>
      <w:numPr>
        <w:ilvl w:val="1"/>
      </w:numPr>
      <w:spacing w:after="160" w:line="259" w:lineRule="auto"/>
    </w:pPr>
    <w:rPr>
      <w:color w:val="5A5A5A" w:themeColor="text1" w:themeTint="A5"/>
      <w:spacing w:val="15"/>
      <w:lang w:eastAsia="en-US"/>
    </w:rPr>
  </w:style>
  <w:style w:type="character" w:customStyle="1" w:styleId="ad">
    <w:name w:val="Подзаголовок Знак"/>
    <w:basedOn w:val="a0"/>
    <w:link w:val="ac"/>
    <w:uiPriority w:val="11"/>
    <w:rsid w:val="005B431D"/>
    <w:rPr>
      <w:rFonts w:eastAsiaTheme="minorEastAsia"/>
      <w:color w:val="5A5A5A" w:themeColor="text1" w:themeTint="A5"/>
      <w:spacing w:val="15"/>
    </w:rPr>
  </w:style>
  <w:style w:type="paragraph" w:customStyle="1" w:styleId="110">
    <w:name w:val="Раздел 1.1"/>
    <w:basedOn w:val="ac"/>
    <w:link w:val="111"/>
    <w:qFormat/>
    <w:rsid w:val="005B431D"/>
    <w:pPr>
      <w:numPr>
        <w:ilvl w:val="0"/>
      </w:numPr>
      <w:spacing w:after="60" w:line="276" w:lineRule="auto"/>
      <w:ind w:firstLine="709"/>
      <w:jc w:val="both"/>
      <w:outlineLvl w:val="1"/>
    </w:pPr>
    <w:rPr>
      <w:rFonts w:ascii="Times New Roman" w:eastAsia="Segoe UI" w:hAnsi="Times New Roman" w:cs="Times New Roman"/>
      <w:sz w:val="24"/>
      <w:szCs w:val="24"/>
      <w:lang w:eastAsia="ru-RU"/>
    </w:rPr>
  </w:style>
  <w:style w:type="character" w:customStyle="1" w:styleId="111">
    <w:name w:val="Раздел 1.1 Знак"/>
    <w:basedOn w:val="ad"/>
    <w:link w:val="110"/>
    <w:rsid w:val="005B431D"/>
    <w:rPr>
      <w:rFonts w:ascii="Times New Roman" w:eastAsia="Segoe UI" w:hAnsi="Times New Roman" w:cs="Times New Roman"/>
      <w:color w:val="5A5A5A" w:themeColor="text1" w:themeTint="A5"/>
      <w:spacing w:val="15"/>
      <w:sz w:val="24"/>
      <w:szCs w:val="24"/>
      <w:lang w:eastAsia="ru-RU"/>
    </w:rPr>
  </w:style>
  <w:style w:type="paragraph" w:customStyle="1" w:styleId="ConsPlusCell">
    <w:name w:val="ConsPlusCell"/>
    <w:qFormat/>
    <w:rsid w:val="005B43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Body">
    <w:name w:val="TableBody"/>
    <w:basedOn w:val="a"/>
    <w:rsid w:val="005B431D"/>
    <w:pPr>
      <w:spacing w:after="0" w:line="240" w:lineRule="auto"/>
      <w:ind w:left="28" w:right="28"/>
    </w:pPr>
    <w:rPr>
      <w:rFonts w:ascii="Times New Roman" w:eastAsia="Times New Roman" w:hAnsi="Times New Roman" w:cs="Times New Roman"/>
      <w:sz w:val="16"/>
      <w:szCs w:val="20"/>
    </w:rPr>
  </w:style>
  <w:style w:type="paragraph" w:customStyle="1" w:styleId="Table">
    <w:name w:val="Table"/>
    <w:basedOn w:val="a"/>
    <w:rsid w:val="005B431D"/>
    <w:pPr>
      <w:framePr w:hSpace="181" w:wrap="notBeside" w:vAnchor="text" w:hAnchor="page" w:x="1020" w:y="355"/>
      <w:spacing w:after="0" w:line="240" w:lineRule="auto"/>
      <w:jc w:val="center"/>
    </w:pPr>
    <w:rPr>
      <w:rFonts w:ascii="Times New Roman" w:eastAsia="Times New Roman" w:hAnsi="Times New Roman" w:cs="Times New Roman"/>
      <w:sz w:val="18"/>
      <w:szCs w:val="20"/>
      <w:lang w:val="en-US"/>
    </w:rPr>
  </w:style>
  <w:style w:type="paragraph" w:customStyle="1" w:styleId="13">
    <w:name w:val="заголовок 1"/>
    <w:basedOn w:val="a"/>
    <w:next w:val="a"/>
    <w:rsid w:val="005B431D"/>
    <w:pPr>
      <w:keepNext/>
      <w:spacing w:after="0" w:line="240" w:lineRule="auto"/>
      <w:jc w:val="center"/>
    </w:pPr>
    <w:rPr>
      <w:rFonts w:ascii="Times New Roman" w:eastAsia="Times New Roman" w:hAnsi="Times New Roman" w:cs="Times New Roman"/>
      <w:b/>
      <w:kern w:val="28"/>
      <w:sz w:val="20"/>
      <w:szCs w:val="20"/>
    </w:rPr>
  </w:style>
  <w:style w:type="character" w:customStyle="1" w:styleId="ae">
    <w:name w:val="Текст выноски Знак"/>
    <w:basedOn w:val="a0"/>
    <w:link w:val="af"/>
    <w:semiHidden/>
    <w:rsid w:val="005B431D"/>
    <w:rPr>
      <w:rFonts w:ascii="Tahoma" w:eastAsia="Times New Roman" w:hAnsi="Tahoma" w:cs="Tahoma"/>
      <w:sz w:val="16"/>
      <w:szCs w:val="16"/>
      <w:lang w:eastAsia="ru-RU"/>
    </w:rPr>
  </w:style>
  <w:style w:type="paragraph" w:styleId="af">
    <w:name w:val="Balloon Text"/>
    <w:basedOn w:val="a"/>
    <w:link w:val="ae"/>
    <w:semiHidden/>
    <w:rsid w:val="005B431D"/>
    <w:pPr>
      <w:spacing w:after="0" w:line="240" w:lineRule="auto"/>
    </w:pPr>
    <w:rPr>
      <w:rFonts w:ascii="Tahoma" w:eastAsia="Times New Roman" w:hAnsi="Tahoma" w:cs="Tahoma"/>
      <w:sz w:val="16"/>
      <w:szCs w:val="16"/>
    </w:rPr>
  </w:style>
  <w:style w:type="character" w:customStyle="1" w:styleId="14">
    <w:name w:val="Текст выноски Знак1"/>
    <w:basedOn w:val="a0"/>
    <w:uiPriority w:val="99"/>
    <w:semiHidden/>
    <w:rsid w:val="005B431D"/>
    <w:rPr>
      <w:rFonts w:ascii="Segoe UI" w:eastAsiaTheme="minorEastAsia" w:hAnsi="Segoe UI" w:cs="Segoe UI"/>
      <w:sz w:val="18"/>
      <w:szCs w:val="18"/>
      <w:lang w:eastAsia="ru-RU"/>
    </w:rPr>
  </w:style>
  <w:style w:type="paragraph" w:customStyle="1" w:styleId="Subline">
    <w:name w:val="Subline"/>
    <w:basedOn w:val="a3"/>
    <w:rsid w:val="005B431D"/>
    <w:pPr>
      <w:spacing w:after="0" w:line="240" w:lineRule="auto"/>
      <w:ind w:firstLine="0"/>
      <w:jc w:val="center"/>
      <w:outlineLvl w:val="9"/>
    </w:pPr>
    <w:rPr>
      <w:rFonts w:ascii="Times New Roman" w:eastAsia="Times New Roman" w:hAnsi="Times New Roman" w:cs="Times New Roman"/>
      <w:kern w:val="0"/>
      <w:sz w:val="18"/>
      <w:szCs w:val="20"/>
      <w:vertAlign w:val="superscript"/>
    </w:rPr>
  </w:style>
  <w:style w:type="paragraph" w:customStyle="1" w:styleId="Table8">
    <w:name w:val="Table8"/>
    <w:basedOn w:val="Table"/>
    <w:rsid w:val="005B431D"/>
    <w:pPr>
      <w:framePr w:wrap="notBeside"/>
    </w:pPr>
    <w:rPr>
      <w:sz w:val="16"/>
      <w:lang w:val="ru-RU"/>
    </w:rPr>
  </w:style>
  <w:style w:type="paragraph" w:customStyle="1" w:styleId="Expansion">
    <w:name w:val="Expansion"/>
    <w:basedOn w:val="Table8"/>
    <w:rsid w:val="005B431D"/>
    <w:pPr>
      <w:framePr w:hSpace="0" w:wrap="auto" w:vAnchor="margin" w:hAnchor="text" w:xAlign="left" w:yAlign="inline"/>
      <w:spacing w:before="120"/>
    </w:pPr>
    <w:rPr>
      <w:b/>
      <w:sz w:val="20"/>
    </w:rPr>
  </w:style>
  <w:style w:type="paragraph" w:customStyle="1" w:styleId="BodyText23">
    <w:name w:val="Body Text 23"/>
    <w:basedOn w:val="a"/>
    <w:rsid w:val="005B431D"/>
    <w:pPr>
      <w:spacing w:after="0" w:line="240" w:lineRule="auto"/>
      <w:ind w:firstLine="709"/>
      <w:jc w:val="both"/>
    </w:pPr>
    <w:rPr>
      <w:rFonts w:ascii="Times New Roman" w:eastAsia="Times New Roman" w:hAnsi="Times New Roman" w:cs="Times New Roman"/>
      <w:sz w:val="24"/>
      <w:szCs w:val="24"/>
      <w:lang w:eastAsia="ar-SA"/>
    </w:rPr>
  </w:style>
  <w:style w:type="paragraph" w:customStyle="1" w:styleId="22">
    <w:name w:val="Основной текст 22"/>
    <w:basedOn w:val="a"/>
    <w:rsid w:val="005B431D"/>
    <w:pPr>
      <w:spacing w:after="0" w:line="240" w:lineRule="auto"/>
      <w:ind w:firstLine="709"/>
      <w:jc w:val="both"/>
    </w:pPr>
    <w:rPr>
      <w:rFonts w:ascii="Times New Roman" w:eastAsia="Times New Roman" w:hAnsi="Times New Roman" w:cs="Courier New"/>
      <w:sz w:val="24"/>
      <w:szCs w:val="24"/>
      <w:lang w:eastAsia="ar-SA"/>
    </w:rPr>
  </w:style>
  <w:style w:type="paragraph" w:customStyle="1" w:styleId="ConsPlusNormal">
    <w:name w:val="ConsPlusNormal"/>
    <w:rsid w:val="005B431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4998</Words>
  <Characters>28493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2023-12-22T12:16:00Z</dcterms:created>
  <dcterms:modified xsi:type="dcterms:W3CDTF">2023-12-26T11:57:00Z</dcterms:modified>
</cp:coreProperties>
</file>