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55" w:rsidRDefault="00176955" w:rsidP="001769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 программы подготовки специалистов среднего звена по специальности 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53.02.0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Сольное и хоровое народное пение (по видам) Сольное народное пение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76955" w:rsidRDefault="00176955" w:rsidP="001769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76955" w:rsidRPr="0004262F" w:rsidRDefault="00176955" w:rsidP="001769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2F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(далее-ОП) по специальности среднего профессионального образования 53.02.05 Сольное и хоровое народное пение (по видам) Сольное народное пение разработана на основе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 (по видам) Сольное народное пение</w:t>
      </w:r>
      <w:r w:rsidRPr="0004262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4262F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Приказом </w:t>
      </w:r>
      <w:proofErr w:type="spellStart"/>
      <w:r w:rsidRPr="0004262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4262F">
        <w:rPr>
          <w:rFonts w:ascii="Times New Roman" w:eastAsia="Times New Roman" w:hAnsi="Times New Roman" w:cs="Times New Roman"/>
          <w:sz w:val="28"/>
          <w:szCs w:val="28"/>
        </w:rPr>
        <w:t xml:space="preserve"> России от 27.10.2014 N 1388</w:t>
      </w:r>
      <w:r w:rsidRPr="0004262F">
        <w:rPr>
          <w:rFonts w:ascii="Times New Roman" w:eastAsia="Times New Roman" w:hAnsi="Times New Roman" w:cs="Times New Roman"/>
          <w:sz w:val="28"/>
          <w:szCs w:val="28"/>
        </w:rPr>
        <w:br/>
        <w:t>(ред. от 17.05.2021) "Об утверждении федерального государственного образовательного стандарта среднего профессионального образования по специальности 53.02.05 Сольное и  хоровое народное пение (по видам)  (Зарегистрировано в Минюсте России 27.11.2014 N 34959) (далее – ФГОС СПО).</w:t>
      </w:r>
    </w:p>
    <w:p w:rsidR="00176955" w:rsidRPr="0004262F" w:rsidRDefault="00176955" w:rsidP="001769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2F">
        <w:rPr>
          <w:rFonts w:ascii="Times New Roman" w:eastAsia="Times New Roman" w:hAnsi="Times New Roman" w:cs="Times New Roman"/>
          <w:sz w:val="28"/>
          <w:szCs w:val="28"/>
        </w:rPr>
        <w:t xml:space="preserve">ОП определяет рекомендованный объем и содержание среднего профессионального образования по специальности </w:t>
      </w:r>
      <w:r w:rsidRPr="00042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53.02.05 Сольное и хоровое народное пение (по видам) Сольное народное пение </w:t>
      </w:r>
      <w:r w:rsidRPr="0004262F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образовательной программы, условия образовательной деятельности.</w:t>
      </w:r>
    </w:p>
    <w:p w:rsidR="00176955" w:rsidRPr="0004262F" w:rsidRDefault="00176955" w:rsidP="00176955">
      <w:pPr>
        <w:suppressAutoHyphens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2F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62F">
        <w:rPr>
          <w:rFonts w:ascii="Times New Roman" w:hAnsi="Times New Roman"/>
          <w:sz w:val="28"/>
          <w:szCs w:val="28"/>
        </w:rPr>
        <w:t>Область профессиональной деятельности</w:t>
      </w:r>
      <w:r w:rsidRPr="0021375B">
        <w:rPr>
          <w:rFonts w:ascii="Times New Roman" w:hAnsi="Times New Roman"/>
          <w:sz w:val="28"/>
          <w:szCs w:val="28"/>
        </w:rPr>
        <w:t xml:space="preserve"> выпускников</w:t>
      </w:r>
      <w:r w:rsidRPr="0021375B">
        <w:rPr>
          <w:rStyle w:val="a5"/>
          <w:sz w:val="28"/>
          <w:szCs w:val="28"/>
        </w:rPr>
        <w:footnoteReference w:id="1"/>
      </w:r>
      <w:r w:rsidRPr="0021375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1375B">
          <w:rPr>
            <w:rStyle w:val="a6"/>
            <w:bCs/>
            <w:sz w:val="28"/>
            <w:szCs w:val="28"/>
          </w:rPr>
          <w:t>01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Образование и наука, </w:t>
      </w:r>
      <w:hyperlink r:id="rId7" w:history="1">
        <w:r w:rsidRPr="0021375B">
          <w:rPr>
            <w:rStyle w:val="a6"/>
            <w:bCs/>
            <w:sz w:val="28"/>
            <w:szCs w:val="28"/>
          </w:rPr>
          <w:t>04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Культура, искусство.</w:t>
      </w:r>
    </w:p>
    <w:p w:rsidR="00176955" w:rsidRPr="0021375B" w:rsidRDefault="00176955" w:rsidP="0017695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21375B">
        <w:rPr>
          <w:rFonts w:ascii="Times New Roman" w:hAnsi="Times New Roman" w:cs="Times New Roman"/>
          <w:b/>
          <w:sz w:val="28"/>
          <w:szCs w:val="28"/>
        </w:rPr>
        <w:t>артист</w:t>
      </w:r>
      <w:r>
        <w:rPr>
          <w:rFonts w:ascii="Times New Roman" w:hAnsi="Times New Roman" w:cs="Times New Roman"/>
          <w:b/>
          <w:sz w:val="28"/>
          <w:szCs w:val="28"/>
        </w:rPr>
        <w:t>-вокалист</w:t>
      </w:r>
      <w:r w:rsidRPr="0021375B">
        <w:rPr>
          <w:rFonts w:ascii="Times New Roman" w:hAnsi="Times New Roman"/>
          <w:b/>
          <w:sz w:val="28"/>
          <w:szCs w:val="28"/>
        </w:rPr>
        <w:t>, преподаватель</w:t>
      </w:r>
      <w:r>
        <w:rPr>
          <w:rFonts w:ascii="Times New Roman" w:hAnsi="Times New Roman"/>
          <w:b/>
          <w:sz w:val="28"/>
          <w:szCs w:val="28"/>
        </w:rPr>
        <w:t>, руководитель народного коллектива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Получение образования по профессии: допускается только в профессиональной образовательной организации.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Форма обучения: очная</w:t>
      </w:r>
      <w:r w:rsidRPr="00213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Обучение ведется на русском языке.</w:t>
      </w:r>
    </w:p>
    <w:p w:rsidR="00176955" w:rsidRPr="0021375B" w:rsidRDefault="00176955" w:rsidP="0017695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lastRenderedPageBreak/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5976 академических часов, со сроком обучения 3 года 10 месяцев. 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Структура образовательной программы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Учебный план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>Рабочая программа воспитания</w:t>
      </w:r>
    </w:p>
    <w:p w:rsidR="00176955" w:rsidRPr="0021375B" w:rsidRDefault="00176955" w:rsidP="00176955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bookmarkStart w:id="0" w:name="_Hlk68525855"/>
      <w:r w:rsidRPr="0021375B">
        <w:rPr>
          <w:rFonts w:ascii="Times New Roman" w:hAnsi="Times New Roman"/>
          <w:iCs/>
          <w:sz w:val="28"/>
          <w:szCs w:val="28"/>
        </w:rPr>
        <w:t>Календарный план воспитательной работы</w:t>
      </w:r>
      <w:bookmarkEnd w:id="0"/>
    </w:p>
    <w:p w:rsidR="00176955" w:rsidRPr="0021375B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 xml:space="preserve">Программы профессиональных модулей </w:t>
      </w:r>
    </w:p>
    <w:p w:rsidR="00176955" w:rsidRDefault="00176955" w:rsidP="001769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955" w:rsidRPr="0052742F" w:rsidRDefault="00176955" w:rsidP="00176955">
      <w:pPr>
        <w:pStyle w:val="TableBody"/>
        <w:rPr>
          <w:b/>
          <w:bCs/>
          <w:sz w:val="28"/>
          <w:szCs w:val="28"/>
        </w:rPr>
      </w:pPr>
      <w:r w:rsidRPr="0052742F">
        <w:rPr>
          <w:b/>
          <w:sz w:val="28"/>
          <w:szCs w:val="28"/>
        </w:rPr>
        <w:t>Рабочая программа профессионального модуля «</w:t>
      </w:r>
      <w:r w:rsidRPr="0052742F">
        <w:rPr>
          <w:b/>
          <w:bCs/>
          <w:sz w:val="28"/>
          <w:szCs w:val="28"/>
        </w:rPr>
        <w:t>Исполнительская деятельность. Сольное народное пение»:</w:t>
      </w:r>
    </w:p>
    <w:p w:rsidR="00176955" w:rsidRPr="0052742F" w:rsidRDefault="00176955" w:rsidP="00176955">
      <w:pPr>
        <w:pStyle w:val="TableBody"/>
        <w:rPr>
          <w:bCs/>
          <w:sz w:val="28"/>
          <w:szCs w:val="28"/>
        </w:rPr>
      </w:pPr>
      <w:r w:rsidRPr="0052742F">
        <w:rPr>
          <w:bCs/>
          <w:sz w:val="28"/>
          <w:szCs w:val="28"/>
        </w:rPr>
        <w:t>МДК.0101 Сольное  и ансамблевое пение</w:t>
      </w:r>
    </w:p>
    <w:p w:rsidR="00176955" w:rsidRPr="0052742F" w:rsidRDefault="00176955" w:rsidP="00176955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Сольное пение</w:t>
      </w:r>
    </w:p>
    <w:p w:rsidR="00176955" w:rsidRPr="0052742F" w:rsidRDefault="00176955" w:rsidP="00176955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Ансамблевое пение</w:t>
      </w:r>
    </w:p>
    <w:p w:rsidR="00176955" w:rsidRPr="0052742F" w:rsidRDefault="00176955" w:rsidP="0017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 xml:space="preserve">УП.04 </w:t>
      </w:r>
      <w:r w:rsidRPr="0052742F">
        <w:rPr>
          <w:rFonts w:ascii="Times New Roman" w:hAnsi="Times New Roman" w:cs="Times New Roman"/>
          <w:sz w:val="28"/>
          <w:szCs w:val="28"/>
        </w:rPr>
        <w:t>Ансамблевое исполнительство</w:t>
      </w:r>
    </w:p>
    <w:p w:rsidR="00176955" w:rsidRPr="0052742F" w:rsidRDefault="00176955" w:rsidP="001769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>МДК.01.02 Основы сценической подготовки</w:t>
      </w:r>
    </w:p>
    <w:p w:rsidR="00176955" w:rsidRPr="0052742F" w:rsidRDefault="00176955" w:rsidP="00176955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Основы сценической подготовки</w:t>
      </w:r>
    </w:p>
    <w:p w:rsidR="00176955" w:rsidRPr="0052742F" w:rsidRDefault="00176955" w:rsidP="00176955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Народное вокальное мастерство</w:t>
      </w:r>
    </w:p>
    <w:p w:rsidR="00176955" w:rsidRPr="0052742F" w:rsidRDefault="00176955" w:rsidP="00176955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Основы звукообразования и гигиены голоса</w:t>
      </w:r>
    </w:p>
    <w:p w:rsidR="00176955" w:rsidRPr="0052742F" w:rsidRDefault="00176955" w:rsidP="00176955">
      <w:pPr>
        <w:pStyle w:val="TableBody"/>
        <w:jc w:val="both"/>
        <w:rPr>
          <w:sz w:val="28"/>
          <w:szCs w:val="28"/>
        </w:rPr>
      </w:pPr>
      <w:r w:rsidRPr="0052742F">
        <w:rPr>
          <w:bCs/>
          <w:sz w:val="28"/>
          <w:szCs w:val="28"/>
        </w:rPr>
        <w:t xml:space="preserve">УП.02 </w:t>
      </w:r>
      <w:r w:rsidRPr="0052742F">
        <w:rPr>
          <w:sz w:val="28"/>
          <w:szCs w:val="28"/>
        </w:rPr>
        <w:t>Хоровой класс</w:t>
      </w:r>
    </w:p>
    <w:p w:rsidR="00176955" w:rsidRPr="0052742F" w:rsidRDefault="00176955" w:rsidP="0017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 xml:space="preserve">УП.03 </w:t>
      </w:r>
      <w:r w:rsidRPr="0052742F">
        <w:rPr>
          <w:rFonts w:ascii="Times New Roman" w:hAnsi="Times New Roman" w:cs="Times New Roman"/>
          <w:sz w:val="28"/>
          <w:szCs w:val="28"/>
        </w:rPr>
        <w:t>Основы народной хореографии</w:t>
      </w:r>
    </w:p>
    <w:p w:rsidR="00EE4804" w:rsidRPr="0052742F" w:rsidRDefault="00176955" w:rsidP="00176955">
      <w:pPr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 xml:space="preserve">ПП.01 </w:t>
      </w:r>
      <w:r w:rsidRPr="0052742F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52742F">
        <w:rPr>
          <w:rFonts w:ascii="Times New Roman" w:hAnsi="Times New Roman" w:cs="Times New Roman"/>
          <w:bCs/>
          <w:sz w:val="28"/>
          <w:szCs w:val="28"/>
        </w:rPr>
        <w:t xml:space="preserve">  исполнительская практика</w:t>
      </w:r>
    </w:p>
    <w:p w:rsidR="00176955" w:rsidRPr="00DC68D4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742F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</w:t>
      </w:r>
      <w:r w:rsidR="0052742F" w:rsidRPr="00DC68D4">
        <w:rPr>
          <w:rFonts w:ascii="Times New Roman" w:hAnsi="Times New Roman" w:cs="Times New Roman"/>
          <w:b/>
          <w:sz w:val="28"/>
          <w:szCs w:val="28"/>
        </w:rPr>
        <w:t>«</w:t>
      </w:r>
      <w:r w:rsidR="0052742F" w:rsidRPr="00DC68D4">
        <w:rPr>
          <w:rFonts w:ascii="Times New Roman" w:hAnsi="Times New Roman" w:cs="Times New Roman"/>
          <w:b/>
          <w:bCs/>
          <w:sz w:val="28"/>
          <w:szCs w:val="28"/>
        </w:rPr>
        <w:t>Педагогическая деятельность»:</w:t>
      </w:r>
    </w:p>
    <w:p w:rsidR="0052742F" w:rsidRPr="0052742F" w:rsidRDefault="0052742F" w:rsidP="005274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 xml:space="preserve">МДК.02.01 Педагогические основы преподавания творческих дисциплин </w:t>
      </w:r>
    </w:p>
    <w:p w:rsidR="0052742F" w:rsidRPr="0052742F" w:rsidRDefault="0052742F" w:rsidP="005274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>МДК.02.02 Учебно-методическое обеспечение учебного процесса</w:t>
      </w:r>
    </w:p>
    <w:p w:rsidR="0052742F" w:rsidRPr="0052742F" w:rsidRDefault="0052742F" w:rsidP="005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 xml:space="preserve">УП.01 </w:t>
      </w:r>
      <w:r w:rsidRPr="0052742F">
        <w:rPr>
          <w:rFonts w:ascii="Times New Roman" w:hAnsi="Times New Roman" w:cs="Times New Roman"/>
          <w:sz w:val="28"/>
          <w:szCs w:val="28"/>
        </w:rPr>
        <w:t>Сольное и хоровое пение (в том числе учебная практика по педагогической работе)</w:t>
      </w:r>
    </w:p>
    <w:p w:rsidR="0052742F" w:rsidRPr="0052742F" w:rsidRDefault="0052742F" w:rsidP="0052742F">
      <w:pPr>
        <w:pStyle w:val="TableBody"/>
        <w:ind w:left="0"/>
        <w:jc w:val="both"/>
        <w:rPr>
          <w:sz w:val="28"/>
          <w:szCs w:val="28"/>
        </w:rPr>
      </w:pPr>
      <w:r w:rsidRPr="0052742F">
        <w:rPr>
          <w:bCs/>
          <w:sz w:val="28"/>
          <w:szCs w:val="28"/>
        </w:rPr>
        <w:t>ПП.02 Педагогическая практика</w:t>
      </w:r>
    </w:p>
    <w:p w:rsidR="0052742F" w:rsidRPr="0052742F" w:rsidRDefault="0052742F" w:rsidP="005274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  <w:r w:rsidRPr="0052742F">
        <w:rPr>
          <w:b/>
          <w:bCs/>
          <w:sz w:val="20"/>
        </w:rPr>
        <w:t xml:space="preserve"> </w:t>
      </w:r>
      <w:r w:rsidRPr="00DC68D4">
        <w:rPr>
          <w:rFonts w:ascii="Times New Roman" w:hAnsi="Times New Roman" w:cs="Times New Roman"/>
          <w:b/>
          <w:bCs/>
          <w:sz w:val="28"/>
          <w:szCs w:val="28"/>
        </w:rPr>
        <w:t>«Организационная деятельность»:</w:t>
      </w:r>
      <w:r w:rsidRPr="005274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2742F">
        <w:rPr>
          <w:rFonts w:ascii="Times New Roman" w:hAnsi="Times New Roman" w:cs="Times New Roman"/>
          <w:bCs/>
          <w:sz w:val="28"/>
          <w:szCs w:val="28"/>
        </w:rPr>
        <w:t>МДК03.01.01Дирижирование, чтение хоровых и ансамблевых партитур</w:t>
      </w:r>
    </w:p>
    <w:p w:rsidR="0052742F" w:rsidRPr="0052742F" w:rsidRDefault="0052742F" w:rsidP="0052742F">
      <w:pPr>
        <w:pStyle w:val="TableBody"/>
        <w:rPr>
          <w:sz w:val="28"/>
          <w:szCs w:val="28"/>
        </w:rPr>
      </w:pPr>
      <w:proofErr w:type="spellStart"/>
      <w:r w:rsidRPr="0052742F">
        <w:rPr>
          <w:sz w:val="28"/>
          <w:szCs w:val="28"/>
        </w:rPr>
        <w:t>Дирижирование</w:t>
      </w:r>
      <w:proofErr w:type="spellEnd"/>
    </w:p>
    <w:p w:rsidR="0052742F" w:rsidRPr="0052742F" w:rsidRDefault="0052742F" w:rsidP="0052742F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Чтение хоровых и ансамблевых партитур</w:t>
      </w:r>
    </w:p>
    <w:p w:rsidR="0052742F" w:rsidRPr="0052742F" w:rsidRDefault="0052742F" w:rsidP="0052742F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Фортепиано</w:t>
      </w:r>
    </w:p>
    <w:p w:rsidR="0052742F" w:rsidRPr="0052742F" w:rsidRDefault="0052742F" w:rsidP="0052742F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Изучение инструментов народного оркестра</w:t>
      </w:r>
    </w:p>
    <w:p w:rsidR="0052742F" w:rsidRPr="0052742F" w:rsidRDefault="0052742F" w:rsidP="005274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>МДК03.01.02 Областные певческие стили, расшифровка и аранжировка народной песни</w:t>
      </w:r>
    </w:p>
    <w:p w:rsidR="0052742F" w:rsidRPr="0052742F" w:rsidRDefault="0052742F" w:rsidP="0052742F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Областные певческие стили (раздел Режиссура народной песни)</w:t>
      </w:r>
    </w:p>
    <w:p w:rsidR="0052742F" w:rsidRPr="0052742F" w:rsidRDefault="0052742F" w:rsidP="0052742F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t>Расшифровка народной песни</w:t>
      </w:r>
    </w:p>
    <w:p w:rsidR="0052742F" w:rsidRPr="0052742F" w:rsidRDefault="0052742F" w:rsidP="0052742F">
      <w:pPr>
        <w:pStyle w:val="TableBody"/>
        <w:rPr>
          <w:sz w:val="28"/>
          <w:szCs w:val="28"/>
        </w:rPr>
      </w:pPr>
      <w:r w:rsidRPr="0052742F">
        <w:rPr>
          <w:sz w:val="28"/>
          <w:szCs w:val="28"/>
        </w:rPr>
        <w:lastRenderedPageBreak/>
        <w:t>Аранжировка народной песни</w:t>
      </w:r>
    </w:p>
    <w:p w:rsidR="0052742F" w:rsidRPr="0052742F" w:rsidRDefault="0052742F" w:rsidP="005274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>МДК 03.01.03 Организация управленческой и творческой деятельности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42F">
        <w:rPr>
          <w:rFonts w:ascii="Times New Roman" w:hAnsi="Times New Roman" w:cs="Times New Roman"/>
          <w:bCs/>
          <w:sz w:val="28"/>
          <w:szCs w:val="28"/>
        </w:rPr>
        <w:t xml:space="preserve">ПП.01 </w:t>
      </w:r>
      <w:r w:rsidRPr="0052742F">
        <w:rPr>
          <w:rFonts w:ascii="Times New Roman" w:hAnsi="Times New Roman" w:cs="Times New Roman"/>
          <w:sz w:val="28"/>
          <w:szCs w:val="28"/>
        </w:rPr>
        <w:t>Производственная практика (исполнительская)</w:t>
      </w:r>
    </w:p>
    <w:p w:rsidR="00176955" w:rsidRPr="0052742F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52742F">
        <w:rPr>
          <w:rFonts w:ascii="Times New Roman" w:hAnsi="Times New Roman"/>
          <w:b/>
          <w:sz w:val="28"/>
          <w:szCs w:val="28"/>
        </w:rPr>
        <w:t xml:space="preserve">Программы учебных дисциплин 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ОГСЭ.01</w:t>
      </w:r>
      <w:r w:rsidRPr="0052742F">
        <w:rPr>
          <w:rFonts w:ascii="Times New Roman" w:hAnsi="Times New Roman" w:cs="Times New Roman"/>
          <w:sz w:val="28"/>
          <w:szCs w:val="28"/>
        </w:rPr>
        <w:t xml:space="preserve"> «Основы философии»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ОГСЭ.02 «</w:t>
      </w:r>
      <w:r w:rsidRPr="0052742F">
        <w:rPr>
          <w:rFonts w:ascii="Times New Roman" w:hAnsi="Times New Roman" w:cs="Times New Roman"/>
          <w:sz w:val="28"/>
          <w:szCs w:val="28"/>
        </w:rPr>
        <w:t>История»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ОГСЭ.03 «</w:t>
      </w:r>
      <w:r w:rsidRPr="0052742F">
        <w:rPr>
          <w:rFonts w:ascii="Times New Roman" w:hAnsi="Times New Roman" w:cs="Times New Roman"/>
          <w:sz w:val="28"/>
          <w:szCs w:val="28"/>
        </w:rPr>
        <w:t>Психология общения»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ОГСЭ.04 «</w:t>
      </w:r>
      <w:r w:rsidRPr="0052742F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ОГСЭ.05 «</w:t>
      </w:r>
      <w:r w:rsidRPr="0052742F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ОП.01 «</w:t>
      </w:r>
      <w:r w:rsidRPr="0052742F">
        <w:rPr>
          <w:rFonts w:ascii="Times New Roman" w:hAnsi="Times New Roman" w:cs="Times New Roman"/>
          <w:sz w:val="28"/>
          <w:szCs w:val="28"/>
        </w:rPr>
        <w:t>Музыкальная  литература (зарубежная  и отечественная)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ОП.02 «</w:t>
      </w:r>
      <w:r w:rsidRPr="0052742F">
        <w:rPr>
          <w:rFonts w:ascii="Times New Roman" w:hAnsi="Times New Roman" w:cs="Times New Roman"/>
          <w:sz w:val="28"/>
          <w:szCs w:val="28"/>
        </w:rPr>
        <w:t>Сольфеджио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ОП.03 «</w:t>
      </w:r>
      <w:r w:rsidRPr="0052742F">
        <w:rPr>
          <w:rFonts w:ascii="Times New Roman" w:hAnsi="Times New Roman" w:cs="Times New Roman"/>
          <w:sz w:val="28"/>
          <w:szCs w:val="28"/>
        </w:rPr>
        <w:t>Музыкальная  грамота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ОП.04 «</w:t>
      </w:r>
      <w:r w:rsidRPr="0052742F"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ОП.05 «</w:t>
      </w:r>
      <w:r w:rsidRPr="0052742F">
        <w:rPr>
          <w:rFonts w:ascii="Times New Roman" w:hAnsi="Times New Roman" w:cs="Times New Roman"/>
          <w:sz w:val="28"/>
          <w:szCs w:val="28"/>
        </w:rPr>
        <w:t>Гармония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ОП.06 «</w:t>
      </w:r>
      <w:r w:rsidRPr="0052742F">
        <w:rPr>
          <w:rFonts w:ascii="Times New Roman" w:hAnsi="Times New Roman" w:cs="Times New Roman"/>
          <w:sz w:val="28"/>
          <w:szCs w:val="28"/>
        </w:rPr>
        <w:t>Анализ музыкальных произведений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ОП.07 «</w:t>
      </w:r>
      <w:r w:rsidRPr="0052742F">
        <w:rPr>
          <w:rFonts w:ascii="Times New Roman" w:hAnsi="Times New Roman" w:cs="Times New Roman"/>
          <w:sz w:val="28"/>
          <w:szCs w:val="28"/>
        </w:rPr>
        <w:t>Музыкальная информатика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ОП.08 «</w:t>
      </w:r>
      <w:r w:rsidRPr="0052742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2742F" w:rsidRPr="0052742F" w:rsidRDefault="0052742F" w:rsidP="0052742F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ОП.09 «</w:t>
      </w:r>
      <w:r w:rsidRPr="0052742F">
        <w:rPr>
          <w:rFonts w:ascii="Times New Roman" w:hAnsi="Times New Roman" w:cs="Times New Roman"/>
          <w:sz w:val="28"/>
          <w:szCs w:val="28"/>
        </w:rPr>
        <w:t>Технологии обработки текстовой информации</w:t>
      </w:r>
    </w:p>
    <w:p w:rsidR="00176955" w:rsidRPr="00E45F92" w:rsidRDefault="00176955" w:rsidP="0052742F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Фонды оценочных средств для государственной итоговой аттестации по специальности</w:t>
      </w:r>
    </w:p>
    <w:p w:rsidR="00176955" w:rsidRPr="0021375B" w:rsidRDefault="00176955" w:rsidP="00176955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76955" w:rsidRPr="0021375B" w:rsidRDefault="00176955" w:rsidP="001769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176955" w:rsidRDefault="00176955" w:rsidP="00176955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2970"/>
        <w:gridCol w:w="4448"/>
      </w:tblGrid>
      <w:tr w:rsidR="0052742F" w:rsidRPr="006533D5" w:rsidTr="0052742F">
        <w:trPr>
          <w:cantSplit/>
          <w:trHeight w:val="881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42F" w:rsidRPr="006533D5" w:rsidRDefault="0052742F" w:rsidP="008715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42F" w:rsidRPr="006533D5" w:rsidRDefault="0052742F" w:rsidP="008715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42F" w:rsidRPr="006533D5" w:rsidRDefault="0052742F" w:rsidP="0087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Знания, умения, навыки</w:t>
            </w:r>
          </w:p>
        </w:tc>
      </w:tr>
      <w:tr w:rsidR="0052742F" w:rsidRPr="006533D5" w:rsidTr="0087151E">
        <w:trPr>
          <w:trHeight w:val="558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сольный и ансамблевый репертуар средней сложности, включающий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нительские возможности голосов;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профессиональную терминологию;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художественно-исполнительские возможности голосов в работе над сольным и ансамблевым репертуаром;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в качестве артиста-вокалиста в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таве народного хора и ансамбля;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репетиционной работы вокального ансамбля;</w:t>
            </w:r>
          </w:p>
          <w:p w:rsidR="0052742F" w:rsidRPr="00272162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исполнительский учебный репертуар для голоса в сопровождении фортепиано, баяна и т.д. (в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 программными требованиями);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специальную учебно-педагогическую литературу </w:t>
            </w:r>
          </w:p>
        </w:tc>
      </w:tr>
      <w:tr w:rsidR="0052742F" w:rsidRPr="006533D5" w:rsidTr="0052742F">
        <w:trPr>
          <w:trHeight w:val="415"/>
          <w:jc w:val="center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слуховой контроль для управления процессом исполнения;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теоретические знания в исполнительской практике;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слышать все партии в ансамблях с любым количеством исполнителей;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над исполнительским репертуаром (в соответствии с программными требованиями);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выразительные средства для достижения художественной цели в работе над исполнительским репертуаром;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навыки актерского мастерства в работе над сольными и хоровыми произведениями, в сценических выступлениях</w:t>
            </w:r>
          </w:p>
        </w:tc>
      </w:tr>
      <w:tr w:rsidR="0052742F" w:rsidRPr="006533D5" w:rsidTr="0052742F">
        <w:trPr>
          <w:trHeight w:val="2330"/>
          <w:jc w:val="center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учебно-репетиционной работы;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фортепиано в работе над сольными и ансамблевыми вокальными произведениями;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сценических выступлений с сольными, ансамблевыми и хоровыми номерами.</w:t>
            </w:r>
          </w:p>
        </w:tc>
      </w:tr>
      <w:tr w:rsidR="0052742F" w:rsidRPr="006533D5" w:rsidTr="0087151E">
        <w:trPr>
          <w:trHeight w:val="70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сольного репертуара средней сложности, включающего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художественно-исполнительских возможностей голосов: основ </w:t>
            </w:r>
            <w:proofErr w:type="spellStart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 певческого и речевого дыхания;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ансамблевого репертуара, включающего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работы в качестве артиста-вокалиста в составе народного хора и ансамбля;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специфики репетиционной работы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вокального ансамбля;</w:t>
            </w:r>
          </w:p>
        </w:tc>
      </w:tr>
      <w:tr w:rsidR="0052742F" w:rsidRPr="006533D5" w:rsidTr="0052742F">
        <w:trPr>
          <w:trHeight w:val="1132"/>
          <w:jc w:val="center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слуховой контроль для управления процессом исполнения;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теоретические знания в исполнительской практике;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согласовывать свои исполнительские намерения и находить совместные художественные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в ансамбле и хоре;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работать над исполнительским репертуаром (в соответствии с программными требованиями);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выразительные возможности фортепиано для достижения художественной цели в работе над вокальным репертуаром;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навыки актерского мастерства в работе над сольными и хоровыми произведениями, в сценических выступлениях</w:t>
            </w:r>
          </w:p>
        </w:tc>
      </w:tr>
      <w:tr w:rsidR="0052742F" w:rsidRPr="006533D5" w:rsidTr="0052742F">
        <w:trPr>
          <w:trHeight w:val="1132"/>
          <w:jc w:val="center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с листа и транспонирования сольных и ансамблевых вокальных произведений среднего уровня трудности;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 ансамблевых и хоровых партитур;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сценических выступлений с сольными и хоровыми номерами</w:t>
            </w:r>
          </w:p>
        </w:tc>
      </w:tr>
      <w:tr w:rsidR="0052742F" w:rsidRPr="006533D5" w:rsidTr="0052742F">
        <w:trPr>
          <w:trHeight w:val="1140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художественно-исполнительские возможности голосов;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и постановки голоса, основы </w:t>
            </w:r>
            <w:proofErr w:type="spellStart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технику дыхания;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художественно-исполнительские возможности голосов в вокальном ансамбле и хоре;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в качестве артиста-вокалиста в составе народного хора и ансамбля;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репетиционной работы вокального ансамбля;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и технические возможности фортепиано.</w:t>
            </w:r>
          </w:p>
        </w:tc>
      </w:tr>
      <w:tr w:rsidR="0052742F" w:rsidRPr="006533D5" w:rsidTr="0052742F">
        <w:trPr>
          <w:trHeight w:val="1172"/>
          <w:jc w:val="center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слуховой контроль для управления процессом исполнения;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теоретические знания в исполнительской практике; 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</w:t>
            </w:r>
          </w:p>
        </w:tc>
      </w:tr>
      <w:tr w:rsidR="0052742F" w:rsidRPr="006533D5" w:rsidTr="0052742F">
        <w:trPr>
          <w:trHeight w:val="1172"/>
          <w:jc w:val="center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учебно-репетиционной работы;      сценических выступлений с сольными и хоровыми номерами.</w:t>
            </w:r>
          </w:p>
        </w:tc>
      </w:tr>
      <w:tr w:rsidR="0052742F" w:rsidRPr="006533D5" w:rsidTr="0052742F">
        <w:trPr>
          <w:trHeight w:val="509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Pr="006533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сольный репертуар средней сложности сольный репертуар средней сложности, включающий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и постановки голоса, основы </w:t>
            </w:r>
            <w:proofErr w:type="spellStart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 дыхания;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художественно-исполнительские возможности голосов в вокальном ансамбле и хоре;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в качестве артиста-вокалиста в составе народного хора и ансамбля;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репетиционной работы вокального ансамбля</w:t>
            </w:r>
          </w:p>
        </w:tc>
      </w:tr>
      <w:tr w:rsidR="0052742F" w:rsidRPr="006533D5" w:rsidTr="0052742F">
        <w:trPr>
          <w:trHeight w:val="991"/>
          <w:jc w:val="center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слуховой контроль для управления процессом исполнения;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теоретические знания в исполнительской практике;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выразительные возможности фортепиано для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цели в работе над исполнительским репертуаром;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навыки актерского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мастерства в работе над сольными и хоровыми произведениями, в сценических выступлениях</w:t>
            </w:r>
          </w:p>
        </w:tc>
      </w:tr>
      <w:tr w:rsidR="0052742F" w:rsidRPr="006533D5" w:rsidTr="0052742F">
        <w:trPr>
          <w:trHeight w:val="991"/>
          <w:jc w:val="center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работы с произведениями разных жанров, в соответствии с программными требованиями;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учебно-репетиционной работы;</w:t>
            </w:r>
          </w:p>
        </w:tc>
      </w:tr>
      <w:tr w:rsidR="0052742F" w:rsidRPr="006533D5" w:rsidTr="0052742F">
        <w:trPr>
          <w:trHeight w:val="1002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художественно-исполнительские возможности голосов;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в качестве артиста-вокалиста в составе народного хора и ансамбля, специфику репетиционно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работы вокального ансамбля;  </w:t>
            </w:r>
          </w:p>
        </w:tc>
      </w:tr>
      <w:tr w:rsidR="0052742F" w:rsidRPr="006533D5" w:rsidTr="0052742F">
        <w:trPr>
          <w:trHeight w:val="1121"/>
          <w:jc w:val="center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слышать все партии в ансамблях с любым количеством исполнителей;  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работать над исполнительским репертуаром (в соответствии с программными требованиями);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навыки актерского мастерства в работе над сольными и хоровыми произведениями, в сценических выступлениях</w:t>
            </w:r>
          </w:p>
        </w:tc>
      </w:tr>
      <w:tr w:rsidR="0052742F" w:rsidRPr="006533D5" w:rsidTr="0052742F">
        <w:trPr>
          <w:trHeight w:val="1121"/>
          <w:jc w:val="center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ансамблевых и хоровых партитур;  ведения учебно-репетиционной работы;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фортепиано в работе над сольными и ансамблевыми вокальными произведениями;</w:t>
            </w:r>
          </w:p>
        </w:tc>
      </w:tr>
      <w:tr w:rsidR="0052742F" w:rsidRPr="006533D5" w:rsidTr="0052742F">
        <w:trPr>
          <w:trHeight w:val="615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художественно-исполнительские возможности голосов; 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52742F" w:rsidRPr="00272162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художественно-исполнительские возможности голосо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 вокальном ансамбле и хоре;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      </w:r>
          </w:p>
        </w:tc>
      </w:tr>
      <w:tr w:rsidR="0052742F" w:rsidRPr="006533D5" w:rsidTr="0052742F">
        <w:trPr>
          <w:trHeight w:val="1138"/>
          <w:jc w:val="center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теоретические знания в исполнительской практике;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слышать все партии в ансамблях с любым количеством исполнителей;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согласовывать свои исполнительские намерения и находить совместные художественные решения при работе в ансамбле и хоре; использовать навыки актерского мастерства в работе над сольными и хоровыми произведениями, в сценических выступлениях</w:t>
            </w:r>
          </w:p>
        </w:tc>
      </w:tr>
      <w:tr w:rsidR="0052742F" w:rsidRPr="006533D5" w:rsidTr="0052742F">
        <w:trPr>
          <w:trHeight w:val="1138"/>
          <w:jc w:val="center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чтения ансамблевых и хоровых партитур;  ведения учебно-репетиционной работы;  применения фортепиано в работе над сольными и ансамблевыми вокальными произведениями;  </w:t>
            </w:r>
          </w:p>
        </w:tc>
      </w:tr>
      <w:tr w:rsidR="0052742F" w:rsidRPr="006533D5" w:rsidTr="0052742F">
        <w:trPr>
          <w:trHeight w:val="982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художественно-исполнительские возможности голосов в вокальном ансамбле и хоре;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в качестве артиста-вокалиста в составе народного хора и ансамбля,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репетиционной работы вокального ансамбля;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и технические возможности фортепиано.</w:t>
            </w:r>
          </w:p>
        </w:tc>
      </w:tr>
      <w:tr w:rsidR="0052742F" w:rsidRPr="006533D5" w:rsidTr="0052742F">
        <w:trPr>
          <w:trHeight w:val="982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концертные, ансамблевые, хоровые и  сольные программы;  использовать слуховой контроль для управления процессом исполнения;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теоретические знания в исполнительской практике;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навыки актерского мастерства в работе над сольными и хоровыми произведениями, в сценических выступлениях</w:t>
            </w:r>
          </w:p>
        </w:tc>
      </w:tr>
      <w:tr w:rsidR="0052742F" w:rsidRPr="006533D5" w:rsidTr="0052742F">
        <w:trPr>
          <w:trHeight w:val="415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 с произведениями разных жанров, в соответствии с программными требованиями;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учебно-репетиционной работы; 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сценических выступлений с сольными и хоровыми номерами.</w:t>
            </w:r>
          </w:p>
        </w:tc>
      </w:tr>
      <w:tr w:rsidR="0052742F" w:rsidRPr="006533D5" w:rsidTr="0052742F">
        <w:trPr>
          <w:trHeight w:val="1267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сольный репертуар средней сложности сольный репертуар средней сложности, включающий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и постановки голоса, основы </w:t>
            </w:r>
            <w:proofErr w:type="spellStart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техники дыхания;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в качестве артиста-вокалиста в составе народного хора и ансамбля;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исполнительский учебный репертуар для фортепиано (в соответствии с программными требованиями)</w:t>
            </w:r>
          </w:p>
        </w:tc>
      </w:tr>
      <w:tr w:rsidR="0052742F" w:rsidRPr="006533D5" w:rsidTr="0052742F">
        <w:trPr>
          <w:trHeight w:val="1430"/>
          <w:jc w:val="center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сольными программами;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слуховой контроль для управления процессом исполнения;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теоретические знания в исполнительской практике;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над исполнительским репертуаром (в соответствии с программными требованиями)</w:t>
            </w:r>
          </w:p>
        </w:tc>
      </w:tr>
      <w:tr w:rsidR="0052742F" w:rsidRPr="006533D5" w:rsidTr="0052742F">
        <w:trPr>
          <w:trHeight w:val="1430"/>
          <w:jc w:val="center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работы с произведениями разных жанров, в соответствии с программными требованиями;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учебно-репетиционной </w:t>
            </w:r>
            <w:proofErr w:type="gramStart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работы;  применения</w:t>
            </w:r>
            <w:proofErr w:type="gramEnd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фортепиано в работе над сольными и ансамблев</w:t>
            </w:r>
            <w:r w:rsidR="0087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вокальными произведениями;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аккомпанемента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голосу в работе над произведениями разных жанров (в соответствии с программными требованиями);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сценических выступлений с сольными и хоровыми номерами.</w:t>
            </w:r>
          </w:p>
        </w:tc>
      </w:tr>
      <w:tr w:rsidR="0052742F" w:rsidRPr="006533D5" w:rsidTr="0052742F">
        <w:trPr>
          <w:trHeight w:val="556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сольный репертуар средней сложности, включающий произведения основных вокальных жанров народной музыки;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художественно-исполнительские возможности голосов;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и постановки голоса, основы </w:t>
            </w:r>
            <w:proofErr w:type="spellStart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художественно-исполнительские возможности голосов в вокальном ансамбле и хоре; 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репетиционной работы вокального ансамбля</w:t>
            </w:r>
          </w:p>
        </w:tc>
      </w:tr>
      <w:tr w:rsidR="0052742F" w:rsidRPr="006533D5" w:rsidTr="0052742F">
        <w:trPr>
          <w:trHeight w:val="2227"/>
          <w:jc w:val="center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над исполнительским репертуаром (в соответствии с программными требованиями);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навыки актерского мастерства в работе</w:t>
            </w:r>
            <w:r w:rsidR="0087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сольными, ансамблевыми и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хоровыми произведениями, в сценических выступлениях</w:t>
            </w:r>
          </w:p>
        </w:tc>
      </w:tr>
      <w:tr w:rsidR="0052742F" w:rsidRPr="006533D5" w:rsidTr="0052742F">
        <w:trPr>
          <w:trHeight w:val="1123"/>
          <w:jc w:val="center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ансамблевых и хоровых партитур;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учебно-репетиционной работы;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фортепиано в работе над сольными и ансамблев</w:t>
            </w:r>
            <w:r w:rsidR="0087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вокальными произведениями;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сценических выступлений с сольными и хоровыми номерами.</w:t>
            </w:r>
          </w:p>
        </w:tc>
      </w:tr>
      <w:tr w:rsidR="0052742F" w:rsidRPr="006533D5" w:rsidTr="0052742F">
        <w:trPr>
          <w:trHeight w:val="810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в профессиональной деятельности умения и знания, полученные обучающимися в ходе освоения учебных </w:t>
            </w:r>
            <w:r w:rsidRPr="0065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в соответствии с федеральным государственным образовательным стандартом среднего общего образования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сольный репертуар средней сложности, включающий произведения основных вокальных жанров народной музыки;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художественно-исполнительские возможности голосов;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профессиональную терминологию; 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художественно-исполнительские возможности голосов в вокальном ансамбле и хоре;  </w:t>
            </w:r>
          </w:p>
        </w:tc>
      </w:tr>
      <w:tr w:rsidR="0052742F" w:rsidRPr="006533D5" w:rsidTr="0052742F">
        <w:trPr>
          <w:trHeight w:val="273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51E" w:rsidRDefault="0087151E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навыки актерского мастерства в работе</w:t>
            </w:r>
            <w:r w:rsidR="0087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сольными, ансамблевыми и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хоровыми произведениями, в сценических выступлениях</w:t>
            </w:r>
          </w:p>
        </w:tc>
      </w:tr>
      <w:tr w:rsidR="0052742F" w:rsidRPr="006533D5" w:rsidTr="0052742F">
        <w:trPr>
          <w:trHeight w:val="2681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hAnsi="Times New Roman" w:cs="Times New Roman"/>
                <w:sz w:val="24"/>
                <w:szCs w:val="24"/>
              </w:rPr>
              <w:t>чтения ансамблевых и хоровых партитур;</w:t>
            </w:r>
          </w:p>
          <w:p w:rsidR="0052742F" w:rsidRPr="006533D5" w:rsidRDefault="0052742F" w:rsidP="0087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заниматься народным пением (приведение в рабочее состояние голосового аппарата певца, подбор упражнений для распевания, поиск оригинального репертуара и составление концертных программ)</w:t>
            </w:r>
          </w:p>
        </w:tc>
      </w:tr>
      <w:tr w:rsidR="0052742F" w:rsidRPr="006533D5" w:rsidTr="0052742F">
        <w:trPr>
          <w:trHeight w:val="375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епертуар патриотической направленности;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узколокальную музыкально-песенную традицию своего региона, а также песенную традицию других регионов России.</w:t>
            </w:r>
          </w:p>
        </w:tc>
      </w:tr>
      <w:tr w:rsidR="0052742F" w:rsidRPr="006533D5" w:rsidTr="0052742F">
        <w:trPr>
          <w:trHeight w:val="480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тстаивать национальные интересы своего народа, своей страны, через бережное отношение и пропаганду песенного наследия  русского народа.</w:t>
            </w:r>
          </w:p>
        </w:tc>
      </w:tr>
      <w:tr w:rsidR="0052742F" w:rsidRPr="006533D5" w:rsidTr="0052742F">
        <w:trPr>
          <w:trHeight w:val="345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емонстрировать свою активную гражданско-патриотическую позицию, участвуя в сводных концертах общественно-значимых мероприятиях города и области. Участвовать в благотворительных концертах.</w:t>
            </w:r>
          </w:p>
        </w:tc>
      </w:tr>
      <w:tr w:rsidR="0052742F" w:rsidRPr="006533D5" w:rsidTr="0052742F">
        <w:trPr>
          <w:trHeight w:val="735"/>
          <w:jc w:val="center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12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аконодательные акты, юридические документы для оказания платных услуг в сфере культуры и образования.</w:t>
            </w:r>
          </w:p>
        </w:tc>
      </w:tr>
      <w:tr w:rsidR="0052742F" w:rsidRPr="006533D5" w:rsidTr="0052742F">
        <w:trPr>
          <w:trHeight w:val="70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составлять юридические документы для оказания платных услуг в культурно-досуговом или образовательном учреждении.</w:t>
            </w:r>
          </w:p>
        </w:tc>
      </w:tr>
      <w:tr w:rsidR="0052742F" w:rsidRPr="006533D5" w:rsidTr="0052742F">
        <w:trPr>
          <w:trHeight w:val="735"/>
          <w:jc w:val="center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pacing w:after="0" w:line="240" w:lineRule="auto"/>
              <w:ind w:righ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52742F" w:rsidRPr="006533D5" w:rsidRDefault="0052742F" w:rsidP="008715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опыта в оказании платных услуг в сфере культурно-досуговых и образовательных учреждениях.</w:t>
            </w:r>
          </w:p>
        </w:tc>
      </w:tr>
    </w:tbl>
    <w:p w:rsidR="0052742F" w:rsidRDefault="0052742F" w:rsidP="00527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42F" w:rsidRPr="0052742F" w:rsidRDefault="0052742F" w:rsidP="00527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42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52742F" w:rsidRPr="0052742F" w:rsidRDefault="0052742F" w:rsidP="005274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2928"/>
        <w:gridCol w:w="4619"/>
      </w:tblGrid>
      <w:tr w:rsidR="0052742F" w:rsidTr="0087151E">
        <w:trPr>
          <w:trHeight w:val="1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Основные виды </w:t>
            </w:r>
          </w:p>
          <w:p w:rsidR="0052742F" w:rsidRDefault="0052742F" w:rsidP="0087151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и наименование</w:t>
            </w:r>
          </w:p>
          <w:p w:rsidR="0052742F" w:rsidRDefault="0052742F" w:rsidP="0087151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освоения компетенции</w:t>
            </w:r>
          </w:p>
        </w:tc>
      </w:tr>
      <w:tr w:rsidR="0052742F" w:rsidTr="0087151E">
        <w:trPr>
          <w:trHeight w:val="489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272162" w:rsidRDefault="0052742F" w:rsidP="0087151E">
            <w:pPr>
              <w:suppressAutoHyphens/>
              <w:spacing w:after="0" w:line="240" w:lineRule="auto"/>
            </w:pPr>
            <w:r w:rsidRPr="00272162">
              <w:rPr>
                <w:rFonts w:ascii="Times New Roman" w:eastAsia="Times New Roman" w:hAnsi="Times New Roman" w:cs="Times New Roman"/>
                <w:sz w:val="24"/>
              </w:rPr>
              <w:t>Исполнительская деятельность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1.1.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Целостно и грамотно воспринимать и исполнять музыкальные произведения, самостоятельно осваивать сольный и ансамблевый репертуар (в соответствии с программными требованиями).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сольный репертуар средней сложности, включающий произведения основных вокальных жанров народной музыки;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художественно-исполнительские возможности голосов;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развития и постановки голоса,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технику дыхания;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профессиональную терминологию;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художественно-исполнительские возможности голосов в вокальном ансамбле и хоре;</w:t>
            </w:r>
          </w:p>
        </w:tc>
      </w:tr>
      <w:tr w:rsidR="0052742F" w:rsidTr="0087151E">
        <w:trPr>
          <w:trHeight w:val="489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профессионально и психофизически владеть собой в процессе репетиционной и концертной работы с сольными программами; использовать слуховой контроль;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теоретические знания в исполнительской практике;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специальной литературой;</w:t>
            </w:r>
          </w:p>
          <w:p w:rsidR="0087151E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работать над исполнительским репертуаром (в соответствии с программными требованиями); 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навыки актерского мастерства в работе над сольными и хоровыми произведениями, в сценических выступлениях процессом исполнения;</w:t>
            </w:r>
          </w:p>
        </w:tc>
      </w:tr>
      <w:tr w:rsidR="0052742F" w:rsidTr="0087151E">
        <w:trPr>
          <w:trHeight w:val="489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чтения с листа и транспонирования сольных и ансамблевых вокальных произведений среднего уровня трудности;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самостоятельной работы с произведениями разных жанров, в соответствии с программными требованиями; чтения ансамблевых и хоровых партитур;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ведения учебно-репетиционной работы;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применения фортепиано в работе над сольными и ансамблевыми вокальными произведениями</w:t>
            </w:r>
          </w:p>
        </w:tc>
      </w:tr>
      <w:tr w:rsidR="0052742F" w:rsidTr="0087151E">
        <w:trPr>
          <w:trHeight w:val="489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1.2.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ансамблевый репертуар, включающий произведения основных вокальных жанров народной музыки;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художественно-исполнительские возможности голосов в вокальном ансамбле и хоре;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работы в качестве артиста-вокалиста в составе народного хора и ансамбля,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специфику репетиционной работы вокального ансамбля; </w:t>
            </w:r>
          </w:p>
        </w:tc>
      </w:tr>
      <w:tr w:rsidR="0052742F" w:rsidTr="0087151E">
        <w:trPr>
          <w:trHeight w:val="489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слышать все партии в ансамблях с любым количеством исполнителей;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</w:tc>
      </w:tr>
      <w:tr w:rsidR="0052742F" w:rsidTr="0087151E">
        <w:trPr>
          <w:trHeight w:val="489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чтения с листа и транспонирования сольных и ансамблевых вокальных произведений среднего уровня трудности;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работы с произведениями разных жанров, в соответствии с программными требованиями;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чтения ансамблевых и хоровых партитур;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ведения учебно-репетиционной работы;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применения фортепиано в работе над сольными и ансамблевыми вокальными произведениями;</w:t>
            </w:r>
          </w:p>
        </w:tc>
      </w:tr>
      <w:tr w:rsidR="0052742F" w:rsidTr="0087151E">
        <w:trPr>
          <w:trHeight w:val="417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в исполнительской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Знать: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сольный репертуар средней сложности, включающий произведения основных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вокальных жанров народной музыки;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работы в качестве артиста-вокалиста в составе народного хора и ансамбля;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специфику репетиционной работы вокального ансамбля</w:t>
            </w:r>
          </w:p>
        </w:tc>
      </w:tr>
      <w:tr w:rsidR="0052742F" w:rsidTr="0087151E">
        <w:trPr>
          <w:trHeight w:val="417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 и психофизически владеть собой в процессе репетиционной и концертной работы с сольными программами;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слуховой контроль для управ применять теоретические знания в исполнительской практике;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 </w:t>
            </w:r>
          </w:p>
        </w:tc>
      </w:tr>
      <w:tr w:rsidR="0052742F" w:rsidTr="0087151E">
        <w:trPr>
          <w:trHeight w:val="417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540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чтения с листа и транспонирования сольных и ансамблевых вокальных</w:t>
            </w:r>
            <w:r w:rsidR="008715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произведений среднего уровня трудности;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чтения ансамблевых и хоровых партитур;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сценических выступлений с сольными и хоровыми номерами.</w:t>
            </w:r>
          </w:p>
        </w:tc>
      </w:tr>
      <w:tr w:rsidR="0052742F" w:rsidTr="0087151E">
        <w:trPr>
          <w:trHeight w:val="417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1.4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интерпретаторских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решений.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художественно-исполнительские возможности голосов;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профессиональную терминологию;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работы в качестве артиста-вокалиста в составе народного хора и ансамбля, специфику репетиционной работы вокального ансамбля,  выразительные и технические возможности фортепиано.</w:t>
            </w:r>
          </w:p>
        </w:tc>
      </w:tr>
      <w:tr w:rsidR="0052742F" w:rsidTr="0087151E">
        <w:trPr>
          <w:trHeight w:val="460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 и психофизически владеть собой в процессе репетиционной и концертной работы с сольными программами;  </w:t>
            </w:r>
          </w:p>
          <w:p w:rsidR="0087151E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 работать над исполнительским репертуаром (в соответствии с программными требованиями произведениями, в сценических выступлениях, процессом исполнения)</w:t>
            </w:r>
          </w:p>
        </w:tc>
      </w:tr>
      <w:tr w:rsidR="0052742F" w:rsidTr="0087151E">
        <w:trPr>
          <w:trHeight w:val="3959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ведения учебно-репетиционной работы;</w:t>
            </w:r>
          </w:p>
          <w:p w:rsidR="0087151E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применения фортепиано в работе над сольными и ансамблевыми вокальными произведениями;</w:t>
            </w:r>
          </w:p>
          <w:p w:rsidR="0087151E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сценических выступлений с сольными и хоровыми номерами.</w:t>
            </w:r>
          </w:p>
        </w:tc>
      </w:tr>
      <w:tr w:rsidR="0052742F" w:rsidTr="0087151E">
        <w:trPr>
          <w:trHeight w:val="305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1.5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 работать над совершенствованием исполнительского репертуара.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87151E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сольный репертуар средней сложности, включающий произведения основных вокальных жанров народной музыки;  художественно-исполнительские возможности голосов;  особенности развития и постановки голоса,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технику дыхания;  профессиональную терминологию;  ансамблевый репертуар, включающий произведения основных вокальных жанров народной музыки;  художественно-исполнительские возможности голосов в вокальном ансамбле и хоре;  особенности работы в качестве артиста-вокалиста в составе народного хора и ансамбля, специфику репетиционной работы вокального ансамбля;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исполнительский учебный репертуар для фортепиано (в соответствии с программными требованиями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);  специальную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учебно-педагогическую литературу по фортепиано;  выразительные и технические возможности фортепиано.</w:t>
            </w:r>
          </w:p>
        </w:tc>
      </w:tr>
      <w:tr w:rsidR="0052742F" w:rsidTr="0087151E">
        <w:trPr>
          <w:trHeight w:val="423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87151E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текста;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психофизически владеть собой в процессе репетиционной и концертной работы с сольными программами;</w:t>
            </w:r>
          </w:p>
          <w:p w:rsidR="0087151E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слуховой контроль для управ применять теоретические знания в исполнительской практике;</w:t>
            </w:r>
          </w:p>
          <w:p w:rsidR="0087151E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пользоваться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литературой;  слышать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все партии в ансамблях с любым количеством исполнителей;  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выразительные возможности фортепиано для достижения художественной цели в работе над исполнительским репертуаром;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навыки актерского мастерства в работе над сольными и хоровыми произведениями, в сценических выступлениях.</w:t>
            </w:r>
          </w:p>
        </w:tc>
      </w:tr>
      <w:tr w:rsidR="0052742F" w:rsidTr="0087151E">
        <w:trPr>
          <w:trHeight w:val="305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чтения с листа и транспонирования сольных и ансамблевых вокальных  произведений среднего уровня трудности;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с произведениями разных жанров, в соответствии с программными требованиями; чтения ансамблевых и хоровых партитур;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ведения учебно-репетиционной работы;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применения фортепиано в работе над сольными и ансамблевыми вокальными произведениями; </w:t>
            </w:r>
          </w:p>
          <w:p w:rsidR="0052742F" w:rsidRPr="004E50C9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аккомпанемента голосу в работе над произведениями разных жанров (в соответствии с программными требованиями); сценических выступлений с сольными и хоровыми номерами.</w:t>
            </w:r>
          </w:p>
        </w:tc>
      </w:tr>
      <w:tr w:rsidR="0052742F" w:rsidTr="0087151E">
        <w:trPr>
          <w:trHeight w:val="305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1.6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сольный репертуар средней сложности, включающий произведения основных вокальных жанров народной музыки;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художественно-исполнительские возможности голосов;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развития и постановки голоса,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технику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дыхания;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профессиональную терминологию;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художественно-исполнительские возможности голосов в вокальном ансамбле и хоре;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работы в качестве артиста-вокалиста в составе народного хора и ансамбля;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специфику репетиционной работы вокального ансамбля;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специальную учебно-педагогическую литературу по фортепиано;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выразительные и технические возможности фортепиано.</w:t>
            </w:r>
          </w:p>
        </w:tc>
      </w:tr>
      <w:tr w:rsidR="0052742F" w:rsidTr="0087151E">
        <w:trPr>
          <w:trHeight w:val="305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 и психофизически владеть собой в процессе репетиционной и концертной работы с сольными программами;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слуховой контроль для управ применять теоретические знания в исполнительской практике;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слышать все партии в ансамблях с любым количеством исполнителей;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работать над исполнительским репертуаром (в соответствии с программными требованиями);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навыки актерского мастерства в работе над сольными и хоровыми произведениями, в сценических выступлениях  процессом исполнения</w:t>
            </w:r>
          </w:p>
        </w:tc>
      </w:tr>
      <w:tr w:rsidR="0052742F" w:rsidTr="0087151E">
        <w:trPr>
          <w:trHeight w:val="305"/>
          <w:jc w:val="center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чтения с листа и транспонирования сольных и ансамблевых вокальных  произведений среднего уровня трудности;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работы с произведениями разных жанров, в соответствии с программными требованиями;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чтения ансамблевых и хоровых партитур;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ведения учебно-репетиционной работы;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применения фортепиано в работе над сольными и ансамблевыми вокальными произведениями;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сценических выступлений с сольными и хоровыми номерами.</w:t>
            </w:r>
          </w:p>
        </w:tc>
      </w:tr>
      <w:tr w:rsidR="0052742F" w:rsidTr="0087151E">
        <w:trPr>
          <w:trHeight w:val="2257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Педагогическая деятельность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2.1.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технику и приемы общения</w:t>
            </w:r>
            <w:r w:rsidR="003779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диагностики, принципы и приемы интерпретации полученных результатов;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Pr="004E50C9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50C9"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Pr="004E50C9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50C9"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</w:pPr>
            <w:r w:rsidRPr="004E50C9"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</w:t>
            </w:r>
            <w:r w:rsidRPr="004E50C9">
              <w:rPr>
                <w:rFonts w:ascii="Times New Roman" w:eastAsia="Arial" w:hAnsi="Times New Roman" w:cs="Times New Roman"/>
                <w:sz w:val="24"/>
              </w:rPr>
              <w:t>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2.2.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методики обучения игре на инструменте;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377942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технику и приемы общения (</w:t>
            </w:r>
            <w:r w:rsidR="0052742F">
              <w:rPr>
                <w:rFonts w:ascii="Times New Roman" w:eastAsia="Times New Roman" w:hAnsi="Times New Roman" w:cs="Times New Roman"/>
                <w:sz w:val="24"/>
              </w:rPr>
              <w:t xml:space="preserve">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диагностики, принципы и приемы интерпретации полученных результатов;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охраны труда при проведении </w:t>
            </w:r>
            <w:r w:rsidRPr="004E50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занятий в организации, осуществляющей образовательную деятельность и вне организации (на</w:t>
            </w:r>
            <w:r w:rsidRPr="004E5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проведённые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технику и приемы общения (слушания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8298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2.4.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Осваивать основной учебно-педагогический репертуар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технику и приемы общения (слушания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972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2.5.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технику и приемы общения (слушания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делать педагогический анализ ситуации в 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2.6.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индивидуальные методы и приёмы работы в исполнительском классе с учётом возрастных, психологических и физиологических особенностей обучающихся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технику и приемы общения (слушания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2742F" w:rsidRDefault="0052742F" w:rsidP="0087151E">
            <w:pPr>
              <w:spacing w:after="0" w:line="240" w:lineRule="auto"/>
              <w:jc w:val="both"/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ПК 2.7.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технику и приемы общения (слушания и убеждения) с учетом возрастных и индивидуальных особенностей собеседников; 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Pr="004E50C9" w:rsidRDefault="0052742F" w:rsidP="0087151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2.8.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Владеть культурой устной и письменной речи, профессиональной терминологией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технику и приемы общения (слушания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2.9.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</w:t>
            </w:r>
          </w:p>
          <w:p w:rsidR="0052742F" w:rsidRDefault="0052742F" w:rsidP="0087151E">
            <w:pPr>
              <w:spacing w:after="0" w:line="240" w:lineRule="auto"/>
              <w:jc w:val="both"/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технику и приемы общения (слушания и убеждения) с учетом возрастных и индивидуальных особенностей собеседников; 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8814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Организационная деятельность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3.1.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базовые знания принципов организации труда с учетом специфики деятельности педагогических и творческих коллективов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технику и приемы общения (слушания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3.2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Исполнять обязанности музыкального руководителя творческого коллектива, включающие организацию репетиционной и концертной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работы,  планирование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="003779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деятельности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технику и приемы общения (слушания и убеждения) с учетом возрастных и индивидуальных особенностей собеседников;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классе индивидуального творческого обучения;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3.3.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методики обучения игре на инструменте; порядок ведения учебной документации в учреждениях дополнительного образования детей, общеобразовательных учреждениях;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технику и приемы общения (слушания и убеждения) с учетом возрастных и индивидуальных особенностей собеседников; особенности организации педагогического наблюдения других методов педагогической диагностики;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классе индивидуального творческого обучения; использовать теоретические сведения о личности и межличностных отношениях в педагогической деятельности; 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3.4.</w:t>
            </w:r>
          </w:p>
          <w:p w:rsidR="0052742F" w:rsidRDefault="0052742F" w:rsidP="008715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Создавать концертно-тематические программы с учётом специфики восприятия различными возрастными группами слушателей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теории воспитания и образования;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личности педагога;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и педагогические вокальные школы, современные постановки голоса, преподавания специальных (вокальных и хоровых) дисциплин;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репертуар детских музыкальных школ;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профессиональную терминологию;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обучения игре на инструменте;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ведения учебной документации в учреждениях дополнительного образования детей, общеобразовательных учреждениях; технику и приемы общения (слушания и убеждения) с учетом возрастных и индивидуальных особенностей собеседников; особенности организации педагогического наблюдения других методов педагогической диагностики; принципы и приемы интерпретации полученных результатов;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педагогический анализ ситуации в классе индивидуального творческого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обучения; 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теоретические сведения о личности и межличностных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отношениях </w:t>
            </w:r>
            <w:r w:rsidR="00377942">
              <w:rPr>
                <w:rFonts w:ascii="Times New Roman" w:eastAsia="Times New Roman" w:hAnsi="Times New Roman" w:cs="Times New Roman"/>
                <w:sz w:val="24"/>
              </w:rPr>
              <w:t xml:space="preserve">в педагогической деятельности;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важнейшие характеристики голоса обучающегося и планировать его дальнейшее развитие; </w:t>
            </w:r>
          </w:p>
          <w:p w:rsidR="0052742F" w:rsidRDefault="0052742F" w:rsidP="0087151E">
            <w:pPr>
              <w:spacing w:after="0" w:line="240" w:lineRule="auto"/>
              <w:ind w:firstLine="1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специальной литературой</w:t>
            </w:r>
          </w:p>
        </w:tc>
      </w:tr>
      <w:tr w:rsidR="0052742F" w:rsidTr="0087151E">
        <w:trPr>
          <w:trHeight w:val="481"/>
          <w:jc w:val="center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right="-8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42F" w:rsidRDefault="0052742F" w:rsidP="0087151E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с учетом базовых основ педагогики; </w:t>
            </w:r>
          </w:p>
          <w:p w:rsidR="0052742F" w:rsidRDefault="0052742F" w:rsidP="0087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52742F" w:rsidRDefault="0052742F" w:rsidP="0087151E">
            <w:pPr>
              <w:spacing w:after="0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индивидуальной художественно-творческой работы с детьми с учетом возрастных и личностных особенностей.</w:t>
            </w:r>
          </w:p>
        </w:tc>
      </w:tr>
    </w:tbl>
    <w:p w:rsidR="00176955" w:rsidRDefault="00176955">
      <w:bookmarkStart w:id="1" w:name="_GoBack"/>
      <w:bookmarkEnd w:id="1"/>
    </w:p>
    <w:sectPr w:rsidR="0017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49" w:rsidRDefault="00087C49" w:rsidP="00176955">
      <w:pPr>
        <w:spacing w:after="0" w:line="240" w:lineRule="auto"/>
      </w:pPr>
      <w:r>
        <w:separator/>
      </w:r>
    </w:p>
  </w:endnote>
  <w:endnote w:type="continuationSeparator" w:id="0">
    <w:p w:rsidR="00087C49" w:rsidRDefault="00087C49" w:rsidP="001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49" w:rsidRDefault="00087C49" w:rsidP="00176955">
      <w:pPr>
        <w:spacing w:after="0" w:line="240" w:lineRule="auto"/>
      </w:pPr>
      <w:r>
        <w:separator/>
      </w:r>
    </w:p>
  </w:footnote>
  <w:footnote w:type="continuationSeparator" w:id="0">
    <w:p w:rsidR="00087C49" w:rsidRDefault="00087C49" w:rsidP="00176955">
      <w:pPr>
        <w:spacing w:after="0" w:line="240" w:lineRule="auto"/>
      </w:pPr>
      <w:r>
        <w:continuationSeparator/>
      </w:r>
    </w:p>
  </w:footnote>
  <w:footnote w:id="1">
    <w:p w:rsidR="0087151E" w:rsidRPr="00F17472" w:rsidRDefault="0087151E" w:rsidP="00176955">
      <w:pPr>
        <w:pStyle w:val="a3"/>
        <w:jc w:val="both"/>
        <w:rPr>
          <w:lang w:val="ru-RU"/>
        </w:rPr>
      </w:pPr>
      <w:r w:rsidRPr="00BF4F26">
        <w:rPr>
          <w:rStyle w:val="a5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5E"/>
    <w:rsid w:val="0004262F"/>
    <w:rsid w:val="00087C49"/>
    <w:rsid w:val="00176955"/>
    <w:rsid w:val="00377942"/>
    <w:rsid w:val="003E2343"/>
    <w:rsid w:val="0052742F"/>
    <w:rsid w:val="0087151E"/>
    <w:rsid w:val="00881B14"/>
    <w:rsid w:val="00C7675E"/>
    <w:rsid w:val="00DC68D4"/>
    <w:rsid w:val="00DD30FC"/>
    <w:rsid w:val="00E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0993-4E7A-4F0A-9E2D-A30041F3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7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769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76955"/>
    <w:rPr>
      <w:rFonts w:cs="Times New Roman"/>
      <w:vertAlign w:val="superscript"/>
    </w:rPr>
  </w:style>
  <w:style w:type="character" w:styleId="a6">
    <w:name w:val="Hyperlink"/>
    <w:uiPriority w:val="99"/>
    <w:unhideWhenUsed/>
    <w:rsid w:val="00176955"/>
    <w:rPr>
      <w:color w:val="0000FF"/>
      <w:u w:val="single"/>
    </w:rPr>
  </w:style>
  <w:style w:type="paragraph" w:customStyle="1" w:styleId="TableBody">
    <w:name w:val="TableBody"/>
    <w:basedOn w:val="a"/>
    <w:uiPriority w:val="99"/>
    <w:rsid w:val="00176955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4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14720&amp;date=01.08.2022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4720&amp;date=01.08.2022&amp;dst=100050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7729</Words>
  <Characters>44058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6</cp:revision>
  <dcterms:created xsi:type="dcterms:W3CDTF">2023-12-22T07:02:00Z</dcterms:created>
  <dcterms:modified xsi:type="dcterms:W3CDTF">2023-12-23T13:51:00Z</dcterms:modified>
</cp:coreProperties>
</file>